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28B732" w14:textId="77777777" w:rsidR="002F2CDF" w:rsidRDefault="002F2CDF" w:rsidP="002F2CDF">
      <w:pPr>
        <w:pStyle w:val="Default"/>
        <w:tabs>
          <w:tab w:val="left" w:pos="2268"/>
        </w:tabs>
        <w:jc w:val="center"/>
        <w:rPr>
          <w:rFonts w:eastAsia="Calibri"/>
          <w:b/>
          <w:bCs/>
          <w:sz w:val="32"/>
          <w:szCs w:val="28"/>
        </w:rPr>
      </w:pPr>
    </w:p>
    <w:p w14:paraId="0B3CB1A8" w14:textId="59BD1654" w:rsidR="002F2CDF" w:rsidRPr="00B41DB6" w:rsidRDefault="00B41DB6" w:rsidP="00B130A0">
      <w:pPr>
        <w:pStyle w:val="Default"/>
        <w:tabs>
          <w:tab w:val="left" w:pos="5223"/>
        </w:tabs>
        <w:jc w:val="center"/>
        <w:rPr>
          <w:sz w:val="20"/>
          <w:szCs w:val="20"/>
          <w:lang w:val="es-ES"/>
        </w:rPr>
      </w:pPr>
      <w:r w:rsidRPr="00B41DB6">
        <w:rPr>
          <w:rFonts w:eastAsia="Calibri"/>
          <w:b/>
          <w:bCs/>
          <w:sz w:val="32"/>
          <w:szCs w:val="28"/>
          <w:lang w:val="es-ES"/>
        </w:rPr>
        <w:t xml:space="preserve">Navegación Autónoma </w:t>
      </w:r>
      <w:r>
        <w:rPr>
          <w:rFonts w:eastAsia="Calibri"/>
          <w:b/>
          <w:bCs/>
          <w:sz w:val="32"/>
          <w:szCs w:val="28"/>
          <w:lang w:val="es-ES"/>
        </w:rPr>
        <w:t>p</w:t>
      </w:r>
      <w:r w:rsidRPr="00B41DB6">
        <w:rPr>
          <w:rFonts w:eastAsia="Calibri"/>
          <w:b/>
          <w:bCs/>
          <w:sz w:val="32"/>
          <w:szCs w:val="28"/>
          <w:lang w:val="es-ES"/>
        </w:rPr>
        <w:t xml:space="preserve">ara </w:t>
      </w:r>
      <w:r>
        <w:rPr>
          <w:rFonts w:eastAsia="Calibri"/>
          <w:b/>
          <w:bCs/>
          <w:sz w:val="32"/>
          <w:szCs w:val="28"/>
          <w:lang w:val="es-ES"/>
        </w:rPr>
        <w:t>u</w:t>
      </w:r>
      <w:r w:rsidRPr="00B41DB6">
        <w:rPr>
          <w:rFonts w:eastAsia="Calibri"/>
          <w:b/>
          <w:bCs/>
          <w:sz w:val="32"/>
          <w:szCs w:val="28"/>
          <w:lang w:val="es-ES"/>
        </w:rPr>
        <w:t xml:space="preserve">n Velero Inteligente - </w:t>
      </w:r>
      <w:proofErr w:type="spellStart"/>
      <w:r w:rsidRPr="00B41DB6">
        <w:rPr>
          <w:rFonts w:eastAsia="Calibri"/>
          <w:b/>
          <w:bCs/>
          <w:sz w:val="32"/>
          <w:szCs w:val="28"/>
          <w:lang w:val="es-ES"/>
        </w:rPr>
        <w:t>Sensailor</w:t>
      </w:r>
      <w:proofErr w:type="spellEnd"/>
    </w:p>
    <w:p w14:paraId="2E23DB5F" w14:textId="77777777" w:rsidR="002D6396" w:rsidRPr="00B41DB6" w:rsidRDefault="002D6396" w:rsidP="002F2CDF">
      <w:pPr>
        <w:pStyle w:val="Default"/>
        <w:tabs>
          <w:tab w:val="left" w:pos="5223"/>
        </w:tabs>
        <w:rPr>
          <w:sz w:val="20"/>
          <w:szCs w:val="20"/>
          <w:lang w:val="es-ES"/>
        </w:rPr>
      </w:pPr>
    </w:p>
    <w:p w14:paraId="32782B43" w14:textId="77777777" w:rsidR="002F2CDF" w:rsidRPr="00B41DB6" w:rsidRDefault="002F2CDF" w:rsidP="002F2CDF">
      <w:pPr>
        <w:pStyle w:val="Default"/>
        <w:tabs>
          <w:tab w:val="left" w:pos="5223"/>
        </w:tabs>
        <w:rPr>
          <w:sz w:val="20"/>
          <w:szCs w:val="20"/>
          <w:lang w:val="es-ES"/>
        </w:rPr>
      </w:pPr>
    </w:p>
    <w:p w14:paraId="472069C7" w14:textId="77777777" w:rsidR="002F2CDF" w:rsidRPr="00B41DB6" w:rsidRDefault="002F2CDF" w:rsidP="002F2CDF">
      <w:pPr>
        <w:pStyle w:val="Default"/>
        <w:tabs>
          <w:tab w:val="left" w:pos="5223"/>
        </w:tabs>
        <w:rPr>
          <w:sz w:val="20"/>
          <w:szCs w:val="20"/>
          <w:lang w:val="es-ES"/>
        </w:rPr>
      </w:pPr>
    </w:p>
    <w:p w14:paraId="4186D939" w14:textId="67799852" w:rsidR="002F2CDF" w:rsidRPr="00A84CB6" w:rsidRDefault="007D2A44" w:rsidP="002F2CDF">
      <w:pPr>
        <w:pStyle w:val="Default"/>
        <w:jc w:val="center"/>
        <w:rPr>
          <w:b/>
          <w:bCs/>
          <w:smallCaps/>
          <w:sz w:val="20"/>
          <w:szCs w:val="20"/>
          <w:vertAlign w:val="superscript"/>
        </w:rPr>
      </w:pPr>
      <w:r>
        <w:rPr>
          <w:b/>
          <w:bCs/>
          <w:sz w:val="20"/>
          <w:szCs w:val="20"/>
        </w:rPr>
        <w:t>Marcelo Fajardo-Pruna</w:t>
      </w:r>
      <w:r w:rsidR="002F2CDF" w:rsidRPr="00A84CB6">
        <w:rPr>
          <w:b/>
          <w:bCs/>
          <w:smallCaps/>
          <w:sz w:val="20"/>
          <w:szCs w:val="20"/>
          <w:vertAlign w:val="superscript"/>
        </w:rPr>
        <w:t>1</w:t>
      </w:r>
      <w:r>
        <w:rPr>
          <w:b/>
          <w:bCs/>
          <w:sz w:val="20"/>
          <w:szCs w:val="20"/>
        </w:rPr>
        <w:t>,</w:t>
      </w:r>
      <w:r w:rsidR="002F2CDF" w:rsidRPr="00022DB1">
        <w:rPr>
          <w:b/>
          <w:bCs/>
          <w:sz w:val="20"/>
          <w:szCs w:val="20"/>
        </w:rPr>
        <w:t xml:space="preserve"> </w:t>
      </w:r>
      <w:r w:rsidR="005C177F">
        <w:rPr>
          <w:b/>
          <w:bCs/>
          <w:sz w:val="20"/>
          <w:szCs w:val="20"/>
        </w:rPr>
        <w:t>Daniela S</w:t>
      </w:r>
      <w:r w:rsidR="00AE05EF">
        <w:rPr>
          <w:b/>
          <w:bCs/>
          <w:sz w:val="20"/>
          <w:szCs w:val="20"/>
        </w:rPr>
        <w:t>á</w:t>
      </w:r>
      <w:r w:rsidR="005C177F">
        <w:rPr>
          <w:b/>
          <w:bCs/>
          <w:sz w:val="20"/>
          <w:szCs w:val="20"/>
        </w:rPr>
        <w:t>nchez-Orozco</w:t>
      </w:r>
      <w:r w:rsidR="002F2CDF" w:rsidRPr="00A84CB6">
        <w:rPr>
          <w:b/>
          <w:bCs/>
          <w:smallCaps/>
          <w:sz w:val="20"/>
          <w:szCs w:val="20"/>
          <w:vertAlign w:val="superscript"/>
        </w:rPr>
        <w:t xml:space="preserve"> </w:t>
      </w:r>
      <w:r w:rsidR="005C177F">
        <w:rPr>
          <w:b/>
          <w:bCs/>
          <w:smallCaps/>
          <w:sz w:val="20"/>
          <w:szCs w:val="20"/>
          <w:vertAlign w:val="superscript"/>
        </w:rPr>
        <w:t>1</w:t>
      </w:r>
      <w:r w:rsidR="002F2CDF" w:rsidRPr="00A84CB6">
        <w:rPr>
          <w:b/>
          <w:bCs/>
          <w:smallCaps/>
          <w:sz w:val="20"/>
          <w:szCs w:val="20"/>
        </w:rPr>
        <w:t xml:space="preserve">, </w:t>
      </w:r>
      <w:r w:rsidR="005C177F">
        <w:rPr>
          <w:b/>
          <w:bCs/>
          <w:sz w:val="20"/>
          <w:szCs w:val="20"/>
        </w:rPr>
        <w:t>Karen Torres-Medina</w:t>
      </w:r>
      <w:r w:rsidR="002F2CDF" w:rsidRPr="00A84CB6">
        <w:rPr>
          <w:b/>
          <w:bCs/>
          <w:smallCaps/>
          <w:sz w:val="20"/>
          <w:szCs w:val="20"/>
          <w:vertAlign w:val="superscript"/>
        </w:rPr>
        <w:t xml:space="preserve"> </w:t>
      </w:r>
      <w:r w:rsidR="005C177F">
        <w:rPr>
          <w:b/>
          <w:bCs/>
          <w:smallCaps/>
          <w:sz w:val="20"/>
          <w:szCs w:val="20"/>
          <w:vertAlign w:val="superscript"/>
        </w:rPr>
        <w:t>1</w:t>
      </w:r>
      <w:r w:rsidR="002F2CDF" w:rsidRPr="00A84CB6">
        <w:rPr>
          <w:b/>
          <w:bCs/>
          <w:smallCaps/>
          <w:sz w:val="20"/>
          <w:szCs w:val="20"/>
        </w:rPr>
        <w:t xml:space="preserve">, </w:t>
      </w:r>
      <w:r w:rsidRPr="007D2A44">
        <w:rPr>
          <w:b/>
          <w:bCs/>
          <w:sz w:val="20"/>
          <w:szCs w:val="20"/>
        </w:rPr>
        <w:t>Luis</w:t>
      </w:r>
      <w:r>
        <w:rPr>
          <w:b/>
          <w:bCs/>
          <w:sz w:val="20"/>
          <w:szCs w:val="20"/>
        </w:rPr>
        <w:t xml:space="preserve"> L</w:t>
      </w:r>
      <w:r w:rsidR="00AE05EF">
        <w:rPr>
          <w:b/>
          <w:bCs/>
          <w:sz w:val="20"/>
          <w:szCs w:val="20"/>
        </w:rPr>
        <w:t>ó</w:t>
      </w:r>
      <w:r>
        <w:rPr>
          <w:b/>
          <w:bCs/>
          <w:sz w:val="20"/>
          <w:szCs w:val="20"/>
        </w:rPr>
        <w:t>pez-Estrada</w:t>
      </w:r>
      <w:r w:rsidR="00D71FC6">
        <w:rPr>
          <w:b/>
          <w:bCs/>
          <w:smallCaps/>
          <w:sz w:val="20"/>
          <w:szCs w:val="20"/>
          <w:vertAlign w:val="superscript"/>
        </w:rPr>
        <w:t>2</w:t>
      </w:r>
      <w:r>
        <w:rPr>
          <w:b/>
          <w:bCs/>
          <w:sz w:val="20"/>
          <w:szCs w:val="20"/>
        </w:rPr>
        <w:t xml:space="preserve">, </w:t>
      </w:r>
      <w:r w:rsidR="00AE05EF" w:rsidRPr="00C14BFF">
        <w:rPr>
          <w:b/>
          <w:bCs/>
          <w:sz w:val="20"/>
          <w:szCs w:val="20"/>
        </w:rPr>
        <w:t>Christian</w:t>
      </w:r>
      <w:r w:rsidR="00C14BFF" w:rsidRPr="00C14BFF">
        <w:rPr>
          <w:b/>
          <w:bCs/>
          <w:sz w:val="20"/>
          <w:szCs w:val="20"/>
        </w:rPr>
        <w:t xml:space="preserve"> Tutivén</w:t>
      </w:r>
      <w:r w:rsidR="00D71FC6">
        <w:rPr>
          <w:b/>
          <w:bCs/>
          <w:smallCaps/>
          <w:sz w:val="20"/>
          <w:szCs w:val="20"/>
          <w:vertAlign w:val="superscript"/>
        </w:rPr>
        <w:t>1</w:t>
      </w:r>
      <w:r>
        <w:rPr>
          <w:b/>
          <w:bCs/>
          <w:sz w:val="20"/>
          <w:szCs w:val="20"/>
        </w:rPr>
        <w:t xml:space="preserve">, </w:t>
      </w:r>
      <w:r w:rsidR="006778BC" w:rsidRPr="006778BC">
        <w:rPr>
          <w:b/>
          <w:bCs/>
          <w:sz w:val="20"/>
          <w:szCs w:val="20"/>
        </w:rPr>
        <w:t>Yolanda Vidal</w:t>
      </w:r>
      <w:r w:rsidR="00D71FC6">
        <w:rPr>
          <w:b/>
          <w:bCs/>
          <w:smallCaps/>
          <w:sz w:val="20"/>
          <w:szCs w:val="20"/>
          <w:vertAlign w:val="superscript"/>
        </w:rPr>
        <w:t>3</w:t>
      </w:r>
    </w:p>
    <w:p w14:paraId="6D48490E" w14:textId="77777777" w:rsidR="002F2CDF" w:rsidRDefault="002F2CDF" w:rsidP="002F2CDF">
      <w:pPr>
        <w:pStyle w:val="Default"/>
        <w:jc w:val="center"/>
        <w:rPr>
          <w:sz w:val="20"/>
          <w:szCs w:val="20"/>
        </w:rPr>
      </w:pPr>
    </w:p>
    <w:p w14:paraId="092786C4" w14:textId="77777777" w:rsidR="002F2CDF" w:rsidRPr="0079704E" w:rsidRDefault="002F2CDF" w:rsidP="00D658B1">
      <w:pPr>
        <w:pStyle w:val="Default"/>
        <w:ind w:left="1416" w:hanging="1416"/>
        <w:jc w:val="center"/>
        <w:rPr>
          <w:sz w:val="20"/>
          <w:szCs w:val="20"/>
        </w:rPr>
      </w:pPr>
    </w:p>
    <w:p w14:paraId="4C69B73D" w14:textId="3F9B03D9" w:rsidR="002F2CDF" w:rsidRPr="008256D0" w:rsidRDefault="002F2CDF" w:rsidP="00FE7545">
      <w:pPr>
        <w:ind w:left="142" w:hanging="142"/>
        <w:rPr>
          <w:sz w:val="18"/>
          <w:lang w:val="en-GB"/>
        </w:rPr>
      </w:pPr>
      <w:r w:rsidRPr="00FB73A9">
        <w:rPr>
          <w:sz w:val="18"/>
          <w:vertAlign w:val="superscript"/>
        </w:rPr>
        <w:t>1</w:t>
      </w:r>
      <w:r w:rsidR="00FE7545">
        <w:rPr>
          <w:sz w:val="18"/>
          <w:vertAlign w:val="superscript"/>
        </w:rPr>
        <w:tab/>
      </w:r>
      <w:proofErr w:type="gramStart"/>
      <w:r w:rsidR="003F511E">
        <w:rPr>
          <w:sz w:val="18"/>
        </w:rPr>
        <w:t>Ingeniería</w:t>
      </w:r>
      <w:proofErr w:type="gramEnd"/>
      <w:r w:rsidR="003F511E">
        <w:rPr>
          <w:sz w:val="18"/>
        </w:rPr>
        <w:t xml:space="preserve"> Mecatrónica</w:t>
      </w:r>
      <w:r w:rsidRPr="00FB73A9">
        <w:rPr>
          <w:sz w:val="18"/>
        </w:rPr>
        <w:t xml:space="preserve">, </w:t>
      </w:r>
      <w:r w:rsidR="003F511E">
        <w:rPr>
          <w:sz w:val="18"/>
        </w:rPr>
        <w:t xml:space="preserve">Facultad de Ingeniería Mecánica y Ciencias de la </w:t>
      </w:r>
      <w:r w:rsidR="00BE2A6F">
        <w:rPr>
          <w:sz w:val="18"/>
        </w:rPr>
        <w:t>Producción</w:t>
      </w:r>
      <w:r w:rsidRPr="00FB73A9">
        <w:rPr>
          <w:sz w:val="18"/>
        </w:rPr>
        <w:t xml:space="preserve">, </w:t>
      </w:r>
      <w:r w:rsidR="000E1AE4" w:rsidRPr="000E1AE4">
        <w:rPr>
          <w:sz w:val="18"/>
        </w:rPr>
        <w:t>Escuela Superior Politécnica del Litoral, ESPOL, Guayaquil, Ecuador</w:t>
      </w:r>
      <w:r w:rsidR="000E1AE4">
        <w:rPr>
          <w:sz w:val="18"/>
        </w:rPr>
        <w:t xml:space="preserve">. </w:t>
      </w:r>
      <w:r w:rsidR="000E1AE4" w:rsidRPr="008256D0">
        <w:rPr>
          <w:sz w:val="18"/>
          <w:lang w:val="en-GB"/>
        </w:rPr>
        <w:t>Email</w:t>
      </w:r>
      <w:r w:rsidRPr="008256D0">
        <w:rPr>
          <w:sz w:val="18"/>
          <w:lang w:val="en-GB"/>
        </w:rPr>
        <w:t xml:space="preserve">: </w:t>
      </w:r>
      <w:hyperlink r:id="rId11" w:history="1">
        <w:r w:rsidR="000E1AE4" w:rsidRPr="008256D0">
          <w:rPr>
            <w:rStyle w:val="Hyperlink"/>
            <w:sz w:val="18"/>
            <w:lang w:val="en-GB"/>
          </w:rPr>
          <w:t>mrfajard@espol.edu.ec</w:t>
        </w:r>
      </w:hyperlink>
      <w:r w:rsidR="000E1AE4" w:rsidRPr="008256D0">
        <w:rPr>
          <w:sz w:val="18"/>
          <w:lang w:val="en-GB"/>
        </w:rPr>
        <w:t xml:space="preserve">, </w:t>
      </w:r>
      <w:hyperlink r:id="rId12" w:history="1">
        <w:r w:rsidR="008256D0" w:rsidRPr="008256D0">
          <w:rPr>
            <w:rStyle w:val="Hyperlink"/>
            <w:sz w:val="18"/>
            <w:lang w:val="en-GB"/>
          </w:rPr>
          <w:t>dansoroz@espol.edu.ec</w:t>
        </w:r>
      </w:hyperlink>
      <w:r w:rsidR="008256D0" w:rsidRPr="008256D0">
        <w:rPr>
          <w:sz w:val="18"/>
          <w:lang w:val="en-GB"/>
        </w:rPr>
        <w:t xml:space="preserve">, </w:t>
      </w:r>
      <w:hyperlink r:id="rId13" w:history="1">
        <w:r w:rsidR="00FE7545" w:rsidRPr="00991B87">
          <w:rPr>
            <w:rStyle w:val="Hyperlink"/>
            <w:sz w:val="18"/>
            <w:lang w:val="en-GB"/>
          </w:rPr>
          <w:t>kttorres@espol.edu.ec</w:t>
        </w:r>
      </w:hyperlink>
      <w:r w:rsidR="008256D0">
        <w:rPr>
          <w:sz w:val="18"/>
          <w:lang w:val="en-GB"/>
        </w:rPr>
        <w:t xml:space="preserve">, </w:t>
      </w:r>
      <w:hyperlink r:id="rId14" w:history="1">
        <w:r w:rsidR="003F511E" w:rsidRPr="00991B87">
          <w:rPr>
            <w:rStyle w:val="Hyperlink"/>
            <w:sz w:val="18"/>
            <w:lang w:val="en-GB"/>
          </w:rPr>
          <w:t>cjtutive@espol.edu.ec</w:t>
        </w:r>
      </w:hyperlink>
    </w:p>
    <w:p w14:paraId="0EA7752E" w14:textId="650831B5" w:rsidR="002F2CDF" w:rsidRPr="00FB73A9" w:rsidRDefault="002F2CDF" w:rsidP="00FE7545">
      <w:pPr>
        <w:ind w:left="142" w:hanging="142"/>
        <w:rPr>
          <w:sz w:val="18"/>
        </w:rPr>
      </w:pPr>
      <w:r w:rsidRPr="00FB73A9">
        <w:rPr>
          <w:rStyle w:val="FootnoteReference"/>
          <w:rFonts w:cs="Times New Roman"/>
          <w:sz w:val="16"/>
          <w:szCs w:val="18"/>
        </w:rPr>
        <w:t xml:space="preserve">2 </w:t>
      </w:r>
      <w:r w:rsidR="00FE7545">
        <w:rPr>
          <w:rFonts w:cs="Times New Roman"/>
          <w:sz w:val="16"/>
          <w:szCs w:val="18"/>
        </w:rPr>
        <w:tab/>
      </w:r>
      <w:r w:rsidR="003F511E">
        <w:rPr>
          <w:sz w:val="18"/>
        </w:rPr>
        <w:t>Ingeniería en Procesos de Fabricación</w:t>
      </w:r>
      <w:r>
        <w:rPr>
          <w:sz w:val="18"/>
        </w:rPr>
        <w:t>,</w:t>
      </w:r>
      <w:r w:rsidR="003F511E">
        <w:rPr>
          <w:sz w:val="18"/>
        </w:rPr>
        <w:t xml:space="preserve"> Escuela </w:t>
      </w:r>
      <w:r w:rsidR="005961A1">
        <w:rPr>
          <w:sz w:val="18"/>
        </w:rPr>
        <w:t>T</w:t>
      </w:r>
      <w:r w:rsidR="003F511E">
        <w:rPr>
          <w:sz w:val="18"/>
        </w:rPr>
        <w:t xml:space="preserve">écnica Superior de </w:t>
      </w:r>
      <w:r w:rsidR="00BE2A6F">
        <w:rPr>
          <w:sz w:val="18"/>
        </w:rPr>
        <w:t>Ingenieros</w:t>
      </w:r>
      <w:r w:rsidR="003F511E">
        <w:rPr>
          <w:sz w:val="18"/>
        </w:rPr>
        <w:t xml:space="preserve"> Industriales</w:t>
      </w:r>
      <w:r w:rsidRPr="00FB73A9">
        <w:rPr>
          <w:sz w:val="18"/>
        </w:rPr>
        <w:t xml:space="preserve">, </w:t>
      </w:r>
      <w:r w:rsidR="00B0204B" w:rsidRPr="00B0204B">
        <w:rPr>
          <w:sz w:val="18"/>
        </w:rPr>
        <w:t>Universidad Politécnica de Madrid, Madrid, España</w:t>
      </w:r>
      <w:r w:rsidRPr="00FB73A9">
        <w:rPr>
          <w:sz w:val="18"/>
        </w:rPr>
        <w:t xml:space="preserve">. Email: </w:t>
      </w:r>
      <w:hyperlink r:id="rId15" w:history="1">
        <w:r w:rsidR="00B0204B" w:rsidRPr="00991B87">
          <w:rPr>
            <w:rStyle w:val="Hyperlink"/>
            <w:sz w:val="18"/>
          </w:rPr>
          <w:t>luis.lopez.estrada@alumnos.upm.es</w:t>
        </w:r>
      </w:hyperlink>
      <w:r w:rsidR="00B0204B">
        <w:rPr>
          <w:sz w:val="18"/>
        </w:rPr>
        <w:t xml:space="preserve"> </w:t>
      </w:r>
    </w:p>
    <w:p w14:paraId="49472D44" w14:textId="3F062869" w:rsidR="002F2CDF" w:rsidRPr="00FB73A9" w:rsidRDefault="002F2CDF" w:rsidP="00B611A7">
      <w:pPr>
        <w:ind w:left="142" w:hanging="142"/>
        <w:rPr>
          <w:sz w:val="18"/>
        </w:rPr>
      </w:pPr>
      <w:r w:rsidRPr="00B611A7">
        <w:rPr>
          <w:rStyle w:val="FootnoteReference"/>
          <w:sz w:val="16"/>
          <w:szCs w:val="18"/>
        </w:rPr>
        <w:t>3</w:t>
      </w:r>
      <w:r w:rsidRPr="00B611A7">
        <w:rPr>
          <w:sz w:val="18"/>
          <w:vertAlign w:val="superscript"/>
        </w:rPr>
        <w:t xml:space="preserve"> </w:t>
      </w:r>
      <w:r w:rsidR="00FE7545" w:rsidRPr="00B611A7">
        <w:rPr>
          <w:sz w:val="18"/>
          <w:vertAlign w:val="superscript"/>
        </w:rPr>
        <w:tab/>
      </w:r>
      <w:r w:rsidR="0018491C" w:rsidRPr="0018491C">
        <w:rPr>
          <w:sz w:val="18"/>
        </w:rPr>
        <w:t xml:space="preserve">Control, </w:t>
      </w:r>
      <w:proofErr w:type="spellStart"/>
      <w:r w:rsidR="0018491C" w:rsidRPr="0018491C">
        <w:rPr>
          <w:sz w:val="18"/>
        </w:rPr>
        <w:t>Modelització</w:t>
      </w:r>
      <w:proofErr w:type="spellEnd"/>
      <w:r w:rsidR="0018491C" w:rsidRPr="0018491C">
        <w:rPr>
          <w:sz w:val="18"/>
        </w:rPr>
        <w:t xml:space="preserve">, </w:t>
      </w:r>
      <w:proofErr w:type="spellStart"/>
      <w:r w:rsidR="0018491C" w:rsidRPr="0018491C">
        <w:rPr>
          <w:sz w:val="18"/>
        </w:rPr>
        <w:t>Identificació</w:t>
      </w:r>
      <w:proofErr w:type="spellEnd"/>
      <w:r w:rsidR="0018491C" w:rsidRPr="0018491C">
        <w:rPr>
          <w:sz w:val="18"/>
        </w:rPr>
        <w:t xml:space="preserve"> i </w:t>
      </w:r>
      <w:proofErr w:type="spellStart"/>
      <w:r w:rsidR="0018491C" w:rsidRPr="0018491C">
        <w:rPr>
          <w:sz w:val="18"/>
        </w:rPr>
        <w:t>Aplicacions</w:t>
      </w:r>
      <w:proofErr w:type="spellEnd"/>
      <w:r w:rsidR="00B611A7" w:rsidRPr="00B611A7">
        <w:rPr>
          <w:sz w:val="18"/>
        </w:rPr>
        <w:t xml:space="preserve"> (</w:t>
      </w:r>
      <w:proofErr w:type="spellStart"/>
      <w:r w:rsidR="00B611A7" w:rsidRPr="00B611A7">
        <w:rPr>
          <w:sz w:val="18"/>
        </w:rPr>
        <w:t>CoDAlab</w:t>
      </w:r>
      <w:proofErr w:type="spellEnd"/>
      <w:r w:rsidR="00B611A7" w:rsidRPr="00B611A7">
        <w:rPr>
          <w:sz w:val="18"/>
        </w:rPr>
        <w:t xml:space="preserve">), </w:t>
      </w:r>
      <w:proofErr w:type="spellStart"/>
      <w:r w:rsidR="00C13AFB" w:rsidRPr="00C13AFB">
        <w:rPr>
          <w:sz w:val="18"/>
        </w:rPr>
        <w:t>Departament</w:t>
      </w:r>
      <w:proofErr w:type="spellEnd"/>
      <w:r w:rsidR="00C13AFB" w:rsidRPr="00C13AFB">
        <w:rPr>
          <w:sz w:val="18"/>
        </w:rPr>
        <w:t xml:space="preserve"> de </w:t>
      </w:r>
      <w:proofErr w:type="spellStart"/>
      <w:r w:rsidR="00C13AFB" w:rsidRPr="00C13AFB">
        <w:rPr>
          <w:sz w:val="18"/>
        </w:rPr>
        <w:t>Matemàtiques</w:t>
      </w:r>
      <w:proofErr w:type="spellEnd"/>
      <w:r w:rsidR="00B611A7" w:rsidRPr="00B611A7">
        <w:rPr>
          <w:sz w:val="18"/>
        </w:rPr>
        <w:t xml:space="preserve">, Escola </w:t>
      </w:r>
      <w:proofErr w:type="spellStart"/>
      <w:r w:rsidR="00B611A7" w:rsidRPr="00B611A7">
        <w:rPr>
          <w:sz w:val="18"/>
        </w:rPr>
        <w:t>d’Enginyeria</w:t>
      </w:r>
      <w:proofErr w:type="spellEnd"/>
      <w:r w:rsidR="00B611A7" w:rsidRPr="00B611A7">
        <w:rPr>
          <w:sz w:val="18"/>
        </w:rPr>
        <w:t xml:space="preserve"> de Barcelona </w:t>
      </w:r>
      <w:proofErr w:type="spellStart"/>
      <w:r w:rsidR="00B611A7" w:rsidRPr="00B611A7">
        <w:rPr>
          <w:sz w:val="18"/>
        </w:rPr>
        <w:t>Est</w:t>
      </w:r>
      <w:proofErr w:type="spellEnd"/>
      <w:r w:rsidR="00B611A7" w:rsidRPr="00B611A7">
        <w:rPr>
          <w:sz w:val="18"/>
        </w:rPr>
        <w:t xml:space="preserve"> (EEBE)</w:t>
      </w:r>
      <w:r w:rsidRPr="00FB73A9">
        <w:rPr>
          <w:sz w:val="18"/>
        </w:rPr>
        <w:t xml:space="preserve">, </w:t>
      </w:r>
      <w:r w:rsidR="00BE2A6F" w:rsidRPr="00BE2A6F">
        <w:rPr>
          <w:sz w:val="18"/>
        </w:rPr>
        <w:t>Universidad Politécnica de Catalunya, Barcelona, España</w:t>
      </w:r>
      <w:r w:rsidRPr="00FB73A9">
        <w:rPr>
          <w:sz w:val="18"/>
        </w:rPr>
        <w:t xml:space="preserve">. Email: </w:t>
      </w:r>
      <w:hyperlink r:id="rId16" w:history="1">
        <w:r w:rsidR="00C70A30" w:rsidRPr="00991B87">
          <w:rPr>
            <w:rStyle w:val="Hyperlink"/>
            <w:sz w:val="18"/>
          </w:rPr>
          <w:t>yolanda.vidal@upc.edu</w:t>
        </w:r>
      </w:hyperlink>
      <w:r w:rsidR="00C70A30">
        <w:rPr>
          <w:sz w:val="18"/>
        </w:rPr>
        <w:t xml:space="preserve"> </w:t>
      </w:r>
    </w:p>
    <w:p w14:paraId="36E687F5" w14:textId="3D941B87" w:rsidR="000166CA" w:rsidRPr="00264366" w:rsidRDefault="000166CA" w:rsidP="00425947">
      <w:pPr>
        <w:pStyle w:val="Default"/>
        <w:rPr>
          <w:bCs/>
          <w:sz w:val="18"/>
          <w:szCs w:val="16"/>
        </w:rPr>
      </w:pPr>
    </w:p>
    <w:p w14:paraId="1FF9BC06" w14:textId="77777777" w:rsidR="00323F6E" w:rsidRDefault="00323F6E" w:rsidP="00130DAE">
      <w:pPr>
        <w:pStyle w:val="Default"/>
        <w:jc w:val="center"/>
        <w:rPr>
          <w:bCs/>
          <w:smallCaps/>
          <w:sz w:val="20"/>
          <w:szCs w:val="16"/>
        </w:rPr>
      </w:pPr>
    </w:p>
    <w:p w14:paraId="5D8858F4" w14:textId="77777777" w:rsidR="00E53539" w:rsidRPr="00830C3B" w:rsidRDefault="00E53539" w:rsidP="00323F6E">
      <w:pPr>
        <w:pStyle w:val="Default"/>
        <w:sectPr w:rsidR="00E53539" w:rsidRPr="00830C3B" w:rsidSect="0073610A">
          <w:headerReference w:type="even" r:id="rId17"/>
          <w:headerReference w:type="default" r:id="rId18"/>
          <w:headerReference w:type="first" r:id="rId19"/>
          <w:type w:val="continuous"/>
          <w:pgSz w:w="11906" w:h="16838" w:code="9"/>
          <w:pgMar w:top="1934" w:right="1418" w:bottom="1418" w:left="1418" w:header="1064" w:footer="709" w:gutter="0"/>
          <w:cols w:space="708"/>
          <w:titlePg/>
          <w:docGrid w:linePitch="360"/>
        </w:sectPr>
      </w:pPr>
    </w:p>
    <w:p w14:paraId="720DE4D6" w14:textId="6866E12E" w:rsidR="00E72566" w:rsidRPr="00E34FCE" w:rsidRDefault="00830C3B" w:rsidP="00E53539">
      <w:pPr>
        <w:pStyle w:val="Default"/>
        <w:rPr>
          <w:b/>
          <w:sz w:val="20"/>
          <w:szCs w:val="20"/>
        </w:rPr>
      </w:pPr>
      <w:r>
        <w:rPr>
          <w:b/>
          <w:bCs/>
          <w:sz w:val="20"/>
          <w:szCs w:val="20"/>
        </w:rPr>
        <w:t>R</w:t>
      </w:r>
      <w:r w:rsidR="00905898">
        <w:rPr>
          <w:b/>
          <w:bCs/>
          <w:sz w:val="20"/>
          <w:szCs w:val="20"/>
        </w:rPr>
        <w:t>esumen</w:t>
      </w:r>
    </w:p>
    <w:p w14:paraId="1A10CF3E" w14:textId="4203E715" w:rsidR="00E72566" w:rsidRPr="00FB73A9" w:rsidRDefault="00E72566" w:rsidP="00E72566">
      <w:pPr>
        <w:pStyle w:val="Default"/>
        <w:rPr>
          <w:sz w:val="20"/>
          <w:szCs w:val="20"/>
        </w:rPr>
      </w:pPr>
    </w:p>
    <w:p w14:paraId="46A6F0FD" w14:textId="45BAC3DC" w:rsidR="00E34FCE" w:rsidRPr="00FB73A9" w:rsidRDefault="00EA6560" w:rsidP="00FB73A9">
      <w:r w:rsidRPr="00EA6560">
        <w:t xml:space="preserve">Este trabajo discute una arquitectura </w:t>
      </w:r>
      <w:r w:rsidR="00365222">
        <w:t xml:space="preserve">necesaria </w:t>
      </w:r>
      <w:r w:rsidRPr="00EA6560">
        <w:t xml:space="preserve">para </w:t>
      </w:r>
      <w:r w:rsidR="00365222">
        <w:t>los sistemas de mapeo, localización y evasión de obstáculos requeridos en los sistemas de</w:t>
      </w:r>
      <w:r w:rsidRPr="00EA6560">
        <w:t xml:space="preserve"> navegación autónoma de veleros</w:t>
      </w:r>
      <w:r w:rsidR="00365222">
        <w:t xml:space="preserve">. Se </w:t>
      </w:r>
      <w:r w:rsidRPr="00EA6560">
        <w:t>presenta</w:t>
      </w:r>
      <w:r w:rsidR="00365222">
        <w:t xml:space="preserve"> la solución desarrollada para</w:t>
      </w:r>
      <w:r w:rsidRPr="00EA6560">
        <w:t xml:space="preserve"> un prototipo de velero construido para la validación experimental de la arquitectura propuesta. </w:t>
      </w:r>
      <w:r w:rsidR="00365222">
        <w:t>S</w:t>
      </w:r>
      <w:r w:rsidRPr="00EA6560">
        <w:t>e presentan y analizan las técnicas</w:t>
      </w:r>
      <w:r w:rsidR="00365222">
        <w:t xml:space="preserve"> utilizadas en</w:t>
      </w:r>
      <w:r w:rsidRPr="00EA6560">
        <w:t xml:space="preserve"> veleros, incluidos los sensores, actuadores y leyes de control necesari</w:t>
      </w:r>
      <w:r w:rsidR="00365222">
        <w:t>a</w:t>
      </w:r>
      <w:r w:rsidRPr="00EA6560">
        <w:t xml:space="preserve">s. También se presenta </w:t>
      </w:r>
      <w:r w:rsidR="00365222">
        <w:t xml:space="preserve">la arquitectura necesaria para mapear el entorno del dispositivo, así como para localizar obstáculos que podrían presentarse durante su funcionamiento. Del mismo modo se establece la planificación de trayectorias </w:t>
      </w:r>
      <w:r w:rsidRPr="00EA6560">
        <w:t xml:space="preserve">a través de puntos de ruta predeterminados proporcionados por una estación base. Finalmente, se presentan resultados simulados para validar </w:t>
      </w:r>
      <w:r w:rsidR="00365222">
        <w:t>los sistemas propuestos</w:t>
      </w:r>
      <w:r w:rsidRPr="00EA6560">
        <w:t>.</w:t>
      </w:r>
    </w:p>
    <w:p w14:paraId="628347A1" w14:textId="77777777" w:rsidR="00845B18" w:rsidRDefault="00845B18" w:rsidP="00FB73A9"/>
    <w:p w14:paraId="70A85AF5" w14:textId="2A2449A4" w:rsidR="009B4D5F" w:rsidRPr="00E34FCE" w:rsidRDefault="0083008D" w:rsidP="00FB73A9">
      <w:r w:rsidRPr="00D452D6">
        <w:rPr>
          <w:b/>
          <w:bCs/>
        </w:rPr>
        <w:t>P</w:t>
      </w:r>
      <w:r w:rsidR="00905898" w:rsidRPr="00905898">
        <w:rPr>
          <w:b/>
          <w:bCs/>
        </w:rPr>
        <w:t>alabras clave</w:t>
      </w:r>
      <w:r w:rsidR="00E72566" w:rsidRPr="00E34FCE">
        <w:rPr>
          <w:b/>
        </w:rPr>
        <w:t>:</w:t>
      </w:r>
      <w:r w:rsidR="00EE1D17" w:rsidRPr="00E34FCE">
        <w:rPr>
          <w:b/>
        </w:rPr>
        <w:t xml:space="preserve"> </w:t>
      </w:r>
      <w:r w:rsidR="00EA5FBB" w:rsidRPr="00EA5FBB">
        <w:rPr>
          <w:bCs/>
        </w:rPr>
        <w:t xml:space="preserve">vehículos autónomos, </w:t>
      </w:r>
      <w:r w:rsidR="00365222">
        <w:t>velero autónomo</w:t>
      </w:r>
      <w:r w:rsidR="0078133B">
        <w:t xml:space="preserve">; </w:t>
      </w:r>
      <w:r w:rsidR="00365222">
        <w:t>planificación de trayectorias</w:t>
      </w:r>
      <w:r w:rsidR="0078133B">
        <w:t xml:space="preserve">; </w:t>
      </w:r>
      <w:r w:rsidR="00EA5FBB">
        <w:t>robótica.</w:t>
      </w:r>
    </w:p>
    <w:p w14:paraId="65B0EAD8" w14:textId="77777777" w:rsidR="00E53539" w:rsidRPr="00806FF8" w:rsidRDefault="00E53539" w:rsidP="00E34FCE">
      <w:pPr>
        <w:pStyle w:val="Default"/>
        <w:ind w:right="-232"/>
        <w:jc w:val="both"/>
        <w:rPr>
          <w:sz w:val="20"/>
        </w:rPr>
      </w:pPr>
    </w:p>
    <w:p w14:paraId="357A92A6" w14:textId="77777777" w:rsidR="00845B18" w:rsidRPr="00806FF8" w:rsidRDefault="00845B18" w:rsidP="00E34FCE">
      <w:pPr>
        <w:pStyle w:val="Default"/>
        <w:ind w:right="-232"/>
        <w:jc w:val="both"/>
        <w:rPr>
          <w:sz w:val="20"/>
        </w:rPr>
      </w:pPr>
    </w:p>
    <w:p w14:paraId="73515D64" w14:textId="531A2925" w:rsidR="00E72566" w:rsidRPr="00E34FCE" w:rsidRDefault="00E72566" w:rsidP="00E53539">
      <w:pPr>
        <w:pStyle w:val="Default"/>
        <w:ind w:right="-232"/>
        <w:jc w:val="both"/>
        <w:rPr>
          <w:b/>
          <w:sz w:val="20"/>
          <w:szCs w:val="20"/>
          <w:lang w:val="en-US"/>
        </w:rPr>
      </w:pPr>
      <w:r w:rsidRPr="00E34FCE">
        <w:rPr>
          <w:b/>
          <w:bCs/>
          <w:sz w:val="20"/>
          <w:szCs w:val="20"/>
          <w:lang w:val="en-US"/>
        </w:rPr>
        <w:t>A</w:t>
      </w:r>
      <w:r w:rsidR="00905898" w:rsidRPr="00E34FCE">
        <w:rPr>
          <w:b/>
          <w:bCs/>
          <w:sz w:val="20"/>
          <w:szCs w:val="20"/>
          <w:lang w:val="en-US"/>
        </w:rPr>
        <w:t>bstract</w:t>
      </w:r>
    </w:p>
    <w:p w14:paraId="1378C515" w14:textId="78F92BC7" w:rsidR="00E72566" w:rsidRPr="00796017" w:rsidRDefault="00E72566" w:rsidP="00E72566">
      <w:pPr>
        <w:pStyle w:val="Default"/>
        <w:jc w:val="both"/>
        <w:rPr>
          <w:b/>
          <w:sz w:val="20"/>
          <w:szCs w:val="20"/>
          <w:lang w:val="en-US"/>
        </w:rPr>
      </w:pPr>
    </w:p>
    <w:p w14:paraId="51AC4602" w14:textId="7CDED9D9" w:rsidR="00E34FCE" w:rsidRDefault="00EA5FBB" w:rsidP="00FB73A9">
      <w:pPr>
        <w:rPr>
          <w:rStyle w:val="hps"/>
          <w:rFonts w:cs="Times New Roman"/>
          <w:color w:val="000000"/>
          <w:lang w:val="en-GB"/>
        </w:rPr>
      </w:pPr>
      <w:r w:rsidRPr="00EA5FBB">
        <w:rPr>
          <w:lang w:val="en-US"/>
        </w:rPr>
        <w:t xml:space="preserve">This work discusses a necessary architecture for mapping, localization and obstacle avoidance systems required in sailboat autonomous navigation systems. The solution developed for a sailboat prototype built for the experimental validation of the proposed architecture is presented. Techniques used on sailboats, including sensors, actuators, and control laws, are </w:t>
      </w:r>
      <w:r w:rsidRPr="00EA5FBB">
        <w:rPr>
          <w:lang w:val="en-US"/>
        </w:rPr>
        <w:t>presented,</w:t>
      </w:r>
      <w:r w:rsidRPr="00EA5FBB">
        <w:rPr>
          <w:lang w:val="en-US"/>
        </w:rPr>
        <w:t xml:space="preserve"> and discussed. The necessary architecture to map the device's environment is also presented, as well as to locate obstacles that could appear during its operation. In the same way, trajectory planning is established through predetermined waypoints provided by a base station. Finally, simulated results are presented to validate the proposed systems.</w:t>
      </w:r>
    </w:p>
    <w:p w14:paraId="615FDBA7" w14:textId="77777777" w:rsidR="00845B18" w:rsidRDefault="00845B18" w:rsidP="00FB73A9">
      <w:pPr>
        <w:rPr>
          <w:rStyle w:val="hps"/>
          <w:rFonts w:cs="Times New Roman"/>
          <w:color w:val="000000"/>
          <w:lang w:val="en-GB"/>
        </w:rPr>
      </w:pPr>
    </w:p>
    <w:p w14:paraId="59EF8E10" w14:textId="4262450D" w:rsidR="00561135" w:rsidRPr="00E34FCE" w:rsidRDefault="00032799" w:rsidP="00FB73A9">
      <w:pPr>
        <w:rPr>
          <w:lang w:val="en-GB"/>
        </w:rPr>
      </w:pPr>
      <w:r w:rsidRPr="00D452D6">
        <w:rPr>
          <w:b/>
          <w:color w:val="000000"/>
          <w:lang w:val="en-US"/>
        </w:rPr>
        <w:t>K</w:t>
      </w:r>
      <w:r w:rsidR="00905898" w:rsidRPr="00905898">
        <w:rPr>
          <w:b/>
          <w:color w:val="000000"/>
          <w:lang w:val="en-US"/>
        </w:rPr>
        <w:t>eywords</w:t>
      </w:r>
      <w:r w:rsidR="00284D6A" w:rsidRPr="00905898">
        <w:rPr>
          <w:b/>
          <w:color w:val="000000"/>
          <w:lang w:val="en-US"/>
        </w:rPr>
        <w:t>:</w:t>
      </w:r>
      <w:r w:rsidR="00284D6A" w:rsidRPr="00E34FCE">
        <w:rPr>
          <w:lang w:val="en-US"/>
        </w:rPr>
        <w:t xml:space="preserve"> </w:t>
      </w:r>
      <w:r w:rsidR="009B77C6">
        <w:rPr>
          <w:lang w:val="en-US"/>
        </w:rPr>
        <w:t>s</w:t>
      </w:r>
      <w:r w:rsidR="009B77C6" w:rsidRPr="009B77C6">
        <w:rPr>
          <w:lang w:val="en-US"/>
        </w:rPr>
        <w:t>elf-manned vehicles, autonomous sailboat, path planning, robotics</w:t>
      </w:r>
      <w:r w:rsidR="009B77C6" w:rsidRPr="009B77C6">
        <w:rPr>
          <w:lang w:val="en-US"/>
        </w:rPr>
        <w:cr/>
      </w:r>
    </w:p>
    <w:p w14:paraId="46B76469" w14:textId="796B266A" w:rsidR="00D6669B" w:rsidRPr="0071178A" w:rsidRDefault="00D6669B" w:rsidP="00FB73A9">
      <w:pPr>
        <w:rPr>
          <w:lang w:val="en-US"/>
        </w:rPr>
        <w:sectPr w:rsidR="00D6669B" w:rsidRPr="0071178A" w:rsidSect="0073610A">
          <w:type w:val="continuous"/>
          <w:pgSz w:w="11906" w:h="16838" w:code="9"/>
          <w:pgMar w:top="1418" w:right="1418" w:bottom="1418" w:left="1418" w:header="1064" w:footer="709" w:gutter="0"/>
          <w:cols w:space="340"/>
          <w:docGrid w:linePitch="360"/>
        </w:sectPr>
      </w:pPr>
    </w:p>
    <w:p w14:paraId="18AE9482" w14:textId="2A104C27" w:rsidR="00E72566" w:rsidRPr="00960B8F" w:rsidRDefault="009E037A" w:rsidP="00960B8F">
      <w:pPr>
        <w:pStyle w:val="Heading1"/>
      </w:pPr>
      <w:r w:rsidRPr="00960B8F">
        <w:t>I</w:t>
      </w:r>
      <w:r w:rsidR="00905898" w:rsidRPr="00960B8F">
        <w:t>ntroducción</w:t>
      </w:r>
    </w:p>
    <w:p w14:paraId="7AE2EAC2" w14:textId="77777777" w:rsidR="00D6669B" w:rsidRPr="00D6669B" w:rsidRDefault="00D6669B" w:rsidP="00FB73A9"/>
    <w:p w14:paraId="031FC2BA" w14:textId="1C53E150" w:rsidR="00B4357D" w:rsidRDefault="00A737AD" w:rsidP="00FB73A9">
      <w:r>
        <w:t>La implementación</w:t>
      </w:r>
      <w:r w:rsidRPr="00A737AD">
        <w:t xml:space="preserve"> de vehículos autónomos es una de las áreas de investigación</w:t>
      </w:r>
      <w:r>
        <w:t xml:space="preserve"> con mayor desarrollo</w:t>
      </w:r>
      <w:r w:rsidRPr="00A737AD">
        <w:t>, especialmente para aplicaciones de exploración científica</w:t>
      </w:r>
      <w:r w:rsidR="002C7D0D">
        <w:t xml:space="preserve"> </w:t>
      </w:r>
      <w:sdt>
        <w:sdtPr>
          <w:rPr>
            <w:color w:val="000000"/>
          </w:rPr>
          <w:tag w:val="MENDELEY_CITATION_v3_eyJjaXRhdGlvbklEIjoiTUVOREVMRVlfQ0lUQVRJT05fMjg0Mjc0NGMtZGQ0Zi00ZjdiLWI0NGYtMzMzOWJmNWIyNjQyIiwicHJvcGVydGllcyI6eyJub3RlSW5kZXgiOjB9LCJpc0VkaXRlZCI6ZmFsc2UsIm1hbnVhbE92ZXJyaWRlIjp7ImlzTWFudWFsbHlPdmVycmlkZGVuIjpmYWxzZSwiY2l0ZXByb2NUZXh0IjoiWzFdIiwibWFudWFsT3ZlcnJpZGVUZXh0IjoiIn0sImNpdGF0aW9uSXRlbXMiOlt7ImlkIjoiMGMzOGM2YzItZmI0ZS0zOGU1LWFiMzEtZTBiNThlYjBkYmM1IiwiaXRlbURhdGEiOnsidHlwZSI6ImFydGljbGUtam91cm5hbCIsImlkIjoiMGMzOGM2YzItZmI0ZS0zOGU1LWFiMzEtZTBiNThlYjBkYmM1IiwidGl0bGUiOiJDb25zdHJ1Y3Rpb24gYW5kIENvbnRyb2wgb2YgYW4gQXV0b25vbW91cyBTYWlsIEJvYXQiLCJncm91cElkIjoiMTk1OGYzMTctNDAzZC0zMjYwLTlkMGItZDdlNTZjYWZkMTM4IiwiYXV0aG9yIjpbeyJmYW1pbHkiOiJTdGVuZXJzZW4iLCJnaXZlbiI6Ikhlbm5pbmcgU2VlYmVyZyIsInBhcnNlLW5hbWVzIjpmYWxzZSwiZHJvcHBpbmctcGFydGljbGUiOiIiLCJub24tZHJvcHBpbmctcGFydGljbGUiOiIifV0sImNvbnRhaW5lci10aXRsZSI6IklGQUMtUGFwZXJzT25MaW5lIiwiYWNjZXNzZWQiOnsiZGF0ZS1wYXJ0cyI6W1syMDIyLDEwLDNdXX0sIkRPSSI6IjEwLjEwMTYvSi5JRkFDT0wuMjAxNi4xMC40ODkiLCJJU1NOIjoiMjQwNS04OTYzIiwiaXNzdWVkIjp7ImRhdGUtcGFydHMiOltbMjAxNiwxLDFdXX0sInBhZ2UiOiI1MjQtNTMxIiwiYWJzdHJhY3QiOiJBIHNtYWxsIHNjYWxlIGF1dG9ub21vdXMgc2FpbCBib2F0IGhhcyBzdWNjZXNzZnVsbHkgYmVlbiBkZXNpZ25lZCwgYnVpbHQgYW5kIHRlc3RlZC4gSXQgaXMgY2FwYWJsZSBvZiBzYWlsaW5nIGEgZmVhc2libGUgcHJlZGVmaW5lZCB0cmFjayB3aXRoIG5vIGZ1cnRoZXIgaW5wdXQgZnJvbSB0aGUgdXNlciwgdXNpbmcgb25seSB0aGUgc2FpbHMgYXMgcHJvcHVsc2lvbi4gVGhlIHBoeXNpY3Mgb2Ygc2FpbGluZyBhcmUgdGFtZWQgYnkgdGhlIG1lYW5zIG9mIG5hdmlnYXRpb24sIGNvbnRyb2wgYW5kIGd1aWRhbmNlLiBUaGUgYm9hdCBoYXMgYmVlbiBlcXVpcHBlZCB3aXRoIGZsZXhpYmxlIGFuZCBwb3dlcmZ1bCBoYXJkd2FyZSBmb3IgY29tcHV0ZXJpemVkIGNvbnRyb2wuIFRoaXMgaGFyZHdhcmUgZ2F0aGVycyBtZWFzdXJlbWVudHMsIHJ1bnMgYWN0dWF0b3JzIGFuZCBleGVjdXRlIGJvdGggaGlnaCBhbmQgbG93IGxldmVsIGNvbnRyb2wgYWxnb3JpdGhtcy4gQSBjb250cm9sIGFsbG9jYXRpb24gc2NoZW1lIGZvciB0aGUgc2FpbCBib2F0IGhhcyBiZWVuIHByb3Bvc2VkLiBUaGUgc2NoZW1lIGVuc3VyZXJzIHByb2dyZXNzIGluIGFsbCBmZWFzaWJsZSBwb2ludHMgb2Ygc2FpbCBhbmQgaGFzIHByb3ZlZCBlZmZpY2llbnQgaW4gdGVzdHMuIEEgY29udHJvbGxlciB1c2VzIHRoZSBzY2hlbWUgdG8gY2xvc2UgdGhlIGhlYWRpbmcgbG9vcCBhbmQgaW4gdHVybiB0aGUgcG9zaXRpb24gbG9vcCBpcyBjbG9zZWQgYnkgYSB3YXlwb2ludCB0cmFja2VyLiIsInB1Ymxpc2hlciI6IkVsc2V2aWVyIiwiaXNzdWUiOiIyMyIsInZvbHVtZSI6IjQ5In0sImlzVGVtcG9yYXJ5IjpmYWxzZX1dfQ=="/>
          <w:id w:val="54048570"/>
          <w:placeholder>
            <w:docPart w:val="DefaultPlaceholder_-1854013440"/>
          </w:placeholder>
        </w:sdtPr>
        <w:sdtContent>
          <w:r w:rsidR="00B4357D" w:rsidRPr="00B4357D">
            <w:rPr>
              <w:color w:val="000000"/>
            </w:rPr>
            <w:t>[1]</w:t>
          </w:r>
        </w:sdtContent>
      </w:sdt>
      <w:r w:rsidRPr="00A737AD">
        <w:t xml:space="preserve">. </w:t>
      </w:r>
      <w:r w:rsidR="00B4357D">
        <w:t>El desarrollo de la navegación autónoma ha permitido desarrollar dispositivos capaces de</w:t>
      </w:r>
      <w:r w:rsidRPr="00A737AD">
        <w:t xml:space="preserve"> estabilizarse y orientarse depend</w:t>
      </w:r>
      <w:r w:rsidR="00B4357D">
        <w:t>iendo</w:t>
      </w:r>
      <w:r w:rsidRPr="00A737AD">
        <w:t xml:space="preserve"> de una variedad de parámetros externos como el viento, el agua, los obstáculos, </w:t>
      </w:r>
      <w:r w:rsidR="00B4357D">
        <w:t>entre otros</w:t>
      </w:r>
      <w:r w:rsidRPr="00A737AD">
        <w:t xml:space="preserve">. </w:t>
      </w:r>
      <w:sdt>
        <w:sdtPr>
          <w:rPr>
            <w:color w:val="000000"/>
          </w:rPr>
          <w:tag w:val="MENDELEY_CITATION_v3_eyJjaXRhdGlvbklEIjoiTUVOREVMRVlfQ0lUQVRJT05fNGY5OTA5NTItNWY0ZS00YzUyLTk0YTEtMjllYjliYzIyOTI0IiwicHJvcGVydGllcyI6eyJub3RlSW5kZXgiOjB9LCJpc0VkaXRlZCI6ZmFsc2UsIm1hbnVhbE92ZXJyaWRlIjp7ImlzTWFudWFsbHlPdmVycmlkZGVuIjpmYWxzZSwiY2l0ZXByb2NUZXh0IjoiWzJdIiwibWFudWFsT3ZlcnJpZGVUZXh0IjoiIn0sImNpdGF0aW9uSXRlbXMiOlt7ImlkIjoiMzAyMWRkYzQtM2ZiNC0zOTRmLWJhNTktMjRjOGY3MDllNGMyIiwiaXRlbURhdGEiOnsidHlwZSI6ImFydGljbGUtam91cm5hbCIsImlkIjoiMzAyMWRkYzQtM2ZiNC0zOTRmLWJhNTktMjRjOGY3MDllNGMyIiwidGl0bGUiOiJEZXNpZ24gb2YgQXV0b25vbW91cyBPYnN0YWNsZSBBdm9pZGFuY2UgVW5tYW5uZWQgQm9hdCBTeXN0ZW0gZm9yIFdldGxhbmQgTW9uaXRvcmluZyIsImdyb3VwSWQiOiIxOTU4ZjMxNy00MDNkLTMyNjAtOWQwYi1kN2U1NmNhZmQxMzgiLCJhdXRob3IiOlt7ImZhbWlseSI6IkNoZW4iLCJnaXZlbiI6Ikhlbmd5dSIsInBhcnNlLW5hbWVzIjpmYWxzZSwiZHJvcHBpbmctcGFydGljbGUiOiIiLCJub24tZHJvcHBpbmctcGFydGljbGUiOiIifSx7ImZhbWlseSI6Ild1IiwiZ2l2ZW4iOiJaaHVvc2kiLCJwYXJzZS1uYW1lcyI6ZmFsc2UsImRyb3BwaW5nLXBhcnRpY2xlIjoiIiwibm9uLWRyb3BwaW5nLXBhcnRpY2xlIjoiIn0seyJmYW1pbHkiOiJaaGVuZyIsImdpdmVuIjoiUnVpZG9uZyIsInBhcnNlLW5hbWVzIjpmYWxzZSwiZHJvcHBpbmctcGFydGljbGUiOiIiLCJub24tZHJvcHBpbmctcGFydGljbGUiOiIifSx7ImZhbWlseSI6IlpoYW5nIiwiZ2l2ZW4iOiJTaGVzaGVuZyIsInBhcnNlLW5hbWVzIjpmYWxzZSwiZHJvcHBpbmctcGFydGljbGUiOiIiLCJub24tZHJvcHBpbmctcGFydGljbGUiOiIifV0sImNvbnRhaW5lci10aXRsZSI6IkpvdXJuYWwgb2YgUGh5c2ljczogQ29uZmVyZW5jZSBTZXJpZXMiLCJjb250YWluZXItdGl0bGUtc2hvcnQiOiJKIFBoeXMgQ29uZiBTZXIiLCJhY2Nlc3NlZCI6eyJkYXRlLXBhcnRzIjpbWzIwMjIsMTAsM11dfSwiRE9JIjoiMTAuMTA4OC8xNzQyLTY1OTYvMTQ4Ni83LzA3MjAzMyIsIklTU04iOiIxNzQyLTY1OTYiLCJVUkwiOiJodHRwczovL2lvcHNjaWVuY2UuaW9wLm9yZy9hcnRpY2xlLzEwLjEwODgvMTc0Mi02NTk2LzE0ODYvNy8wNzIwMzMiLCJpc3N1ZWQiOnsiZGF0ZS1wYXJ0cyI6W1syMDIwLDQsMV1dfSwicGFnZSI6IjA3MjAzMyIsImFic3RyYWN0IjoiSW4gdmlldyBvZiB0aGUgZHJhc3RpYyByZWR1Y3Rpb24gb2Ygd2V0bGFuZCBhcmVhLCBzZXJpb3VzIHBvbGx1dGlvbiwgbG93IGVmZmljaWVuY3kgb2YgcHJpb3IgYXJ0IGFuZCBtYW55IGZhY3RvcnMsIHRoaXMgcGFwZXIgcHJvcG9zZXMgYW4gYXV0b25vbW91cyBvYnN0YWNsZSBhdm9pZGFuY2UgdW5tYW5uZWQgYm9hdCBzeXN0ZW0gZGVzaWduIGZvciB3ZXRsYW5kIG1vbml0b3JpbmcuIFRoZSBzeXN0ZW0gYWRvcHRzIETiiJcgYWxnb3JpdGhtIGFuZCBpbXByb3ZlZCBMT1MgZ3VpZGFuY2UgbGF3IHRvIHJlYWxpemUgdW5tYW5uZWQgc2hpcCB0cmFjayBjb250cm9sIGFuZCBnbG9iYWwgcGF0aCBwbGFubmluZywgYW5kIGNvbWJpbmVzIFlvbG92MyBhbGdvcml0aG0gZm9yIHRhcmdldCByZWNvZ25pdGlvbiBhbmQgcGFydGlhbCBkYXRhIGFjcXVpc2l0aW9uIGR1cmluZyBuYXZpZ2F0aW9uIHRvIGFjaGlldmUgYXV0b25vbW91cyBvYnN0YWNsZSBhdm9pZGFuY2UgbmF2aWdhdGlvbi4gVGhlIHNlbnNvciBpcyB1c2VkIHRvIGNvbGxlY3QgdGhlIHdldGxhbmQgZW52aXJvbm1lbnQgaW5mb3JtYXRpb24gYW5kIHVwbG9hZCBpdCB0byB0aGUgc2hvcmUgbW9uaXRvcmluZyBjZW50cmUgdG8gY29tcGxldGUgdGhlIGF1dG9tYXRpYyBkYXRhIGNvbGxlY3Rpb24gYW5kIG1vbml0b3Jpbmcgb2YgdGhlIHdldGxhbmQuIFRoZSBzeXN0ZW0gY2FuIGltcHJvdmUgdGhlIGVmZmljaWVuY3kgYW5kIHF1YWxpdHkgb2Ygd2V0bGFuZCBtb25pdG9yaW5nLCByZWR1Y2UgbGFib3IgY29zdHMsIGFuZCBjYW4gYmUgd2lkZWx5IHVzZWQgaW4gd2V0bGFuZCBtb25pdG9yaW5nIGF1dG9tYXRpb24sIG1hcmluZSBlbnZpcm9ubWVudCBtb25pdG9yaW5nLCBhbmQgY2xvdWQgc2VydmljZSBwbGF0Zm9ybXMuIiwicHVibGlzaGVyIjoiSU9QIFB1Ymxpc2hpbmciLCJpc3N1ZSI6IjciLCJ2b2x1bWUiOiIxNDg2In0sImlzVGVtcG9yYXJ5IjpmYWxzZX1dfQ=="/>
          <w:id w:val="-2020914153"/>
          <w:placeholder>
            <w:docPart w:val="DefaultPlaceholder_-1854013440"/>
          </w:placeholder>
        </w:sdtPr>
        <w:sdtContent>
          <w:r w:rsidR="00B4357D" w:rsidRPr="00B4357D">
            <w:rPr>
              <w:color w:val="000000"/>
            </w:rPr>
            <w:t>[2]</w:t>
          </w:r>
        </w:sdtContent>
      </w:sdt>
      <w:r w:rsidRPr="00A737AD">
        <w:t>.</w:t>
      </w:r>
      <w:r w:rsidR="00B4357D">
        <w:t xml:space="preserve"> </w:t>
      </w:r>
      <w:r w:rsidR="00930ED1">
        <w:t>Esto genera la necesidad de tener sistemas de control que permitan estabilizar el sistema ante los di</w:t>
      </w:r>
      <w:r w:rsidR="00B4357D">
        <w:t>versos factores que</w:t>
      </w:r>
      <w:r w:rsidR="00930ED1">
        <w:t xml:space="preserve"> pueden</w:t>
      </w:r>
      <w:r w:rsidR="00B4357D">
        <w:t xml:space="preserve"> desestabiliza</w:t>
      </w:r>
      <w:r w:rsidR="00930ED1">
        <w:t>r el mismo,</w:t>
      </w:r>
      <w:r w:rsidR="00B4357D">
        <w:t xml:space="preserve"> como </w:t>
      </w:r>
      <w:r w:rsidRPr="00A737AD">
        <w:t>la fuerza, velocidad y dirección del viento</w:t>
      </w:r>
      <w:r w:rsidR="00B4357D" w:rsidRPr="00B4357D">
        <w:rPr>
          <w:color w:val="000000"/>
        </w:rPr>
        <w:t xml:space="preserve"> </w:t>
      </w:r>
      <w:sdt>
        <w:sdtPr>
          <w:rPr>
            <w:color w:val="000000"/>
          </w:rPr>
          <w:tag w:val="MENDELEY_CITATION_v3_eyJjaXRhdGlvbklEIjoiTUVOREVMRVlfQ0lUQVRJT05fOGUwYjdhMzQtNzdlOC00M2U5LWE1NTMtOGE0YTJjZjhkZDgzIiwicHJvcGVydGllcyI6eyJub3RlSW5kZXgiOjB9LCJpc0VkaXRlZCI6ZmFsc2UsIm1hbnVhbE92ZXJyaWRlIjp7ImlzTWFudWFsbHlPdmVycmlkZGVuIjpmYWxzZSwiY2l0ZXByb2NUZXh0IjoiWzNdIiwibWFudWFsT3ZlcnJpZGVUZXh0IjoiIn0sImNpdGF0aW9uSXRlbXMiOlt7ImlkIjoiMjI1MjU5YTgtNWQyZC0zMmFjLTk4MDItOTRhYzMzMWFkZWI1IiwiaXRlbURhdGEiOnsidHlwZSI6InBhcGVyLWNvbmZlcmVuY2UiLCJpZCI6IjIyNTI1OWE4LTVkMmQtMzJhYy05ODAyLTk0YWMzMzFhZGViNSIsInRpdGxlIjoiTW9kZWxsaW5nIG9mIGFuIEludGVsbGlnZW50IENvbnRyb2wgU3RyYXRlZ3kgZm9yIGFuIEF1dG9ub21vdXMgU2FpbGJvYXQgLSBTZW5TYWlsb3IiLCJhdXRob3IiOlt7ImZhbWlseSI6Ik1vcmVuby1PcnRpeiIsImdpdmVuIjoiQXJvbSIsInBhcnNlLW5hbWVzIjpmYWxzZSwiZHJvcHBpbmctcGFydGljbGUiOiIiLCJub24tZHJvcHBpbmctcGFydGljbGUiOiIifSx7ImZhbWlseSI6IlNhbmNoZXotT3JvemNvIiwiZ2l2ZW4iOiJEYW5pZWxhIiwicGFyc2UtbmFtZXMiOmZhbHNlLCJkcm9wcGluZy1wYXJ0aWNsZSI6IiIsIm5vbi1kcm9wcGluZy1wYXJ0aWNsZSI6IiJ9LHsiZmFtaWx5IjoiTG9wZXotRXN0cmFkYSIsImdpdmVuIjoiTHVpcyIsInBhcnNlLW5hbWVzIjpmYWxzZSwiZHJvcHBpbmctcGFydGljbGUiOiIiLCJub24tZHJvcHBpbmctcGFydGljbGUiOiIifSx7ImZhbWlseSI6IlR1dGl2ZW4iLCJnaXZlbiI6IkNocmlzdGlhbiIsInBhcnNlLW5hbWVzIjpmYWxzZSwiZHJvcHBpbmctcGFydGljbGUiOiIiLCJub24tZHJvcHBpbmctcGFydGljbGUiOiIifSx7ImZhbWlseSI6IlZpZGFsIiwiZ2l2ZW4iOiJZb2xhbmRhIiwicGFyc2UtbmFtZXMiOmZhbHNlLCJkcm9wcGluZy1wYXJ0aWNsZSI6IiIsIm5vbi1kcm9wcGluZy1wYXJ0aWNsZSI6IiJ9LHsiZmFtaWx5IjoiRmFqYXJkby1QcnVuYSIsImdpdmVuIjoiTWFyY2VsbyIsInBhcnNlLW5hbWVzIjpmYWxzZSwiZHJvcHBpbmctcGFydGljbGUiOiIiLCJub24tZHJvcHBpbmctcGFydGljbGUiOiIifV0sImNvbnRhaW5lci10aXRsZSI6IjIwMjIgNXRoIEludGVybmF0aW9uYWwgQ29uZmVyZW5jZSBvbiBBZHZhbmNlZCBTeXN0ZW1zIGFuZCBFbWVyZ2VudCBUZWNobm9sb2dpZXMgKElDX0FTRVQpIiwiYWNjZXNzZWQiOnsiZGF0ZS1wYXJ0cyI6W1syMDIyLDUsMTddXX0sIkRPSSI6IjEwLjExMDkvaWNfYXNldDUzMzk1LjIwMjIuOTc2NTkyOCIsIklTQk4iOiI5NzgxNjY1NDI3MzU3IiwiVVJMIjoiaHR0cHM6Ly9pZWVleHBsb3JlLmllZWUub3JnL2RvY3VtZW50Lzk3NjU5MjgvIiwiaXNzdWVkIjp7ImRhdGUtcGFydHMiOltbMjAyMiwzLDIyXV19LCJwYWdlIjoiMzQtMzgiLCJhYnN0cmFjdCI6IlRoaXMgcGFwZXIgc3R1ZGllcyB0aGUgbWF0aGVtYXRpY2FsIG1vZGVsIHJlcXVpcmVkIHRvIGltcGxlbWVudCBhbiBpbnRlbGxpZ2VudCBjb250cm9sIHN5c3RlbSBmb3IgdGhlIGF1dG9ub21vdXMgc2FpbGJvYXQgU2VuU2FpbG9yIERyb25lLiBUaGlzIHdvcmsgcHJlc2VudHMgdGhlIHJlcXVpcmVkIGVxdWF0aW9ucyBhbmQgZGVmaW5lcyB0aGUgaGFyZHdhcmUgY29uZmlndXJhdGlvbiBhbmQgaW50ZXJhY3Rpb25zIGJldHdlZW4gc2Vuc29ycyBhbmQgYWN0dWF0b3JzIGluIHRoZSBzeXN0ZW0gdG8gYmUgbW91bnRlZC4gVGhlIHByb3Bvc2VkIG1vZGVsIHdhcyBkZXZlbG9wZWQgaW4gUHl0aG9uLCBhbmQgaXQgaXMgZmVhc2libGUgdG8gaW50ZXJhY3Qgd2l0aCBvcGVuIHNvdXJjZSB0b29scyBvZiBtYWNoaW5lIGxlYXJuaW5nLiBUaGUgZ2VuZXJhdGVkIHRyYWplY3RvcmllcyB3aWxsIGJlIHVzZWQgYXMgaW5wdXQgdHJhamVjdG9yaWVzIHRvIHRyYWluIGEgTmV1cmFsIE5ldHdvcmsgdGhhdCBpZGVudGlmaWVzIGEgcGxhbnQgbW9kZWwgYW5kIGdpdmVzIGFuIG9wdGltYWwgY29udHJvbGxlciBmb3IgdGhlIGRlc2lyZWQgYmVoYXZpb3JzLiIsInB1Ymxpc2hlciI6IklFRUUiLCJjb250YWluZXItdGl0bGUtc2hvcnQiOiIifSwiaXNUZW1wb3JhcnkiOmZhbHNlfV19"/>
          <w:id w:val="317861069"/>
          <w:placeholder>
            <w:docPart w:val="6F31A79BFC11494C9465C0EE05B0F8C8"/>
          </w:placeholder>
        </w:sdtPr>
        <w:sdtContent>
          <w:r w:rsidR="00B4357D" w:rsidRPr="00B4357D">
            <w:rPr>
              <w:color w:val="000000"/>
            </w:rPr>
            <w:t>[3]</w:t>
          </w:r>
        </w:sdtContent>
      </w:sdt>
      <w:r w:rsidRPr="00A737AD">
        <w:t>.</w:t>
      </w:r>
      <w:r w:rsidR="00B4357D">
        <w:t xml:space="preserve"> </w:t>
      </w:r>
    </w:p>
    <w:p w14:paraId="528BE49F" w14:textId="4F561283" w:rsidR="008B2977" w:rsidRDefault="00B4357D" w:rsidP="00FB73A9">
      <w:pPr>
        <w:rPr>
          <w:color w:val="000000"/>
        </w:rPr>
      </w:pPr>
      <w:r>
        <w:t>Se han desarrollado</w:t>
      </w:r>
      <w:r w:rsidR="00A737AD" w:rsidRPr="00A737AD">
        <w:t xml:space="preserve"> modelo</w:t>
      </w:r>
      <w:r>
        <w:t>s</w:t>
      </w:r>
      <w:r w:rsidR="00A737AD" w:rsidRPr="00A737AD">
        <w:t xml:space="preserve"> matemático</w:t>
      </w:r>
      <w:r>
        <w:t>s</w:t>
      </w:r>
      <w:r w:rsidR="00A737AD" w:rsidRPr="00A737AD">
        <w:t xml:space="preserve"> para compensar el efecto del viento y mantener estable la embarcación. Para </w:t>
      </w:r>
      <w:r>
        <w:t xml:space="preserve">lo cual </w:t>
      </w:r>
      <w:r w:rsidR="00A737AD" w:rsidRPr="00A737AD">
        <w:t>se mid</w:t>
      </w:r>
      <w:r>
        <w:t>e</w:t>
      </w:r>
      <w:r w:rsidR="00A737AD" w:rsidRPr="00A737AD">
        <w:t xml:space="preserve"> la dirección y velocidad del viento a partir de dos referencias: absoluta y relativa a la posición de</w:t>
      </w:r>
      <w:r>
        <w:t xml:space="preserve"> un</w:t>
      </w:r>
      <w:r w:rsidR="00A737AD" w:rsidRPr="00A737AD">
        <w:t xml:space="preserve"> velero </w:t>
      </w:r>
      <w:sdt>
        <w:sdtPr>
          <w:rPr>
            <w:color w:val="000000"/>
          </w:rPr>
          <w:tag w:val="MENDELEY_CITATION_v3_eyJjaXRhdGlvbklEIjoiTUVOREVMRVlfQ0lUQVRJT05fMDNkMTE4M2YtMDhjNy00NjdkLWI0OTctMDI0YzRjZmI5MjY0IiwicHJvcGVydGllcyI6eyJub3RlSW5kZXgiOjB9LCJpc0VkaXRlZCI6ZmFsc2UsIm1hbnVhbE92ZXJyaWRlIjp7ImlzTWFudWFsbHlPdmVycmlkZGVuIjpmYWxzZSwiY2l0ZXByb2NUZXh0IjoiWzRdIiwibWFudWFsT3ZlcnJpZGVUZXh0IjoiIn0sImNpdGF0aW9uSXRlbXMiOlt7ImlkIjoiYmNiODcyZjEtYjkxZS0zNTAyLTk1ZmMtZWFkMTI2MDFkNTZhIiwiaXRlbURhdGEiOnsidHlwZSI6ImFydGljbGUtam91cm5hbCIsImlkIjoiYmNiODcyZjEtYjkxZS0zNTAyLTk1ZmMtZWFkMTI2MDFkNTZhIiwidGl0bGUiOiJQb3NpdGlvbiBrZWVwaW5nIGNvbnRyb2wgb2YgYW4gYXV0b25vbW91cyBzYWlsYm9hdCIsImdyb3VwSWQiOiIxOTU4ZjMxNy00MDNkLTMyNjAtOWQwYi1kN2U1NmNhZmQxMzgiLCJhdXRob3IiOlt7ImZhbWlseSI6IlZpZWwiLCJnaXZlbiI6IkNocmlzdG9waGUiLCJwYXJzZS1uYW1lcyI6ZmFsc2UsImRyb3BwaW5nLXBhcnRpY2xlIjoiIiwibm9uLWRyb3BwaW5nLXBhcnRpY2xlIjoiIn0seyJmYW1pbHkiOiJWYXV0aWVyIiwiZ2l2ZW4iOiJVbHlzc2UiLCJwYXJzZS1uYW1lcyI6ZmFsc2UsImRyb3BwaW5nLXBhcnRpY2xlIjoiIiwibm9uLWRyb3BwaW5nLXBhcnRpY2xlIjoiIn0seyJmYW1pbHkiOiJXYW4iLCJnaXZlbiI6IkppYW4iLCJwYXJzZS1uYW1lcyI6ZmFsc2UsImRyb3BwaW5nLXBhcnRpY2xlIjoiIiwibm9uLWRyb3BwaW5nLXBhcnRpY2xlIjoiIn0seyJmYW1pbHkiOiJKYXVsaW4iLCJnaXZlbiI6Ikx1YyIsInBhcnNlLW5hbWVzIjpmYWxzZSwiZHJvcHBpbmctcGFydGljbGUiOiIiLCJub24tZHJvcHBpbmctcGFydGljbGUiOiIifV0sImNvbnRhaW5lci10aXRsZSI6IklGQUMtUGFwZXJzT25MaW5lIiwiYWNjZXNzZWQiOnsiZGF0ZS1wYXJ0cyI6W1syMDIyLDEwLDNdXX0sIkRPSSI6IjEwLjEwMTYvSi5JRkFDT0wuMjAxOC4wOS40NjIiLCJJU1NOIjoiMjQwNS04OTYzIiwiaXNzdWVkIjp7ImRhdGUtcGFydHMiOltbMjAxOCwxLDFdXX0sInBhZ2UiOiIxNC0xOSIsImFic3RyYWN0IjoiVGhpcyBwYXBlciBhZGRyZXNzZXMgdGhlIHByb2JsZW0gb2YgcmVhY2hpbmcgYW5kIGtlZXBpbmcgYSB0YXJnZXQgcG9zaXRpb24gZm9yIGEgc2FpbGJvYXQuIEEgbWV0aG9kIHRvIGNvbnRyb2wgc2FpbCBhbmdsZSBpcyBwcm9wb3NlZCwgdXNpbmcgYW4gYWRhcHRpdmUgYWRqdXN0bWVudCBvZiB0aGUgc2FpbCB0byByZWd1bGF0ZSB0aGUgYWNjZWxlcmF0aW9uIG9mIHRoZSBzYWlsYm9hdC4gQSB0YWNraW5nIHN0cmF0ZWd5IGlzIGRlZmluZWQgdG8gbmF2aWdhdGUgaW50byB0aGUgd2luZCwgYXJyaXZlIHVwd2luZCB0byBzbG93IGRvd24gdGhlIGJvYXQgYW5kIHRoZW4gdG8gc3RheSBjbG9zZSB0byB0aGUgdGFyZ2V0IHBvaW50LiBTaW11bGF0aW9uIHJlc3VsdHMgc2hvdyB0aGUgZWZmZWN0aXZlbmVzcyBvZiB0aGUgcHJvcG9zZWQgYXBwcm9hY2guIFRoZSBzdGFiaWxpdHkgb2YgdGhlIHNhaWxib2F0IHVzaW5nIHRoZSBwcm9wb3NlZCBjb250cm9sIGhhcyBiZWVuIHByb3Zlbi4iLCJwdWJsaXNoZXIiOiJFbHNldmllciIsImlzc3VlIjoiMjkiLCJ2b2x1bWUiOiI1MSJ9LCJpc1RlbXBvcmFyeSI6ZmFsc2V9XX0="/>
          <w:id w:val="-2139105201"/>
          <w:placeholder>
            <w:docPart w:val="DefaultPlaceholder_-1854013440"/>
          </w:placeholder>
        </w:sdtPr>
        <w:sdtContent>
          <w:r w:rsidRPr="00B4357D">
            <w:rPr>
              <w:color w:val="000000"/>
            </w:rPr>
            <w:t>[4]</w:t>
          </w:r>
        </w:sdtContent>
      </w:sdt>
      <w:r w:rsidR="00A737AD" w:rsidRPr="00A737AD">
        <w:t xml:space="preserve">. </w:t>
      </w:r>
      <w:r>
        <w:t xml:space="preserve">Todo esto </w:t>
      </w:r>
      <w:r w:rsidR="00930ED1">
        <w:t>h</w:t>
      </w:r>
      <w:r>
        <w:t xml:space="preserve">a impulsado el desarrollo de veleros autónomos </w:t>
      </w:r>
      <w:r w:rsidR="00930ED1">
        <w:t>con capacidades de navegación autónoma</w:t>
      </w:r>
      <w:r w:rsidR="00A737AD" w:rsidRPr="00A737AD">
        <w:t xml:space="preserve"> </w:t>
      </w:r>
      <w:sdt>
        <w:sdtPr>
          <w:rPr>
            <w:color w:val="000000"/>
          </w:rPr>
          <w:tag w:val="MENDELEY_CITATION_v3_eyJjaXRhdGlvbklEIjoiTUVOREVMRVlfQ0lUQVRJT05fMzZhZDQ0NmQtY2U4Ny00YzI3LWE4ZWQtYmU4MGVmODFhYzFhIiwicHJvcGVydGllcyI6eyJub3RlSW5kZXgiOjB9LCJpc0VkaXRlZCI6ZmFsc2UsIm1hbnVhbE92ZXJyaWRlIjp7ImlzTWFudWFsbHlPdmVycmlkZGVuIjpmYWxzZSwiY2l0ZXByb2NUZXh0IjoiWzVdIiwibWFudWFsT3ZlcnJpZGVUZXh0IjoiIn0sImNpdGF0aW9uSXRlbXMiOlt7ImlkIjoiZmMxZTFkMmQtNTc1YS0zZTBkLTg5MzAtYjVjNDdmNmNmYjE2IiwiaXRlbURhdGEiOnsidHlwZSI6ImFydGljbGUtam91cm5hbCIsImlkIjoiZmMxZTFkMmQtNTc1YS0zZTBkLTg5MzAtYjVjNDdmNmNmYjE2IiwidGl0bGUiOiJBRU9MVVMsIHRoZSBFVEggQXV0b25vbW91cyBNb2RlbCBTYWlsYm9hdCIsImdyb3VwSWQiOiIxOTU4ZjMxNy00MDNkLTMyNjAtOWQwYi1kN2U1NmNhZmQxMzgiLCJhdXRob3IiOlt7ImZhbWlseSI6IldpcnoiLCJnaXZlbiI6IkpvbmFzIiwicGFyc2UtbmFtZXMiOmZhbHNlLCJkcm9wcGluZy1wYXJ0aWNsZSI6IiIsIm5vbi1kcm9wcGluZy1wYXJ0aWNsZSI6IiJ9LHsiZmFtaWx5IjoiVHJhbnphdHRvIiwiZ2l2ZW4iOiJNYXJjbyIsInBhcnNlLW5hbWVzIjpmYWxzZSwiZHJvcHBpbmctcGFydGljbGUiOiIiLCJub24tZHJvcHBpbmctcGFydGljbGUiOiIifSx7ImZhbWlseSI6IkxpbmlnZXIiLCJnaXZlbiI6IkFsZXgiLCJwYXJzZS1uYW1lcyI6ZmFsc2UsImRyb3BwaW5nLXBhcnRpY2xlIjoiIiwibm9uLWRyb3BwaW5nLXBhcnRpY2xlIjoiIn0seyJmYW1pbHkiOiJDb2xvbWJpbm8iLCJnaXZlbiI6Ik1hcmNlbGxvIiwicGFyc2UtbmFtZXMiOmZhbHNlLCJkcm9wcGluZy1wYXJ0aWNsZSI6IiIsIm5vbi1kcm9wcGluZy1wYXJ0aWNsZSI6IiJ9LHsiZmFtaWx5IjoiSGVzc2UiLCJnaXZlbiI6IkhlbnJpayIsInBhcnNlLW5hbWVzIjpmYWxzZSwiZHJvcHBpbmctcGFydGljbGUiOiIiLCJub24tZHJvcHBpbmctcGFydGljbGUiOiIifSx7ImZhbWlseSI6IkdyYW1tYXRpY28iLCJnaXZlbiI6IlNlcmdpbyIsInBhcnNlLW5hbWVzIjpmYWxzZSwiZHJvcHBpbmctcGFydGljbGUiOiIiLCJub24tZHJvcHBpbmctcGFydGljbGUiOiIifV0sImNvbnRhaW5lci10aXRsZSI6IlJvYm90aWMgU2FpbGluZyAyMDE1IiwiYWNjZXNzZWQiOnsiZGF0ZS1wYXJ0cyI6W1syMDIyLDEwLDNdXX0sIkRPSSI6IjEwLjEwMDcvOTc4LTMtMzE5LTIzMzM1LTJfOCIsIlVSTCI6Imh0dHBzOi8vbGluay5zcHJpbmdlci5jb20vY2hhcHRlci8xMC4xMDA3Lzk3OC0zLTMxOS0yMzMzNS0yXzgiLCJpc3N1ZWQiOnsiZGF0ZS1wYXJ0cyI6W1syMDE2XV19LCJwYWdlIjoiMTAzLTExMiIsImFic3RyYWN0IjoiUGF0aCBwbGFubmluZyBhbmQgY29udHJvbCBhcmUgcGFydGljdWxhcmx5IGNoYWxsZW5naW5nIHRhc2tzIGZvciBhIHNhaWxib2F0LiBJbiBjb250cmFzdCB0byBsYW5kIHZlaGljbGVzIG9yIG1vdG9yYm9hdHMsIHRoZSBtb3ZlbWVudCBvZiBhIHNhaWxib2F0IGlzIGhlYXZpbHkgcmVzdHJpY3RlZCBieSB0aGUgd2luZCBkaXJlY3Rpb24uIFRoaXMgcGFwZXIgZm9jdXNlcyBvbiB0aGUgbG93LWxldmVsIGNvbnRyb2wgYWN0aW5nIG9uIHRoZSBydWRkZXIgYW5kIHRoZS4uLiIsInB1Ymxpc2hlciI6IlNwcmluZ2VyLCBDaGFtIiwiY29udGFpbmVyLXRpdGxlLXNob3J0IjoiIn0sImlzVGVtcG9yYXJ5IjpmYWxzZX1dfQ=="/>
          <w:id w:val="1567604462"/>
          <w:placeholder>
            <w:docPart w:val="DefaultPlaceholder_-1854013440"/>
          </w:placeholder>
        </w:sdtPr>
        <w:sdtContent>
          <w:r w:rsidRPr="00B4357D">
            <w:rPr>
              <w:color w:val="000000"/>
            </w:rPr>
            <w:t>[5]</w:t>
          </w:r>
        </w:sdtContent>
      </w:sdt>
      <w:r w:rsidR="00930ED1">
        <w:rPr>
          <w:color w:val="000000"/>
        </w:rPr>
        <w:t xml:space="preserve"> en los cuales las tareas de planificación y detección de obstáculos son fundamentales dado que permiten al velero realizar su trabajo de una forma inteligente, adaptándose a su entorno para cumplir con las tareas asignadas.</w:t>
      </w:r>
    </w:p>
    <w:p w14:paraId="3411107B" w14:textId="21085A50" w:rsidR="00930ED1" w:rsidRDefault="00930ED1" w:rsidP="00FB73A9">
      <w:r>
        <w:rPr>
          <w:color w:val="000000"/>
        </w:rPr>
        <w:t xml:space="preserve">En el presente trabajo se presentan los sistemas de mapeo y localización autónoma </w:t>
      </w:r>
      <w:r w:rsidR="00365222">
        <w:rPr>
          <w:color w:val="000000"/>
        </w:rPr>
        <w:t>y de</w:t>
      </w:r>
      <w:r>
        <w:rPr>
          <w:color w:val="000000"/>
        </w:rPr>
        <w:t xml:space="preserve"> planificación de </w:t>
      </w:r>
      <w:r>
        <w:rPr>
          <w:color w:val="000000"/>
        </w:rPr>
        <w:lastRenderedPageBreak/>
        <w:t>trayectorias desarrollados para un velero autónomo (</w:t>
      </w:r>
      <w:proofErr w:type="spellStart"/>
      <w:r>
        <w:rPr>
          <w:color w:val="000000"/>
        </w:rPr>
        <w:t>Sensailor</w:t>
      </w:r>
      <w:proofErr w:type="spellEnd"/>
      <w:r>
        <w:rPr>
          <w:color w:val="000000"/>
        </w:rPr>
        <w:t>).</w:t>
      </w:r>
    </w:p>
    <w:p w14:paraId="4F48A668" w14:textId="77777777" w:rsidR="00B4357D" w:rsidRDefault="00B4357D" w:rsidP="00FB73A9"/>
    <w:p w14:paraId="6B87D9FC" w14:textId="6B3C3D41" w:rsidR="009B4D5F" w:rsidRDefault="00355F90" w:rsidP="009B5B0F">
      <w:pPr>
        <w:pStyle w:val="Heading1"/>
      </w:pPr>
      <w:r>
        <w:t xml:space="preserve">Mapeo </w:t>
      </w:r>
      <w:r w:rsidR="0092144E">
        <w:t>y localización</w:t>
      </w:r>
      <w:r w:rsidR="003F0495">
        <w:t xml:space="preserve"> </w:t>
      </w:r>
      <w:r w:rsidR="00365222">
        <w:t>de obstáculos</w:t>
      </w:r>
    </w:p>
    <w:p w14:paraId="0106DA62" w14:textId="77777777" w:rsidR="00365222" w:rsidRPr="00365222" w:rsidRDefault="00365222" w:rsidP="00365222"/>
    <w:p w14:paraId="1E7070CA" w14:textId="0F579154" w:rsidR="2839B0ED" w:rsidRDefault="2839B0ED" w:rsidP="2839B0ED">
      <w:r>
        <w:t xml:space="preserve">En lo que concierne a navegación autónoma la localización y mapeado del vehículo no tripulado es toda una hazaña, por tal motivo se aplican técnicas SLAM en la presente investigación. </w:t>
      </w:r>
      <w:r w:rsidR="008354EF">
        <w:t>E</w:t>
      </w:r>
      <w:r>
        <w:t xml:space="preserve">l velero autónomo se desplazará en un entorno muy cambiante, por ello surge la necesidad de asegurar la integridad del vehículo </w:t>
      </w:r>
      <w:r w:rsidR="004E319C">
        <w:t xml:space="preserve">no tripulado </w:t>
      </w:r>
      <w:r>
        <w:t xml:space="preserve">cuando se encuentre navegando, implementando una estimación de su posición y orientación, como también mapeando sus alrededores. Adicionalmente, en cada escenario marítimo existe la presencia de obstáculos y escenarios impredecibles, como prevención ante alguna colisión, se refuerza el uso de </w:t>
      </w:r>
      <w:proofErr w:type="spellStart"/>
      <w:r>
        <w:t>multisensores</w:t>
      </w:r>
      <w:proofErr w:type="spellEnd"/>
      <w:r>
        <w:t xml:space="preserve"> y se recopila información, fusionando los datos obtenidos de una cámara con una nube de puntos de un </w:t>
      </w:r>
      <w:proofErr w:type="spellStart"/>
      <w:r>
        <w:t>Li</w:t>
      </w:r>
      <w:r w:rsidR="00307861">
        <w:t>dar</w:t>
      </w:r>
      <w:proofErr w:type="spellEnd"/>
      <w:r>
        <w:t xml:space="preserve">. </w:t>
      </w:r>
    </w:p>
    <w:p w14:paraId="523110EC" w14:textId="78D856CF" w:rsidR="2839B0ED" w:rsidRDefault="2839B0ED" w:rsidP="2839B0ED"/>
    <w:p w14:paraId="0DFD72C0" w14:textId="3310E8B5" w:rsidR="005D4A6C" w:rsidRDefault="00B42EA0" w:rsidP="2839B0ED">
      <w:r>
        <w:rPr>
          <w:noProof/>
        </w:rPr>
        <w:drawing>
          <wp:inline distT="0" distB="0" distL="0" distR="0" wp14:anchorId="2ABC3E39" wp14:editId="57242830">
            <wp:extent cx="2773045" cy="3437890"/>
            <wp:effectExtent l="0" t="0" r="825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73045" cy="3437890"/>
                    </a:xfrm>
                    <a:prstGeom prst="rect">
                      <a:avLst/>
                    </a:prstGeom>
                  </pic:spPr>
                </pic:pic>
              </a:graphicData>
            </a:graphic>
          </wp:inline>
        </w:drawing>
      </w:r>
    </w:p>
    <w:p w14:paraId="6BADA42E" w14:textId="35F736C6" w:rsidR="58777D43" w:rsidRPr="00193AA2" w:rsidRDefault="00476B55" w:rsidP="2A458CBF">
      <w:pPr>
        <w:pStyle w:val="Caption"/>
        <w:spacing w:before="0"/>
        <w:jc w:val="center"/>
        <w:rPr>
          <w:sz w:val="16"/>
          <w:szCs w:val="14"/>
        </w:rPr>
      </w:pPr>
      <w:r>
        <w:rPr>
          <w:b/>
          <w:sz w:val="16"/>
          <w:szCs w:val="14"/>
        </w:rPr>
        <w:t>Figura</w:t>
      </w:r>
      <w:r w:rsidR="58777D43" w:rsidRPr="00094BE6">
        <w:rPr>
          <w:b/>
          <w:sz w:val="16"/>
          <w:szCs w:val="14"/>
        </w:rPr>
        <w:t xml:space="preserve"> 1</w:t>
      </w:r>
      <w:r w:rsidR="00094BE6">
        <w:rPr>
          <w:b/>
          <w:bCs/>
          <w:sz w:val="16"/>
          <w:szCs w:val="14"/>
        </w:rPr>
        <w:t>.</w:t>
      </w:r>
      <w:r w:rsidR="58777D43">
        <w:rPr>
          <w:b/>
          <w:sz w:val="16"/>
          <w:szCs w:val="14"/>
        </w:rPr>
        <w:t xml:space="preserve"> </w:t>
      </w:r>
      <w:r w:rsidR="58777D43" w:rsidRPr="00193AA2">
        <w:rPr>
          <w:sz w:val="16"/>
          <w:szCs w:val="14"/>
        </w:rPr>
        <w:t>Diagrama de módulos para evasión de obstáculos</w:t>
      </w:r>
    </w:p>
    <w:p w14:paraId="3734C9FD" w14:textId="1431A0F6" w:rsidR="2A458CBF" w:rsidRDefault="2A458CBF" w:rsidP="2A458CBF"/>
    <w:p w14:paraId="458C703C" w14:textId="0DFC06CC" w:rsidR="3437BBD7" w:rsidRDefault="2FACB2A1" w:rsidP="3437BBD7">
      <w:r>
        <w:t xml:space="preserve">Es indispensable que </w:t>
      </w:r>
      <w:r w:rsidR="00430232">
        <w:t xml:space="preserve">en primera estancia </w:t>
      </w:r>
      <w:r>
        <w:t>se cree una capa para poder preprocesar el filtrado de las imágenes y el filtro de la nube de puntos LIDAR. Por ello</w:t>
      </w:r>
      <w:r w:rsidR="00430232">
        <w:t>,</w:t>
      </w:r>
      <w:r>
        <w:t xml:space="preserve"> para mejorar la efectividad de la detección de obstáculos se han estipulado una lista de pasos </w:t>
      </w:r>
      <w:r w:rsidR="009D44BD">
        <w:t>según</w:t>
      </w:r>
      <w:r>
        <w:t xml:space="preserve"> la ilustración 1. </w:t>
      </w:r>
    </w:p>
    <w:p w14:paraId="5573CBD5" w14:textId="77777777" w:rsidR="005A74A9" w:rsidRDefault="005A74A9" w:rsidP="3437BBD7"/>
    <w:p w14:paraId="2ACA59B9" w14:textId="5FDF1ECB" w:rsidR="005A74A9" w:rsidRDefault="005A74A9" w:rsidP="00365222">
      <w:pPr>
        <w:pStyle w:val="Heading2"/>
        <w:rPr>
          <w:noProof/>
        </w:rPr>
      </w:pPr>
      <w:r>
        <w:rPr>
          <w:noProof/>
        </w:rPr>
        <w:t>Cámara</w:t>
      </w:r>
    </w:p>
    <w:p w14:paraId="66016E63" w14:textId="13DE7CD5" w:rsidR="2A458CBF" w:rsidRPr="00A90C9C" w:rsidRDefault="2A458CBF" w:rsidP="2A458CBF">
      <w:pPr>
        <w:rPr>
          <w:sz w:val="16"/>
          <w:szCs w:val="16"/>
        </w:rPr>
      </w:pPr>
    </w:p>
    <w:p w14:paraId="58ACACA3" w14:textId="6B7CC24A" w:rsidR="005D4A6C" w:rsidRDefault="005D4A6C" w:rsidP="005D4A6C">
      <w:r>
        <w:t xml:space="preserve">Las primeras tres secciones </w:t>
      </w:r>
      <w:r w:rsidR="009908D2">
        <w:t xml:space="preserve">de la ilustración 1 </w:t>
      </w:r>
      <w:r>
        <w:t xml:space="preserve">consisten en el tratamiento de datos con la cámara en donde se define el módulo de eliminación de reflejos de agua, el módulo de eliminación de ruido de imagen superficial, y el módulo de detección </w:t>
      </w:r>
      <w:r w:rsidR="00907402">
        <w:t>mar-cielo</w:t>
      </w:r>
      <w:sdt>
        <w:sdtPr>
          <w:rPr>
            <w:color w:val="000000"/>
          </w:rPr>
          <w:tag w:val="MENDELEY_CITATION_v3_eyJjaXRhdGlvbklEIjoiTUVOREVMRVlfQ0lUQVRJT05fMzJhYTM1ZjQtNDY5NS00YTc0LWEwMDQtYTE5Zjc5ZWIwNzUwIiwicHJvcGVydGllcyI6eyJub3RlSW5kZXgiOjB9LCJpc0VkaXRlZCI6ZmFsc2UsIm1hbnVhbE92ZXJyaWRlIjp7ImlzTWFudWFsbHlPdmVycmlkZGVuIjpmYWxzZSwiY2l0ZXByb2NUZXh0IjoiWzZdIiwibWFudWFsT3ZlcnJpZGVUZXh0IjoiIn0sImNpdGF0aW9uSXRlbXMiOlt7ImlkIjoiMzU0ZjBlZjEtYWEzNy0zMDk0LWIzOGMtOWJiNjNhMjA0NzA1IiwiaXRlbURhdGEiOnsidHlwZSI6ImFydGljbGUtam91cm5hbCIsImlkIjoiMzU0ZjBlZjEtYWEzNy0zMDk0LWIzOGMtOWJiNjNhMjA0NzA1IiwidGl0bGUiOiJSZXNlYXJjaCBvbiBVbm1hbm5lZCBTdXJmYWNlIFZlaGljbGVzIEVudmlyb25tZW50IFBlcmNlcHRpb24gQmFzZWQgb24gdGhlIEZ1c2lvbiBvZiBWaXNpb24gYW5kIExpZGFyIiwiYXV0aG9yIjpbeyJmYW1pbHkiOiJaaGFuZyIsImdpdmVuIjoiV2VpIiwicGFyc2UtbmFtZXMiOmZhbHNlLCJkcm9wcGluZy1wYXJ0aWNsZSI6IiIsIm5vbi1kcm9wcGluZy1wYXJ0aWNsZSI6IiJ9LHsiZmFtaWx5IjoiSmlhbmciLCJnaXZlbiI6IkZlbmciLCJwYXJzZS1uYW1lcyI6ZmFsc2UsImRyb3BwaW5nLXBhcnRpY2xlIjoiIiwibm9uLWRyb3BwaW5nLXBhcnRpY2xlIjoiIn0seyJmYW1pbHkiOiJZYW5nIiwiZ2l2ZW4iOiJDaGkgRnUiLCJwYXJzZS1uYW1lcyI6ZmFsc2UsImRyb3BwaW5nLXBhcnRpY2xlIjoiIiwibm9uLWRyb3BwaW5nLXBhcnRpY2xlIjoiIn0seyJmYW1pbHkiOiJXYW5nIiwiZ2l2ZW4iOiJaaGkgUGVuZyIsInBhcnNlLW5hbWVzIjpmYWxzZSwiZHJvcHBpbmctcGFydGljbGUiOiIiLCJub24tZHJvcHBpbmctcGFydGljbGUiOiIifSx7ImZhbWlseSI6IlpoYW8iLCJnaXZlbiI6IlRpZSBKdW4iLCJwYXJzZS1uYW1lcyI6ZmFsc2UsImRyb3BwaW5nLXBhcnRpY2xlIjoiIiwibm9uLWRyb3BwaW5nLXBhcnRpY2xlIjoiIn1dLCJjb250YWluZXItdGl0bGUiOiJJRUVFIEFjY2VzcyIsIkRPSSI6IjEwLjExMDkvQUNDRVNTLjIwMjEuMzA1Nzg2MyIsIklTU04iOiIyMTY5MzUzNiIsImlzc3VlZCI6eyJkYXRlLXBhcnRzIjpbWzIwMjFdXX0sInBhZ2UiOiI2MzEwNy02MzEyMSIsImFic3RyYWN0IjoiVGhlIHJlc2VhcmNoIG9mIHVubWFubmVkIHN1cmZhY2UgdmVoaWNsZXMgKHVzdWFsbHkgY2FsbGVkIFVTVikgaXMgYmVjb21pbmcgYSByZXNlYXJjaCBob3RzcG90LCBhbmQgcmVhbC10aW1lIGFuZCBhY2N1cmF0ZSBlbnZpcm9ubWVudGFsIHBlcmNlcHRpb24gaXMgdGhlIGtleSB0ZWNobm9sb2d5IGZvciBhY2hpZXZpbmcgYXV0b25vbW91cyBuYXZpZ2F0aW9uIGFuZCBjb21wbGV0aW5nIHRhc2tzIG9mIFVTVi4gSW4gdGhpcyBwYXBlciwgYWltaW5nIGF0IHRoZSB0ZWNobmljYWwgcHJvYmxlbXMgb2YgZW52aXJvbm1lbnRhbCBwZXJjZXB0aW9uIG9mIHRoZSBVU1YsIGZyb20gdGhlIHBlcnNwZWN0aXZlIG9mIHNlbnNvciBtdWx0aS1pbmZvcm1hdGlvbiBmdXNpb24sIHdlIGJ1aWxkIGEgY29tcGxldGUgVVNWIHBlcmNlcHRpb24gc3lzdGVtIChoYXJkd2FyZSBwbGF0Zm9ybSBhbmQgc29mdHdhcmUgc3lzdGVtKS4gVGhpcyBwYXBlciBtYWlubHkgc3R1ZGllcyBvYmplY3RzIG9uIHRoZSB3YXRlciBkZXRlY3Rpb24gYW5kIG9ic3RhY2xlIGF2b2lkYW5jZSBtZXRob2RzIGJhc2VkIG9uIHRoZSBpbmZvcm1hdGlvbiBmdXNpb24gb2YgbGlkYXIgYW5kIHZpc2lvbi4gSW4gYWRkaXRpb24sIHdlIGFsc28gc3R1ZGllcyB0aGUgbWV0aG9kIGJhc2VkIG9uIG1vcnBob2xvZ3kgdG8gcHJvY2VzcyB0aGUgcmVmbGVjdGlvbiBvZiB0aGUgb2JqZWN0cyBvbiB0aGUgd2F0ZXIsIGFuZCB0aGUgc2VhLXNreSBkZXRlY3Rpb24gYmFzZWQgb24gc3VwcG9ydCB2ZWN0b3IgbWFjaGluZSAoU1ZNKSB0byBhc3Npc3QgdGhlIG9iamVjdHMgb24gdGhlIHdhdGVyIGRldGVjdGlvbi4gVGhyb3VnaCB0aGUgY29uc3RydWN0aW9uIG9mIHRoZSBVU1YgZW52aXJvbm1lbnQgcGVyY2VwdGlvbiBzeXN0ZW0sIGltcHJvdmluZyB0aGUgYWJpbGl0eSBvZiBVU1YgZW52aXJvbm1lbnQgcGVyY2VwdGlvbiwgYW5kIGVuc3VyaW5nIHRoZSBzYWZldHkgb2YgYXV0b25vbW91cyBuYXZpZ2F0aW9uIG9mIFVTVi4gT3VyIHByb3Bvc2VkIG1ldGhvZHMgaGF2ZSBiZWVuIHRlc3RlZCBieSBzaW11bGF0aW9uIGV4cGVyaW1lbnRzIGFuZCBhY3R1YWwgbWFyaW5lIGV4cGVyaW1lbnQgYXMgd2VsbCBhcyB0aGUgSGF3YWlpIFVubWFubmVkIFN1cmZhY2UgVmVoaWNsZXMgQ2hhbGxlbmdlLCB3aGljaCBwcm92ZXMgdGhlIHByYWN0aWNhYmlsaXR5IGFuZCBzdGFiaWxpdHkgb2Ygb3VyIG1ldGhvZCBpbiB0aGUgYWN0dWFsIGVudmlyb25tZW50LiIsInZvbHVtZSI6IjkiLCJjb250YWluZXItdGl0bGUtc2hvcnQiOiIifSwiaXNUZW1wb3JhcnkiOmZhbHNlfV19"/>
          <w:id w:val="-1737932337"/>
          <w:placeholder>
            <w:docPart w:val="5C3E6BBA511A4FD1A7D14D18C6A60384"/>
          </w:placeholder>
        </w:sdtPr>
        <w:sdtContent>
          <w:r w:rsidR="00B4357D" w:rsidRPr="00B4357D">
            <w:rPr>
              <w:color w:val="000000"/>
            </w:rPr>
            <w:t>[6]</w:t>
          </w:r>
        </w:sdtContent>
      </w:sdt>
      <w:r>
        <w:t xml:space="preserve"> </w:t>
      </w:r>
      <w:r>
        <w:t>Respectivamente, en la primera etapa se trata de eliminar el reflejo que se genera en la superficie del agua, ya que usualmente este interfiere al detectar y hacer el seguimiento de los objetos en movimiento que se encuentran en la superficie.</w:t>
      </w:r>
    </w:p>
    <w:p w14:paraId="7CF59364" w14:textId="587E5F98" w:rsidR="005D4A6C" w:rsidRDefault="005D4A6C" w:rsidP="005D4A6C"/>
    <w:p w14:paraId="303D4744" w14:textId="7EF48723" w:rsidR="005D4A6C" w:rsidRDefault="005D4A6C" w:rsidP="005D4A6C">
      <w:r>
        <w:t>Po</w:t>
      </w:r>
      <w:r w:rsidR="001A25AA">
        <w:t xml:space="preserve">r </w:t>
      </w:r>
      <w:r w:rsidR="00907402">
        <w:t>consiguiente,</w:t>
      </w:r>
      <w:r>
        <w:t xml:space="preserve"> se transforma en una imagen a escala de grises la imagen de entrada y se utiliza la función de umbral medio </w:t>
      </w:r>
      <w:sdt>
        <w:sdtPr>
          <w:rPr>
            <w:color w:val="000000"/>
          </w:rPr>
          <w:tag w:val="MENDELEY_CITATION_v3_eyJjaXRhdGlvbklEIjoiTUVOREVMRVlfQ0lUQVRJT05fYmM4YzQ0NmMtZmU4Yy00ZjNmLWE3YTUtNDc5NTRhOTQ3MzNjIiwicHJvcGVydGllcyI6eyJub3RlSW5kZXgiOjB9LCJpc0VkaXRlZCI6ZmFsc2UsIm1hbnVhbE92ZXJyaWRlIjp7ImlzTWFudWFsbHlPdmVycmlkZGVuIjpmYWxzZSwiY2l0ZXByb2NUZXh0IjoiWzddIiwibWFudWFsT3ZlcnJpZGVUZXh0IjoiIn0sImNpdGF0aW9uSXRlbXMiOlt7ImlkIjoiN2NlMWE2Y2MtYzUzNi0zZDBkLWJjNDItMzcwOGExMTE0YmI3IiwiaXRlbURhdGEiOnsidHlwZSI6ImFydGljbGUtam91cm5hbCIsImlkIjoiN2NlMWE2Y2MtYzUzNi0zZDBkLWJjNDItMzcwOGExMTE0YmI3IiwidGl0bGUiOiJWaXNpb24tQmFzZWQgUmVhbC1UaW1lIE9ic3RhY2xlIFNlZ21lbnRhdGlvbiBBbGdvcml0aG0gZm9yIEF1dG9ub21vdXMgU3VyZmFjZSBWZWhpY2xlIiwiYXV0aG9yIjpbeyJmYW1pbHkiOiJLaW0iLCJnaXZlbiI6Ikhhbmd1ZW4iLCJwYXJzZS1uYW1lcyI6ZmFsc2UsImRyb3BwaW5nLXBhcnRpY2xlIjoiIiwibm9uLWRyb3BwaW5nLXBhcnRpY2xlIjoiIn0seyJmYW1pbHkiOiJLb28iLCJnaXZlbiI6Ikp1bmdtbyIsInBhcnNlLW5hbWVzIjpmYWxzZSwiZHJvcHBpbmctcGFydGljbGUiOiIiLCJub24tZHJvcHBpbmctcGFydGljbGUiOiIifSx7ImZhbWlseSI6IktpbSIsImdpdmVuIjoiRG9uZ2hvb24iLCJwYXJzZS1uYW1lcyI6ZmFsc2UsImRyb3BwaW5nLXBhcnRpY2xlIjoiIiwibm9uLWRyb3BwaW5nLXBhcnRpY2xlIjoiIn0seyJmYW1pbHkiOiJQYXJrIiwiZ2l2ZW4iOiJCeWVvbHRlbyIsInBhcnNlLW5hbWVzIjpmYWxzZSwiZHJvcHBpbmctcGFydGljbGUiOiIiLCJub24tZHJvcHBpbmctcGFydGljbGUiOiIifSx7ImZhbWlseSI6IkpvIiwiZ2l2ZW4iOiJZb25nZ2lsIiwicGFyc2UtbmFtZXMiOmZhbHNlLCJkcm9wcGluZy1wYXJ0aWNsZSI6IiIsIm5vbi1kcm9wcGluZy1wYXJ0aWNsZSI6IiJ9LHsiZmFtaWx5IjoiTXl1bmciLCJnaXZlbiI6Ikh5dW4iLCJwYXJzZS1uYW1lcyI6ZmFsc2UsImRyb3BwaW5nLXBhcnRpY2xlIjoiIiwibm9uLWRyb3BwaW5nLXBhcnRpY2xlIjoiIn0seyJmYW1pbHkiOiJMZWUiLCJnaXZlbiI6IkRvbmdod2EiLCJwYXJzZS1uYW1lcyI6ZmFsc2UsImRyb3BwaW5nLXBhcnRpY2xlIjoiIiwibm9uLWRyb3BwaW5nLXBhcnRpY2xlIjoiIn1dLCJjb250YWluZXItdGl0bGUiOiJJRUVFIEFjY2VzcyIsIkRPSSI6IjEwLjExMDkvQUNDRVNTLjIwMTkuMjk1OTMxMiIsIklTU04iOiIyMTY5MzUzNiIsImlzc3VlZCI6eyJkYXRlLXBhcnRzIjpbWzIwMTldXX0sInBhZ2UiOiIxNzk0MjAtMTc5NDI4IiwiYWJzdHJhY3QiOiJBbW9uZyB2YXJpb3VzIHNlbnNvcnMgdXNlZCB0byByZWNvZ25pemUgb2JzdGFjbGVzIGluIG1hcmluZSBlbnZpcm9ubWVudHMsIHZpc2lvbiBzZW5zb3JzIGFyZSB0aGUgbW9zdCBiYXNpYy4gVmlzaW9uIHNlbnNvcnMgYXJlIHNpZ25pZmljYW50bHkgYWZmZWN0ZWQgYnkgdGhlIHN1cnJvdW5kaW5nIGVudmlyb25tZW50IGFuZCBjYW5ub3QgcmVjb2duaXplIGRpc3RhbnQgb2JqZWN0cy4gSG93ZXZlciwgZGVzcGl0ZSB0aGVzZSBkcmF3YmFja3MsIHRoZXkgY2FuIGRldGVjdCBvYmplY3RzIHRoYXQgcmFkYXJzIGNhbm5vdCBkZXRlY3QgaW4gbmVhcmJ5IHJlZ2lvbnMuIFRoZXkgY2FuIGFsc28gcmVjb2duaXplIHNtYWxsIG9ic3RhY2xlcyBzdWNoIGFzIGJvYXRzIHRoYXQgYXJlIG5vdCBlcXVpcHBlZCB3aXRoIGFuIGF1dG9tYXRpYyBpZGVudGlmaWNhdGlvbiBzeXN0ZW0gKEFJUykgb3IgYnVveXMuIFRodXMsIHZpc2lvbiBzZW5zb3JzIGFuZCByYWRhciBjYW4gYmUgdXNlZCBpbiBhIGNvbXBsZW1lbnRhcnkgbWFubmVyLiBUaGlzIHBhcGVyIHByb3Bvc2VzIGEgdmlzaW9uIHNlbnNvci1iYXNlZCBtb2RlbCwgY2FsbGVkIFNraXAtRU5ldCwgZm9yIHJlY29nbml6aW5nIG9ic3RhY2xlcyBpbiByZWFsIHRpbWUuIENvbXBhcmVkIHdpdGggRU5ldCwgdGhlIGFtb3VudCBvZiBjb21wdXRhdGlvbiBpcyBub3Qgc2lnbmlmaWNhbnRseSBoaWdoZXIuIEZ1cnRoZXIsIFNraXAtRU5ldCBjYW4gc2VnbWVudCBjb21wbGV4IG1hcmluZSBvYnN0YWNsZXMgZWZmZWN0aXZlbHkgYnkgaW5jcmVhc2luZyB0aGUgdmFsdWVzIGZvciB0aGUgY2xhc3MgYWNjdXJhY3kgYW5kIG1lYW4gSW50ZXJzZWN0aW9uIG9mIFVuaW9uIChtSW9VKS4gTW9yZW92ZXIsIHRoaXMgbW9kZWwgZW5hYmxlcyBldmVuIGxvdy1jb3N0IGVtYmVkZGVkIHN5c3RlbXMgdG8gY29tcHV0ZSAxMCBvciBtb3JlIGZyYW1lcyBwZXIgc2Vjb25kIChmcHMpLiBUaGUgc3VwZXJpb3JpdHkgb2YgdGhlIHByb3Bvc2VkIG1vZGVsIHdhcyB2ZXJpZmllZCBieSBjb21wYXJpbmcgaXRzIHBlcmZvcm1hbmNlIHdpdGggdGhhdCBvZiB0aGUgY29udmVudGlvbmFsIHNlZ21lbnRhdGlvbiBtb2RlbHMsIE1vYmlsZU5ldCwgRU5ldCwgYW5kIERlZXBsYWJWMysuIiwicHVibGlzaGVyIjoiSUVFRSIsInZvbHVtZSI6IjciLCJjb250YWluZXItdGl0bGUtc2hvcnQiOiIifSwiaXNUZW1wb3JhcnkiOmZhbHNlfV19"/>
          <w:id w:val="634613958"/>
          <w:placeholder>
            <w:docPart w:val="7FF517BABAEC477D92A4088A586F6A22"/>
          </w:placeholder>
        </w:sdtPr>
        <w:sdtContent>
          <w:r w:rsidR="00B4357D" w:rsidRPr="00B4357D">
            <w:rPr>
              <w:color w:val="000000"/>
            </w:rPr>
            <w:t>[7]</w:t>
          </w:r>
        </w:sdtContent>
      </w:sdt>
      <w:r w:rsidR="00365222">
        <w:rPr>
          <w:color w:val="000000"/>
        </w:rPr>
        <w:t xml:space="preserve"> </w:t>
      </w:r>
      <w:r>
        <w:t xml:space="preserve">para convertir dicha entrada en una imagen binaria, consecuentemente se implementa el método de cuadrícula de 9 cuadrados para la detección de contorno. </w:t>
      </w:r>
      <w:r w:rsidR="004E26F0">
        <w:t xml:space="preserve">Si </w:t>
      </w:r>
      <w:r w:rsidR="002E1970">
        <w:t xml:space="preserve">no </w:t>
      </w:r>
      <w:r w:rsidR="004E26F0">
        <w:t xml:space="preserve">existiese </w:t>
      </w:r>
      <w:r w:rsidR="00F233C9">
        <w:t xml:space="preserve">en las proximidades </w:t>
      </w:r>
      <w:r w:rsidR="00CE557F">
        <w:t xml:space="preserve">aledañas de un </w:t>
      </w:r>
      <w:r w:rsidR="003D3CC1">
        <w:t>píxel</w:t>
      </w:r>
      <w:r w:rsidR="00CE557F">
        <w:t xml:space="preserve"> </w:t>
      </w:r>
      <w:r w:rsidR="00711A68" w:rsidRPr="00711A68">
        <w:t>una diferencia de 8 píxeles se establece contorno.</w:t>
      </w:r>
    </w:p>
    <w:tbl>
      <w:tblPr>
        <w:tblStyle w:val="TableGrid"/>
        <w:tblpPr w:leftFromText="141" w:rightFromText="141" w:vertAnchor="text" w:horzAnchor="margin" w:tblpXSpec="right" w:tblpY="18"/>
        <w:tblW w:w="4329" w:type="dxa"/>
        <w:tblLayout w:type="fixed"/>
        <w:tblLook w:val="04A0" w:firstRow="1" w:lastRow="0" w:firstColumn="1" w:lastColumn="0" w:noHBand="0" w:noVBand="1"/>
      </w:tblPr>
      <w:tblGrid>
        <w:gridCol w:w="1090"/>
        <w:gridCol w:w="1071"/>
        <w:gridCol w:w="1022"/>
        <w:gridCol w:w="1146"/>
      </w:tblGrid>
      <w:tr w:rsidR="00B034B7" w14:paraId="371FB3FD" w14:textId="77777777" w:rsidTr="00B034B7">
        <w:trPr>
          <w:trHeight w:val="65"/>
        </w:trPr>
        <w:tc>
          <w:tcPr>
            <w:tcW w:w="1090" w:type="dxa"/>
            <w:tcBorders>
              <w:top w:val="nil"/>
              <w:left w:val="nil"/>
              <w:bottom w:val="nil"/>
              <w:right w:val="nil"/>
            </w:tcBorders>
          </w:tcPr>
          <w:p w14:paraId="1DA420AC" w14:textId="77777777" w:rsidR="00B034B7" w:rsidRPr="00F717E4" w:rsidRDefault="00B034B7" w:rsidP="00B034B7">
            <w:pPr>
              <w:ind w:left="-114"/>
              <w:jc w:val="right"/>
            </w:pPr>
            <w:r w:rsidRPr="00D56AF0">
              <w:rPr>
                <w:noProof/>
              </w:rPr>
              <w:drawing>
                <wp:inline distT="0" distB="0" distL="0" distR="0" wp14:anchorId="12D7854E" wp14:editId="7121C166">
                  <wp:extent cx="763325" cy="479425"/>
                  <wp:effectExtent l="0" t="0" r="0" b="0"/>
                  <wp:docPr id="28" name="Imagen 28" descr="Imagen en blanco y negro de un velero en el 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magen en blanco y negro de un velero en el mar&#10;&#10;Descripción generada automáticamente"/>
                          <pic:cNvPicPr/>
                        </pic:nvPicPr>
                        <pic:blipFill>
                          <a:blip r:embed="rId21"/>
                          <a:stretch>
                            <a:fillRect/>
                          </a:stretch>
                        </pic:blipFill>
                        <pic:spPr>
                          <a:xfrm>
                            <a:off x="0" y="0"/>
                            <a:ext cx="808538" cy="507822"/>
                          </a:xfrm>
                          <a:prstGeom prst="rect">
                            <a:avLst/>
                          </a:prstGeom>
                        </pic:spPr>
                      </pic:pic>
                    </a:graphicData>
                  </a:graphic>
                </wp:inline>
              </w:drawing>
            </w:r>
          </w:p>
        </w:tc>
        <w:tc>
          <w:tcPr>
            <w:tcW w:w="1071" w:type="dxa"/>
            <w:tcBorders>
              <w:top w:val="nil"/>
              <w:left w:val="nil"/>
              <w:bottom w:val="nil"/>
              <w:right w:val="nil"/>
            </w:tcBorders>
          </w:tcPr>
          <w:p w14:paraId="3C8639F4" w14:textId="77777777" w:rsidR="00B034B7" w:rsidRDefault="00B034B7" w:rsidP="00B034B7">
            <w:pPr>
              <w:ind w:left="-226"/>
            </w:pPr>
            <w:r>
              <w:rPr>
                <w:noProof/>
              </w:rPr>
              <w:drawing>
                <wp:inline distT="0" distB="0" distL="0" distR="0" wp14:anchorId="37054B82" wp14:editId="612E91F7">
                  <wp:extent cx="756558" cy="480695"/>
                  <wp:effectExtent l="0" t="0" r="5715" b="0"/>
                  <wp:docPr id="25" name="Imagen 25" descr="Un conjunto de letras negras en un fondo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Un conjunto de letras negras en un fondo negro&#10;&#10;Descripción generada automáticamente con confianza media"/>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58638" cy="482016"/>
                          </a:xfrm>
                          <a:prstGeom prst="rect">
                            <a:avLst/>
                          </a:prstGeom>
                          <a:noFill/>
                          <a:ln>
                            <a:noFill/>
                          </a:ln>
                        </pic:spPr>
                      </pic:pic>
                    </a:graphicData>
                  </a:graphic>
                </wp:inline>
              </w:drawing>
            </w:r>
          </w:p>
        </w:tc>
        <w:tc>
          <w:tcPr>
            <w:tcW w:w="1022" w:type="dxa"/>
            <w:tcBorders>
              <w:top w:val="nil"/>
              <w:left w:val="nil"/>
              <w:bottom w:val="nil"/>
              <w:right w:val="nil"/>
            </w:tcBorders>
          </w:tcPr>
          <w:p w14:paraId="046A2CD2" w14:textId="77777777" w:rsidR="00B034B7" w:rsidRPr="00F717E4" w:rsidRDefault="00B034B7" w:rsidP="00B034B7">
            <w:pPr>
              <w:ind w:left="-145" w:right="-186"/>
            </w:pPr>
            <w:r>
              <w:rPr>
                <w:noProof/>
              </w:rPr>
              <w:drawing>
                <wp:inline distT="0" distB="0" distL="0" distR="0" wp14:anchorId="52A2A578" wp14:editId="44B2C648">
                  <wp:extent cx="723641" cy="481054"/>
                  <wp:effectExtent l="0" t="0" r="635" b="0"/>
                  <wp:docPr id="29" name="Imagen 29" descr="Imagen que contiene gran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magen que contiene grande&#10;&#10;Descripción generada automáticament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48172" cy="497361"/>
                          </a:xfrm>
                          <a:prstGeom prst="rect">
                            <a:avLst/>
                          </a:prstGeom>
                          <a:noFill/>
                          <a:ln>
                            <a:noFill/>
                          </a:ln>
                        </pic:spPr>
                      </pic:pic>
                    </a:graphicData>
                  </a:graphic>
                </wp:inline>
              </w:drawing>
            </w:r>
          </w:p>
        </w:tc>
        <w:tc>
          <w:tcPr>
            <w:tcW w:w="1146" w:type="dxa"/>
            <w:tcBorders>
              <w:top w:val="single" w:sz="4" w:space="0" w:color="auto"/>
              <w:left w:val="nil"/>
              <w:bottom w:val="nil"/>
              <w:right w:val="nil"/>
            </w:tcBorders>
          </w:tcPr>
          <w:p w14:paraId="78462C55" w14:textId="77777777" w:rsidR="00B034B7" w:rsidRPr="00F717E4" w:rsidRDefault="00B034B7" w:rsidP="00B034B7">
            <w:pPr>
              <w:ind w:left="-93"/>
            </w:pPr>
            <w:r>
              <w:rPr>
                <w:noProof/>
              </w:rPr>
              <w:drawing>
                <wp:inline distT="0" distB="0" distL="0" distR="0" wp14:anchorId="196DA242" wp14:editId="1DF6793F">
                  <wp:extent cx="786765" cy="481054"/>
                  <wp:effectExtent l="0" t="0" r="0" b="0"/>
                  <wp:docPr id="33" name="Imagen 33" descr="Imagen en blanco y negro de un barco en el agu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pic:nvPicPr>
                        <pic:blipFill>
                          <a:blip r:embed="rId24" cstate="print">
                            <a:extLst>
                              <a:ext uri="{28A0092B-C50C-407E-A947-70E740481C1C}">
                                <a14:useLocalDpi xmlns:a14="http://schemas.microsoft.com/office/drawing/2010/main" val="0"/>
                              </a:ext>
                            </a:extLst>
                          </a:blip>
                          <a:stretch>
                            <a:fillRect/>
                          </a:stretch>
                        </pic:blipFill>
                        <pic:spPr>
                          <a:xfrm flipH="1">
                            <a:off x="0" y="0"/>
                            <a:ext cx="786765" cy="481054"/>
                          </a:xfrm>
                          <a:prstGeom prst="rect">
                            <a:avLst/>
                          </a:prstGeom>
                        </pic:spPr>
                      </pic:pic>
                    </a:graphicData>
                  </a:graphic>
                </wp:inline>
              </w:drawing>
            </w:r>
          </w:p>
        </w:tc>
      </w:tr>
      <w:tr w:rsidR="00B034B7" w14:paraId="1E62CB2E" w14:textId="77777777" w:rsidTr="00B034B7">
        <w:trPr>
          <w:trHeight w:val="65"/>
        </w:trPr>
        <w:tc>
          <w:tcPr>
            <w:tcW w:w="1090" w:type="dxa"/>
            <w:tcBorders>
              <w:top w:val="nil"/>
              <w:left w:val="nil"/>
              <w:bottom w:val="nil"/>
              <w:right w:val="nil"/>
            </w:tcBorders>
          </w:tcPr>
          <w:p w14:paraId="5648B52B" w14:textId="77777777" w:rsidR="00B034B7" w:rsidRDefault="00B034B7" w:rsidP="00B034B7">
            <w:pPr>
              <w:ind w:left="-114"/>
              <w:jc w:val="right"/>
              <w:rPr>
                <w:noProof/>
              </w:rPr>
            </w:pPr>
            <w:r>
              <w:rPr>
                <w:noProof/>
              </w:rPr>
              <w:drawing>
                <wp:inline distT="0" distB="0" distL="0" distR="0" wp14:anchorId="1396335E" wp14:editId="043D4996">
                  <wp:extent cx="759462" cy="437641"/>
                  <wp:effectExtent l="0" t="0" r="2540" b="635"/>
                  <wp:docPr id="38" name="Imagen 38" descr="Imagen en blanco y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Imagen en blanco y negro&#10;&#10;Descripción generada automáticamente con confianza baja"/>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571" t="7980" b="54741"/>
                          <a:stretch/>
                        </pic:blipFill>
                        <pic:spPr bwMode="auto">
                          <a:xfrm>
                            <a:off x="0" y="0"/>
                            <a:ext cx="795679" cy="4585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71" w:type="dxa"/>
            <w:tcBorders>
              <w:top w:val="nil"/>
              <w:left w:val="nil"/>
              <w:bottom w:val="nil"/>
              <w:right w:val="nil"/>
            </w:tcBorders>
          </w:tcPr>
          <w:p w14:paraId="3E5B1EAB" w14:textId="77777777" w:rsidR="00B034B7" w:rsidRDefault="00B034B7" w:rsidP="00B034B7">
            <w:pPr>
              <w:ind w:left="-147"/>
              <w:rPr>
                <w:noProof/>
              </w:rPr>
            </w:pPr>
            <w:r>
              <w:rPr>
                <w:noProof/>
              </w:rPr>
              <w:drawing>
                <wp:inline distT="0" distB="0" distL="0" distR="0" wp14:anchorId="3E3CA7F4" wp14:editId="380418C7">
                  <wp:extent cx="782320" cy="447421"/>
                  <wp:effectExtent l="0" t="0" r="0" b="0"/>
                  <wp:docPr id="39" name="Imagen 39" descr="Imagen que contiene monitor, viendo, gato, pantal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Imagen que contiene monitor, viendo, gato, pantalla&#10;&#10;Descripción generada automáticamente"/>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7585" t="58301" r="-1657" b="4655"/>
                          <a:stretch/>
                        </pic:blipFill>
                        <pic:spPr bwMode="auto">
                          <a:xfrm>
                            <a:off x="0" y="0"/>
                            <a:ext cx="816370" cy="4668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22" w:type="dxa"/>
            <w:tcBorders>
              <w:top w:val="nil"/>
              <w:left w:val="nil"/>
              <w:bottom w:val="nil"/>
              <w:right w:val="nil"/>
            </w:tcBorders>
          </w:tcPr>
          <w:p w14:paraId="48B45D1D" w14:textId="77777777" w:rsidR="00B034B7" w:rsidRDefault="00B034B7" w:rsidP="00B034B7">
            <w:pPr>
              <w:ind w:left="-246" w:firstLine="142"/>
              <w:rPr>
                <w:noProof/>
              </w:rPr>
            </w:pPr>
            <w:r>
              <w:rPr>
                <w:noProof/>
              </w:rPr>
              <w:drawing>
                <wp:inline distT="0" distB="0" distL="0" distR="0" wp14:anchorId="10375BAB" wp14:editId="36C46CA3">
                  <wp:extent cx="677243" cy="444096"/>
                  <wp:effectExtent l="0" t="0" r="8890" b="0"/>
                  <wp:docPr id="40" name="Imagen 40" descr="Imagen que contiene avión, vuelo, grande, bar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Imagen que contiene avión, vuelo, grande, barco&#10;&#10;Descripción generada automáticamente"/>
                          <pic:cNvPicPr>
                            <a:picLocks noChangeAspect="1" noChangeArrowheads="1"/>
                          </pic:cNvPicPr>
                        </pic:nvPicPr>
                        <pic:blipFill rotWithShape="1">
                          <a:blip r:embed="rId27">
                            <a:extLst>
                              <a:ext uri="{28A0092B-C50C-407E-A947-70E740481C1C}">
                                <a14:useLocalDpi xmlns:a14="http://schemas.microsoft.com/office/drawing/2010/main" val="0"/>
                              </a:ext>
                            </a:extLst>
                          </a:blip>
                          <a:srcRect l="21629" t="10146" r="3850" b="19124"/>
                          <a:stretch/>
                        </pic:blipFill>
                        <pic:spPr bwMode="auto">
                          <a:xfrm>
                            <a:off x="0" y="0"/>
                            <a:ext cx="693709" cy="4548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6" w:type="dxa"/>
            <w:tcBorders>
              <w:top w:val="nil"/>
              <w:left w:val="nil"/>
              <w:bottom w:val="nil"/>
              <w:right w:val="nil"/>
            </w:tcBorders>
          </w:tcPr>
          <w:p w14:paraId="4A64F6F4" w14:textId="77777777" w:rsidR="00B034B7" w:rsidRDefault="00B034B7" w:rsidP="00B034B7">
            <w:pPr>
              <w:ind w:left="-64" w:hanging="37"/>
              <w:rPr>
                <w:noProof/>
              </w:rPr>
            </w:pPr>
            <w:r>
              <w:rPr>
                <w:noProof/>
              </w:rPr>
              <w:drawing>
                <wp:inline distT="0" distB="0" distL="0" distR="0" wp14:anchorId="288887ED" wp14:editId="18D3595B">
                  <wp:extent cx="723900" cy="445580"/>
                  <wp:effectExtent l="0" t="0" r="0" b="0"/>
                  <wp:docPr id="41" name="Imagen 41" descr="Dibujo en blanco y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Dibujo en blanco y negro&#10;&#10;Descripción generada automáticamente con confianza baja"/>
                          <pic:cNvPicPr>
                            <a:picLocks noChangeAspect="1" noChangeArrowheads="1"/>
                          </pic:cNvPicPr>
                        </pic:nvPicPr>
                        <pic:blipFill rotWithShape="1">
                          <a:blip r:embed="rId28">
                            <a:extLst>
                              <a:ext uri="{28A0092B-C50C-407E-A947-70E740481C1C}">
                                <a14:useLocalDpi xmlns:a14="http://schemas.microsoft.com/office/drawing/2010/main" val="0"/>
                              </a:ext>
                            </a:extLst>
                          </a:blip>
                          <a:srcRect l="19347" t="9193" r="3911" b="19940"/>
                          <a:stretch/>
                        </pic:blipFill>
                        <pic:spPr bwMode="auto">
                          <a:xfrm>
                            <a:off x="0" y="0"/>
                            <a:ext cx="723900" cy="4455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034B7" w14:paraId="1C12A884" w14:textId="77777777" w:rsidTr="00B034B7">
        <w:trPr>
          <w:trHeight w:val="231"/>
        </w:trPr>
        <w:tc>
          <w:tcPr>
            <w:tcW w:w="4329" w:type="dxa"/>
            <w:gridSpan w:val="4"/>
            <w:tcBorders>
              <w:top w:val="nil"/>
              <w:left w:val="nil"/>
              <w:bottom w:val="nil"/>
              <w:right w:val="nil"/>
            </w:tcBorders>
          </w:tcPr>
          <w:p w14:paraId="4F1963B3" w14:textId="77777777" w:rsidR="00B034B7" w:rsidRPr="006955DA" w:rsidRDefault="00B034B7" w:rsidP="00B034B7">
            <w:pPr>
              <w:ind w:left="-64" w:hanging="37"/>
              <w:jc w:val="center"/>
              <w:rPr>
                <w:noProof/>
                <w:sz w:val="16"/>
                <w:szCs w:val="16"/>
              </w:rPr>
            </w:pPr>
            <w:r>
              <w:rPr>
                <w:b/>
                <w:sz w:val="16"/>
                <w:szCs w:val="14"/>
              </w:rPr>
              <w:t>Figura</w:t>
            </w:r>
            <w:r w:rsidRPr="00094BE6">
              <w:rPr>
                <w:b/>
                <w:bCs/>
                <w:noProof/>
                <w:sz w:val="16"/>
                <w:szCs w:val="16"/>
              </w:rPr>
              <w:t xml:space="preserve"> </w:t>
            </w:r>
            <w:r>
              <w:rPr>
                <w:b/>
                <w:bCs/>
                <w:noProof/>
                <w:sz w:val="16"/>
                <w:szCs w:val="16"/>
              </w:rPr>
              <w:t>5</w:t>
            </w:r>
            <w:r w:rsidRPr="00094BE6">
              <w:rPr>
                <w:b/>
                <w:bCs/>
                <w:noProof/>
                <w:sz w:val="16"/>
                <w:szCs w:val="16"/>
              </w:rPr>
              <w:t>.</w:t>
            </w:r>
            <w:r w:rsidRPr="006955DA">
              <w:rPr>
                <w:noProof/>
                <w:sz w:val="16"/>
                <w:szCs w:val="16"/>
              </w:rPr>
              <w:t xml:space="preserve"> Corrección de imagenes por medio de segmentación</w:t>
            </w:r>
          </w:p>
        </w:tc>
      </w:tr>
    </w:tbl>
    <w:p w14:paraId="3A12E00A" w14:textId="233FD88E" w:rsidR="005D4A6C" w:rsidRPr="006D2176" w:rsidRDefault="005D4A6C" w:rsidP="005D4A6C">
      <w:pPr>
        <w:rPr>
          <w:sz w:val="14"/>
          <w:szCs w:val="14"/>
        </w:rPr>
      </w:pPr>
    </w:p>
    <w:tbl>
      <w:tblPr>
        <w:tblStyle w:val="TableGrid"/>
        <w:tblW w:w="4447" w:type="dxa"/>
        <w:tblLook w:val="04A0" w:firstRow="1" w:lastRow="0" w:firstColumn="1" w:lastColumn="0" w:noHBand="0" w:noVBand="1"/>
      </w:tblPr>
      <w:tblGrid>
        <w:gridCol w:w="2223"/>
        <w:gridCol w:w="2224"/>
      </w:tblGrid>
      <w:tr w:rsidR="00986737" w14:paraId="3891F48D" w14:textId="77777777" w:rsidTr="004C5A6D">
        <w:trPr>
          <w:trHeight w:val="9"/>
        </w:trPr>
        <w:tc>
          <w:tcPr>
            <w:tcW w:w="2223" w:type="dxa"/>
            <w:tcBorders>
              <w:top w:val="nil"/>
              <w:left w:val="nil"/>
              <w:bottom w:val="nil"/>
              <w:right w:val="nil"/>
            </w:tcBorders>
          </w:tcPr>
          <w:p w14:paraId="0E4758C2" w14:textId="3DD61823" w:rsidR="00986737" w:rsidRDefault="00986737" w:rsidP="004C5A6D">
            <w:pPr>
              <w:jc w:val="right"/>
            </w:pPr>
            <w:r w:rsidRPr="00C55A88">
              <w:rPr>
                <w:noProof/>
              </w:rPr>
              <w:drawing>
                <wp:inline distT="0" distB="0" distL="0" distR="0" wp14:anchorId="7B36E24D" wp14:editId="5475F4E1">
                  <wp:extent cx="943897" cy="614495"/>
                  <wp:effectExtent l="0" t="0" r="889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948037" cy="617190"/>
                          </a:xfrm>
                          <a:prstGeom prst="rect">
                            <a:avLst/>
                          </a:prstGeom>
                        </pic:spPr>
                      </pic:pic>
                    </a:graphicData>
                  </a:graphic>
                </wp:inline>
              </w:drawing>
            </w:r>
          </w:p>
        </w:tc>
        <w:tc>
          <w:tcPr>
            <w:tcW w:w="2224" w:type="dxa"/>
            <w:tcBorders>
              <w:top w:val="nil"/>
              <w:left w:val="nil"/>
              <w:bottom w:val="nil"/>
              <w:right w:val="nil"/>
            </w:tcBorders>
          </w:tcPr>
          <w:p w14:paraId="6224CB23" w14:textId="0DADF0AA" w:rsidR="00986737" w:rsidRDefault="00986737" w:rsidP="004C5A6D">
            <w:pPr>
              <w:ind w:left="-204"/>
              <w:jc w:val="left"/>
            </w:pPr>
            <w:r>
              <w:rPr>
                <w:noProof/>
              </w:rPr>
              <w:drawing>
                <wp:inline distT="0" distB="0" distL="0" distR="0" wp14:anchorId="399ECED3" wp14:editId="2C5E0554">
                  <wp:extent cx="997690" cy="607633"/>
                  <wp:effectExtent l="0" t="0" r="0" b="25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09692" cy="614943"/>
                          </a:xfrm>
                          <a:prstGeom prst="rect">
                            <a:avLst/>
                          </a:prstGeom>
                          <a:noFill/>
                        </pic:spPr>
                      </pic:pic>
                    </a:graphicData>
                  </a:graphic>
                </wp:inline>
              </w:drawing>
            </w:r>
          </w:p>
        </w:tc>
      </w:tr>
      <w:tr w:rsidR="00F9621D" w14:paraId="683AAC55" w14:textId="77777777" w:rsidTr="004C5A6D">
        <w:trPr>
          <w:trHeight w:val="9"/>
        </w:trPr>
        <w:tc>
          <w:tcPr>
            <w:tcW w:w="4446" w:type="dxa"/>
            <w:gridSpan w:val="2"/>
            <w:tcBorders>
              <w:top w:val="nil"/>
              <w:left w:val="nil"/>
              <w:bottom w:val="nil"/>
              <w:right w:val="nil"/>
            </w:tcBorders>
          </w:tcPr>
          <w:p w14:paraId="29D4EAA6" w14:textId="62062D24" w:rsidR="00F9621D" w:rsidRPr="00742109" w:rsidRDefault="00476B55" w:rsidP="00986737">
            <w:pPr>
              <w:jc w:val="center"/>
              <w:rPr>
                <w:noProof/>
                <w:sz w:val="16"/>
                <w:szCs w:val="16"/>
              </w:rPr>
            </w:pPr>
            <w:r>
              <w:rPr>
                <w:b/>
                <w:sz w:val="16"/>
                <w:szCs w:val="14"/>
              </w:rPr>
              <w:t>Figura</w:t>
            </w:r>
            <w:r w:rsidR="008A4CFB" w:rsidRPr="00094BE6">
              <w:rPr>
                <w:b/>
                <w:bCs/>
                <w:noProof/>
                <w:sz w:val="16"/>
                <w:szCs w:val="16"/>
              </w:rPr>
              <w:t xml:space="preserve"> </w:t>
            </w:r>
            <w:r w:rsidR="00E340EA" w:rsidRPr="00094BE6">
              <w:rPr>
                <w:b/>
                <w:bCs/>
                <w:noProof/>
                <w:sz w:val="16"/>
                <w:szCs w:val="16"/>
              </w:rPr>
              <w:t>2</w:t>
            </w:r>
            <w:r w:rsidR="00F9621D" w:rsidRPr="00094BE6">
              <w:rPr>
                <w:b/>
                <w:bCs/>
                <w:noProof/>
                <w:sz w:val="16"/>
                <w:szCs w:val="16"/>
              </w:rPr>
              <w:t>.</w:t>
            </w:r>
            <w:r w:rsidR="00F9621D" w:rsidRPr="00742109">
              <w:rPr>
                <w:noProof/>
                <w:sz w:val="16"/>
                <w:szCs w:val="16"/>
              </w:rPr>
              <w:t xml:space="preserve"> </w:t>
            </w:r>
            <w:r w:rsidR="00F77B6F" w:rsidRPr="00742109">
              <w:rPr>
                <w:noProof/>
                <w:sz w:val="16"/>
                <w:szCs w:val="16"/>
              </w:rPr>
              <w:t xml:space="preserve">Imagen en escala grises </w:t>
            </w:r>
            <w:r w:rsidR="00742109">
              <w:rPr>
                <w:noProof/>
                <w:sz w:val="16"/>
                <w:szCs w:val="16"/>
              </w:rPr>
              <w:t>convertida en</w:t>
            </w:r>
            <w:r w:rsidR="00F77B6F" w:rsidRPr="00742109">
              <w:rPr>
                <w:noProof/>
                <w:sz w:val="16"/>
                <w:szCs w:val="16"/>
              </w:rPr>
              <w:t xml:space="preserve"> image</w:t>
            </w:r>
            <w:r w:rsidR="00742109" w:rsidRPr="00742109">
              <w:rPr>
                <w:noProof/>
                <w:sz w:val="16"/>
                <w:szCs w:val="16"/>
              </w:rPr>
              <w:t>n binaria</w:t>
            </w:r>
          </w:p>
        </w:tc>
      </w:tr>
    </w:tbl>
    <w:p w14:paraId="78F75317" w14:textId="7F17ABC1" w:rsidR="002F027D" w:rsidRDefault="005D4A6C" w:rsidP="005D4A6C">
      <w:r>
        <w:t xml:space="preserve">Además, se considera la interferencia de ruido existente en las imágenes que toma el USV pues también afecta la detección de obstáculos, algunas imágenes tendrán mala calidad, de ser así, se realiza un procesamiento de eliminación de ruido, </w:t>
      </w:r>
      <w:r w:rsidR="00CB419E">
        <w:t>ilustración 3</w:t>
      </w:r>
      <w:r>
        <w:t xml:space="preserve">, caso contrario se omite este paso para ahorrar recursos informáticos. </w:t>
      </w:r>
    </w:p>
    <w:tbl>
      <w:tblPr>
        <w:tblStyle w:val="TableGrid"/>
        <w:tblW w:w="0" w:type="auto"/>
        <w:tblLook w:val="04A0" w:firstRow="1" w:lastRow="0" w:firstColumn="1" w:lastColumn="0" w:noHBand="0" w:noVBand="1"/>
      </w:tblPr>
      <w:tblGrid>
        <w:gridCol w:w="1438"/>
        <w:gridCol w:w="1511"/>
        <w:gridCol w:w="1418"/>
      </w:tblGrid>
      <w:tr w:rsidR="001531EE" w14:paraId="75D487DD" w14:textId="77777777" w:rsidTr="001531EE">
        <w:tc>
          <w:tcPr>
            <w:tcW w:w="1443" w:type="dxa"/>
            <w:tcBorders>
              <w:top w:val="nil"/>
              <w:left w:val="nil"/>
              <w:bottom w:val="nil"/>
              <w:right w:val="nil"/>
            </w:tcBorders>
          </w:tcPr>
          <w:p w14:paraId="0F52035C" w14:textId="77777777" w:rsidR="003A7FF3" w:rsidRPr="001531EE" w:rsidRDefault="003A7FF3" w:rsidP="001531EE">
            <w:pPr>
              <w:ind w:left="-113"/>
              <w:jc w:val="center"/>
              <w:rPr>
                <w:sz w:val="16"/>
                <w:szCs w:val="16"/>
              </w:rPr>
            </w:pPr>
            <w:r w:rsidRPr="001531EE">
              <w:rPr>
                <w:noProof/>
                <w:sz w:val="16"/>
                <w:szCs w:val="16"/>
              </w:rPr>
              <w:drawing>
                <wp:inline distT="0" distB="0" distL="0" distR="0" wp14:anchorId="5ACF4883" wp14:editId="596419E3">
                  <wp:extent cx="972890" cy="599849"/>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165" t="12056" r="54955" b="6113"/>
                          <a:stretch/>
                        </pic:blipFill>
                        <pic:spPr bwMode="auto">
                          <a:xfrm>
                            <a:off x="0" y="0"/>
                            <a:ext cx="1009743" cy="622571"/>
                          </a:xfrm>
                          <a:prstGeom prst="rect">
                            <a:avLst/>
                          </a:prstGeom>
                          <a:noFill/>
                          <a:ln>
                            <a:noFill/>
                          </a:ln>
                          <a:extLst>
                            <a:ext uri="{53640926-AAD7-44D8-BBD7-CCE9431645EC}">
                              <a14:shadowObscured xmlns:a14="http://schemas.microsoft.com/office/drawing/2010/main"/>
                            </a:ext>
                          </a:extLst>
                        </pic:spPr>
                      </pic:pic>
                    </a:graphicData>
                  </a:graphic>
                </wp:inline>
              </w:drawing>
            </w:r>
          </w:p>
          <w:p w14:paraId="4EC805D8" w14:textId="58579C23" w:rsidR="003A7FF3" w:rsidRPr="001531EE" w:rsidRDefault="003A7FF3" w:rsidP="001531EE">
            <w:pPr>
              <w:jc w:val="center"/>
              <w:rPr>
                <w:sz w:val="16"/>
                <w:szCs w:val="16"/>
              </w:rPr>
            </w:pPr>
            <w:r w:rsidRPr="001531EE">
              <w:rPr>
                <w:sz w:val="16"/>
                <w:szCs w:val="16"/>
              </w:rPr>
              <w:t>a</w:t>
            </w:r>
          </w:p>
        </w:tc>
        <w:tc>
          <w:tcPr>
            <w:tcW w:w="1526" w:type="dxa"/>
            <w:tcBorders>
              <w:top w:val="nil"/>
              <w:left w:val="nil"/>
              <w:bottom w:val="nil"/>
              <w:right w:val="nil"/>
            </w:tcBorders>
          </w:tcPr>
          <w:p w14:paraId="05F500A1" w14:textId="04AE049D" w:rsidR="003A7FF3" w:rsidRPr="001531EE" w:rsidRDefault="003A7FF3" w:rsidP="001531EE">
            <w:pPr>
              <w:ind w:left="-93"/>
              <w:jc w:val="center"/>
              <w:rPr>
                <w:noProof/>
                <w:sz w:val="16"/>
                <w:szCs w:val="16"/>
              </w:rPr>
            </w:pPr>
            <w:r w:rsidRPr="001531EE">
              <w:rPr>
                <w:noProof/>
                <w:sz w:val="16"/>
                <w:szCs w:val="16"/>
              </w:rPr>
              <w:drawing>
                <wp:inline distT="0" distB="0" distL="0" distR="0" wp14:anchorId="22F3A55F" wp14:editId="23D07BF8">
                  <wp:extent cx="1013666" cy="605367"/>
                  <wp:effectExtent l="0" t="0" r="0" b="444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034512" cy="617816"/>
                          </a:xfrm>
                          <a:prstGeom prst="rect">
                            <a:avLst/>
                          </a:prstGeom>
                        </pic:spPr>
                      </pic:pic>
                    </a:graphicData>
                  </a:graphic>
                </wp:inline>
              </w:drawing>
            </w:r>
          </w:p>
          <w:p w14:paraId="0D10BD41" w14:textId="642DD211" w:rsidR="003A7FF3" w:rsidRPr="001531EE" w:rsidRDefault="003A7FF3" w:rsidP="001531EE">
            <w:pPr>
              <w:jc w:val="center"/>
              <w:rPr>
                <w:noProof/>
                <w:sz w:val="16"/>
                <w:szCs w:val="16"/>
              </w:rPr>
            </w:pPr>
            <w:r w:rsidRPr="001531EE">
              <w:rPr>
                <w:noProof/>
                <w:sz w:val="16"/>
                <w:szCs w:val="16"/>
              </w:rPr>
              <w:t>b</w:t>
            </w:r>
          </w:p>
        </w:tc>
        <w:tc>
          <w:tcPr>
            <w:tcW w:w="1388" w:type="dxa"/>
            <w:tcBorders>
              <w:top w:val="nil"/>
              <w:left w:val="nil"/>
              <w:bottom w:val="nil"/>
              <w:right w:val="nil"/>
            </w:tcBorders>
          </w:tcPr>
          <w:p w14:paraId="13A3FA70" w14:textId="0A5F8227" w:rsidR="003A7FF3" w:rsidRPr="001531EE" w:rsidRDefault="003A7FF3" w:rsidP="001531EE">
            <w:pPr>
              <w:ind w:left="-135"/>
              <w:jc w:val="center"/>
              <w:rPr>
                <w:sz w:val="16"/>
                <w:szCs w:val="16"/>
              </w:rPr>
            </w:pPr>
            <w:r w:rsidRPr="001531EE">
              <w:rPr>
                <w:noProof/>
                <w:sz w:val="16"/>
                <w:szCs w:val="16"/>
              </w:rPr>
              <w:drawing>
                <wp:inline distT="0" distB="0" distL="0" distR="0" wp14:anchorId="3EE69D39" wp14:editId="461D717D">
                  <wp:extent cx="966599" cy="610250"/>
                  <wp:effectExtent l="0" t="0" r="508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3098" t="9826" r="1083" b="2680"/>
                          <a:stretch/>
                        </pic:blipFill>
                        <pic:spPr bwMode="auto">
                          <a:xfrm>
                            <a:off x="0" y="0"/>
                            <a:ext cx="1024101" cy="646553"/>
                          </a:xfrm>
                          <a:prstGeom prst="rect">
                            <a:avLst/>
                          </a:prstGeom>
                          <a:noFill/>
                          <a:ln>
                            <a:noFill/>
                          </a:ln>
                          <a:extLst>
                            <a:ext uri="{53640926-AAD7-44D8-BBD7-CCE9431645EC}">
                              <a14:shadowObscured xmlns:a14="http://schemas.microsoft.com/office/drawing/2010/main"/>
                            </a:ext>
                          </a:extLst>
                        </pic:spPr>
                      </pic:pic>
                    </a:graphicData>
                  </a:graphic>
                </wp:inline>
              </w:drawing>
            </w:r>
          </w:p>
          <w:p w14:paraId="6A951F09" w14:textId="65B8B980" w:rsidR="003A7FF3" w:rsidRPr="001531EE" w:rsidRDefault="003A7FF3" w:rsidP="001531EE">
            <w:pPr>
              <w:jc w:val="center"/>
              <w:rPr>
                <w:sz w:val="16"/>
                <w:szCs w:val="16"/>
              </w:rPr>
            </w:pPr>
            <w:r w:rsidRPr="001531EE">
              <w:rPr>
                <w:sz w:val="16"/>
                <w:szCs w:val="16"/>
              </w:rPr>
              <w:t>c</w:t>
            </w:r>
          </w:p>
        </w:tc>
      </w:tr>
      <w:tr w:rsidR="00FC6482" w14:paraId="56568A26" w14:textId="77777777" w:rsidTr="001531EE">
        <w:tc>
          <w:tcPr>
            <w:tcW w:w="4357" w:type="dxa"/>
            <w:gridSpan w:val="3"/>
            <w:tcBorders>
              <w:top w:val="nil"/>
              <w:left w:val="nil"/>
              <w:bottom w:val="nil"/>
              <w:right w:val="nil"/>
            </w:tcBorders>
          </w:tcPr>
          <w:p w14:paraId="52AE5D26" w14:textId="44582785" w:rsidR="00801FF2" w:rsidRDefault="00476B55" w:rsidP="001531EE">
            <w:pPr>
              <w:jc w:val="center"/>
              <w:rPr>
                <w:sz w:val="16"/>
                <w:szCs w:val="16"/>
              </w:rPr>
            </w:pPr>
            <w:r>
              <w:rPr>
                <w:b/>
                <w:sz w:val="16"/>
                <w:szCs w:val="14"/>
              </w:rPr>
              <w:t>Figura</w:t>
            </w:r>
            <w:r w:rsidR="00FC6482" w:rsidRPr="00094BE6">
              <w:rPr>
                <w:b/>
                <w:bCs/>
                <w:sz w:val="16"/>
                <w:szCs w:val="16"/>
              </w:rPr>
              <w:t xml:space="preserve"> </w:t>
            </w:r>
            <w:r w:rsidR="001531EE" w:rsidRPr="00094BE6">
              <w:rPr>
                <w:b/>
                <w:bCs/>
                <w:sz w:val="16"/>
                <w:szCs w:val="16"/>
              </w:rPr>
              <w:t>3</w:t>
            </w:r>
            <w:r w:rsidR="00FC6482" w:rsidRPr="00094BE6">
              <w:rPr>
                <w:b/>
                <w:bCs/>
                <w:sz w:val="16"/>
                <w:szCs w:val="16"/>
              </w:rPr>
              <w:t>.</w:t>
            </w:r>
            <w:r w:rsidR="00FC6482" w:rsidRPr="001531EE">
              <w:rPr>
                <w:sz w:val="16"/>
                <w:szCs w:val="16"/>
              </w:rPr>
              <w:t xml:space="preserve"> a) Imagen original. b) Imagen con ruido. </w:t>
            </w:r>
          </w:p>
          <w:p w14:paraId="76EBFD04" w14:textId="58BF934B" w:rsidR="00FC6482" w:rsidRDefault="00FC6482" w:rsidP="001531EE">
            <w:pPr>
              <w:jc w:val="center"/>
            </w:pPr>
            <w:r w:rsidRPr="001531EE">
              <w:rPr>
                <w:sz w:val="16"/>
                <w:szCs w:val="16"/>
              </w:rPr>
              <w:t>c) Imagen con filtro Gau</w:t>
            </w:r>
            <w:r w:rsidR="00F46286">
              <w:rPr>
                <w:sz w:val="16"/>
                <w:szCs w:val="16"/>
              </w:rPr>
              <w:t>s</w:t>
            </w:r>
            <w:r w:rsidRPr="001531EE">
              <w:rPr>
                <w:sz w:val="16"/>
                <w:szCs w:val="16"/>
              </w:rPr>
              <w:t>siano.</w:t>
            </w:r>
          </w:p>
        </w:tc>
      </w:tr>
    </w:tbl>
    <w:p w14:paraId="60CF5113" w14:textId="77777777" w:rsidR="002F027D" w:rsidRPr="00F46286" w:rsidRDefault="002F027D" w:rsidP="005D4A6C">
      <w:pPr>
        <w:rPr>
          <w:sz w:val="8"/>
          <w:szCs w:val="8"/>
        </w:rPr>
      </w:pPr>
    </w:p>
    <w:p w14:paraId="476AE510" w14:textId="77777777" w:rsidR="00C138C9" w:rsidRPr="00C138C9" w:rsidRDefault="00C138C9" w:rsidP="005D4A6C">
      <w:pPr>
        <w:rPr>
          <w:sz w:val="6"/>
          <w:szCs w:val="6"/>
        </w:rPr>
      </w:pPr>
    </w:p>
    <w:p w14:paraId="1ADB1505" w14:textId="3491082E" w:rsidR="00693360" w:rsidRDefault="005D4A6C" w:rsidP="005D4A6C">
      <w:r>
        <w:t xml:space="preserve">Para determinar la calidad de la imagen se emplean </w:t>
      </w:r>
      <w:r w:rsidR="00B04E87">
        <w:t xml:space="preserve">las </w:t>
      </w:r>
      <w:r>
        <w:t xml:space="preserve">técnicas </w:t>
      </w:r>
      <w:r w:rsidR="00B04E87">
        <w:t xml:space="preserve">de las ecuaciones </w:t>
      </w:r>
      <w:r w:rsidR="00CB5FFB">
        <w:t xml:space="preserve">(1) a (3) </w:t>
      </w:r>
      <w:r>
        <w:t>como</w:t>
      </w:r>
      <w:r w:rsidR="00CB5FFB">
        <w:t xml:space="preserve"> el</w:t>
      </w:r>
      <w:r>
        <w:t xml:space="preserve"> </w:t>
      </w:r>
      <w:r w:rsidR="00D64943" w:rsidRPr="00D64943">
        <w:t xml:space="preserve">Error cuadrático medio </w:t>
      </w:r>
      <w:r w:rsidR="005F1A69">
        <w:t>MSE</w:t>
      </w:r>
      <w:r w:rsidR="00B04E87">
        <w:t xml:space="preserve">, </w:t>
      </w:r>
      <w:r w:rsidR="00CB5FFB">
        <w:t xml:space="preserve">la </w:t>
      </w:r>
      <w:r w:rsidR="00A74CC4" w:rsidRPr="00A74CC4">
        <w:t xml:space="preserve">Proporción Máxima de Señal a Ruido </w:t>
      </w:r>
      <w:r>
        <w:t>PSNR</w:t>
      </w:r>
      <w:r w:rsidR="00FB4D34">
        <w:t xml:space="preserve"> </w:t>
      </w:r>
      <w:r>
        <w:t xml:space="preserve">y </w:t>
      </w:r>
      <w:r w:rsidR="00CB5FFB">
        <w:t xml:space="preserve">el </w:t>
      </w:r>
      <w:r w:rsidR="00B04E87">
        <w:t>Í</w:t>
      </w:r>
      <w:r w:rsidR="00B04E87" w:rsidRPr="00B04E87">
        <w:t xml:space="preserve">ndice de similitud estructural </w:t>
      </w:r>
      <w:r>
        <w:t>SSIM</w:t>
      </w:r>
      <w:r w:rsidR="00B04E87">
        <w:t xml:space="preserve">. </w:t>
      </w:r>
      <w:r>
        <w:t xml:space="preserve">Mientras que, </w:t>
      </w:r>
      <w:r w:rsidR="0072009B">
        <w:t>en el caso de que sea</w:t>
      </w:r>
      <w:r>
        <w:t xml:space="preserve"> necesario quitar el ruido por una distorsión inaceptable se aplica el algoritmo BM3D.</w:t>
      </w:r>
    </w:p>
    <w:p w14:paraId="56C832CA" w14:textId="77777777" w:rsidR="00E56B3E" w:rsidRDefault="00E56B3E" w:rsidP="005D4A6C"/>
    <w:tbl>
      <w:tblPr>
        <w:tblStyle w:val="TableGrid"/>
        <w:tblW w:w="0" w:type="auto"/>
        <w:tblLook w:val="04A0" w:firstRow="1" w:lastRow="0" w:firstColumn="1" w:lastColumn="0" w:noHBand="0" w:noVBand="1"/>
      </w:tblPr>
      <w:tblGrid>
        <w:gridCol w:w="1462"/>
        <w:gridCol w:w="721"/>
        <w:gridCol w:w="744"/>
        <w:gridCol w:w="1440"/>
      </w:tblGrid>
      <w:tr w:rsidR="00843B98" w14:paraId="1D4B82FE" w14:textId="093E19A3" w:rsidTr="00675235">
        <w:tc>
          <w:tcPr>
            <w:tcW w:w="1466" w:type="dxa"/>
            <w:tcBorders>
              <w:top w:val="nil"/>
              <w:left w:val="nil"/>
              <w:bottom w:val="nil"/>
              <w:right w:val="nil"/>
            </w:tcBorders>
          </w:tcPr>
          <w:p w14:paraId="427F9162" w14:textId="602F6975" w:rsidR="00AC3AF6" w:rsidRDefault="00AC3AF6" w:rsidP="008C16FF">
            <w:pPr>
              <w:ind w:right="-136" w:hanging="115"/>
            </w:pPr>
            <w:r>
              <w:rPr>
                <w:noProof/>
              </w:rPr>
              <w:drawing>
                <wp:inline distT="0" distB="0" distL="0" distR="0" wp14:anchorId="15ED93DC" wp14:editId="7DF57184">
                  <wp:extent cx="955675" cy="619695"/>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258" t="3927" r="68261" b="58435"/>
                          <a:stretch/>
                        </pic:blipFill>
                        <pic:spPr bwMode="auto">
                          <a:xfrm>
                            <a:off x="0" y="0"/>
                            <a:ext cx="986666" cy="6397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47" w:type="dxa"/>
            <w:gridSpan w:val="2"/>
            <w:tcBorders>
              <w:top w:val="nil"/>
              <w:left w:val="nil"/>
              <w:bottom w:val="nil"/>
              <w:right w:val="nil"/>
            </w:tcBorders>
          </w:tcPr>
          <w:p w14:paraId="32F933F8" w14:textId="051D82E2" w:rsidR="00AC3AF6" w:rsidRDefault="00AC3AF6" w:rsidP="005D4A6C">
            <w:pPr>
              <w:ind w:hanging="147"/>
            </w:pPr>
            <w:r>
              <w:rPr>
                <w:noProof/>
              </w:rPr>
              <w:drawing>
                <wp:inline distT="0" distB="0" distL="0" distR="0" wp14:anchorId="5832C2E2" wp14:editId="692DAA0E">
                  <wp:extent cx="962025" cy="623814"/>
                  <wp:effectExtent l="0" t="0" r="0" b="508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7524" t="57437" r="33995" b="4925"/>
                          <a:stretch/>
                        </pic:blipFill>
                        <pic:spPr bwMode="auto">
                          <a:xfrm>
                            <a:off x="0" y="0"/>
                            <a:ext cx="982172" cy="6368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44" w:type="dxa"/>
            <w:tcBorders>
              <w:top w:val="nil"/>
              <w:left w:val="nil"/>
              <w:bottom w:val="nil"/>
              <w:right w:val="nil"/>
            </w:tcBorders>
          </w:tcPr>
          <w:p w14:paraId="2E6A3DC9" w14:textId="3D75A3DA" w:rsidR="00AC3AF6" w:rsidRDefault="00AC3AF6" w:rsidP="005D4A6C">
            <w:pPr>
              <w:ind w:hanging="135"/>
            </w:pPr>
            <w:r>
              <w:rPr>
                <w:noProof/>
              </w:rPr>
              <w:drawing>
                <wp:inline distT="0" distB="0" distL="0" distR="0" wp14:anchorId="651BBF8E" wp14:editId="17E1C004">
                  <wp:extent cx="949899" cy="615950"/>
                  <wp:effectExtent l="0" t="0" r="317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1074" t="56756" r="445" b="5606"/>
                          <a:stretch/>
                        </pic:blipFill>
                        <pic:spPr bwMode="auto">
                          <a:xfrm>
                            <a:off x="0" y="0"/>
                            <a:ext cx="971412" cy="6299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01C85" w14:paraId="2BE28F27" w14:textId="77777777" w:rsidTr="00675235">
        <w:tc>
          <w:tcPr>
            <w:tcW w:w="1466" w:type="dxa"/>
            <w:tcBorders>
              <w:top w:val="nil"/>
              <w:left w:val="nil"/>
              <w:bottom w:val="nil"/>
              <w:right w:val="nil"/>
            </w:tcBorders>
          </w:tcPr>
          <w:p w14:paraId="0DB3C14F" w14:textId="01D77628" w:rsidR="00901C85" w:rsidRPr="00675235" w:rsidRDefault="00FA6395" w:rsidP="00901C85">
            <w:pPr>
              <w:ind w:right="-136" w:hanging="115"/>
              <w:jc w:val="center"/>
              <w:rPr>
                <w:noProof/>
                <w:sz w:val="14"/>
                <w:szCs w:val="14"/>
              </w:rPr>
            </w:pPr>
            <w:r>
              <w:rPr>
                <w:noProof/>
                <w:sz w:val="14"/>
                <w:szCs w:val="14"/>
              </w:rPr>
              <w:t xml:space="preserve"> </w:t>
            </w:r>
            <w:r w:rsidR="00901C85" w:rsidRPr="00675235">
              <w:rPr>
                <w:noProof/>
                <w:sz w:val="14"/>
                <w:szCs w:val="14"/>
              </w:rPr>
              <w:t>a</w:t>
            </w:r>
          </w:p>
        </w:tc>
        <w:tc>
          <w:tcPr>
            <w:tcW w:w="1447" w:type="dxa"/>
            <w:gridSpan w:val="2"/>
            <w:tcBorders>
              <w:top w:val="nil"/>
              <w:left w:val="nil"/>
              <w:bottom w:val="nil"/>
              <w:right w:val="nil"/>
            </w:tcBorders>
          </w:tcPr>
          <w:p w14:paraId="440BB2DD" w14:textId="0B84D476" w:rsidR="00901C85" w:rsidRPr="00675235" w:rsidRDefault="00FA6395" w:rsidP="00901C85">
            <w:pPr>
              <w:ind w:hanging="147"/>
              <w:jc w:val="center"/>
              <w:rPr>
                <w:noProof/>
                <w:sz w:val="14"/>
                <w:szCs w:val="14"/>
              </w:rPr>
            </w:pPr>
            <w:r>
              <w:rPr>
                <w:noProof/>
                <w:sz w:val="14"/>
                <w:szCs w:val="14"/>
              </w:rPr>
              <w:t xml:space="preserve">   </w:t>
            </w:r>
            <w:r w:rsidR="00901C85" w:rsidRPr="00675235">
              <w:rPr>
                <w:noProof/>
                <w:sz w:val="14"/>
                <w:szCs w:val="14"/>
              </w:rPr>
              <w:t>b</w:t>
            </w:r>
          </w:p>
        </w:tc>
        <w:tc>
          <w:tcPr>
            <w:tcW w:w="1444" w:type="dxa"/>
            <w:tcBorders>
              <w:top w:val="nil"/>
              <w:left w:val="nil"/>
              <w:bottom w:val="nil"/>
              <w:right w:val="nil"/>
            </w:tcBorders>
          </w:tcPr>
          <w:p w14:paraId="0FD9A6D9" w14:textId="41DC945A" w:rsidR="00901C85" w:rsidRPr="00675235" w:rsidRDefault="00FA6395" w:rsidP="00901C85">
            <w:pPr>
              <w:ind w:hanging="135"/>
              <w:jc w:val="center"/>
              <w:rPr>
                <w:noProof/>
                <w:sz w:val="14"/>
                <w:szCs w:val="14"/>
              </w:rPr>
            </w:pPr>
            <w:r>
              <w:rPr>
                <w:noProof/>
                <w:sz w:val="14"/>
                <w:szCs w:val="14"/>
              </w:rPr>
              <w:t xml:space="preserve">     </w:t>
            </w:r>
            <w:r w:rsidR="00901C85" w:rsidRPr="00675235">
              <w:rPr>
                <w:noProof/>
                <w:sz w:val="14"/>
                <w:szCs w:val="14"/>
              </w:rPr>
              <w:t>c</w:t>
            </w:r>
          </w:p>
        </w:tc>
      </w:tr>
      <w:tr w:rsidR="00901C85" w14:paraId="469574DA" w14:textId="294765F5" w:rsidTr="00675235">
        <w:tc>
          <w:tcPr>
            <w:tcW w:w="2178" w:type="dxa"/>
            <w:gridSpan w:val="2"/>
            <w:tcBorders>
              <w:top w:val="nil"/>
              <w:left w:val="nil"/>
              <w:bottom w:val="nil"/>
              <w:right w:val="nil"/>
            </w:tcBorders>
          </w:tcPr>
          <w:p w14:paraId="49B4273D" w14:textId="46DAEE67" w:rsidR="00901C85" w:rsidRDefault="00901C85" w:rsidP="00FA6395">
            <w:pPr>
              <w:jc w:val="right"/>
            </w:pPr>
            <w:r>
              <w:rPr>
                <w:noProof/>
              </w:rPr>
              <w:drawing>
                <wp:inline distT="0" distB="0" distL="0" distR="0" wp14:anchorId="1726CBC7" wp14:editId="4455AA9A">
                  <wp:extent cx="846701" cy="540327"/>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37110" t="71130" r="35759" b="4639"/>
                          <a:stretch/>
                        </pic:blipFill>
                        <pic:spPr bwMode="auto">
                          <a:xfrm>
                            <a:off x="0" y="0"/>
                            <a:ext cx="854843" cy="5455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79" w:type="dxa"/>
            <w:gridSpan w:val="2"/>
            <w:tcBorders>
              <w:top w:val="nil"/>
              <w:left w:val="nil"/>
              <w:bottom w:val="nil"/>
              <w:right w:val="nil"/>
            </w:tcBorders>
          </w:tcPr>
          <w:p w14:paraId="331F370E" w14:textId="46998310" w:rsidR="00901C85" w:rsidRDefault="00901C85" w:rsidP="00FA6395">
            <w:pPr>
              <w:jc w:val="left"/>
            </w:pPr>
            <w:r>
              <w:rPr>
                <w:noProof/>
              </w:rPr>
              <w:drawing>
                <wp:inline distT="0" distB="0" distL="0" distR="0" wp14:anchorId="0A45C44C" wp14:editId="0C0402E8">
                  <wp:extent cx="845797" cy="53975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70722" t="71757" r="2147" b="4012"/>
                          <a:stretch/>
                        </pic:blipFill>
                        <pic:spPr bwMode="auto">
                          <a:xfrm>
                            <a:off x="0" y="0"/>
                            <a:ext cx="855321" cy="5458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01C85" w14:paraId="38F3C8B7" w14:textId="77777777" w:rsidTr="00675235">
        <w:tc>
          <w:tcPr>
            <w:tcW w:w="2178" w:type="dxa"/>
            <w:gridSpan w:val="2"/>
            <w:tcBorders>
              <w:top w:val="nil"/>
              <w:left w:val="nil"/>
              <w:bottom w:val="nil"/>
              <w:right w:val="nil"/>
            </w:tcBorders>
          </w:tcPr>
          <w:p w14:paraId="1527A0A3" w14:textId="7C603FB1" w:rsidR="00901C85" w:rsidRPr="00675235" w:rsidRDefault="00FA6395" w:rsidP="00843B98">
            <w:pPr>
              <w:jc w:val="center"/>
              <w:rPr>
                <w:noProof/>
                <w:sz w:val="14"/>
                <w:szCs w:val="14"/>
              </w:rPr>
            </w:pPr>
            <w:r>
              <w:rPr>
                <w:noProof/>
                <w:sz w:val="14"/>
                <w:szCs w:val="14"/>
              </w:rPr>
              <w:t xml:space="preserve">                   </w:t>
            </w:r>
            <w:r w:rsidR="00901C85" w:rsidRPr="00675235">
              <w:rPr>
                <w:noProof/>
                <w:sz w:val="14"/>
                <w:szCs w:val="14"/>
              </w:rPr>
              <w:t>d</w:t>
            </w:r>
          </w:p>
        </w:tc>
        <w:tc>
          <w:tcPr>
            <w:tcW w:w="2179" w:type="dxa"/>
            <w:gridSpan w:val="2"/>
            <w:tcBorders>
              <w:top w:val="nil"/>
              <w:left w:val="nil"/>
              <w:bottom w:val="nil"/>
              <w:right w:val="nil"/>
            </w:tcBorders>
          </w:tcPr>
          <w:p w14:paraId="2C4A4989" w14:textId="59C52D1B" w:rsidR="00901C85" w:rsidRPr="00675235" w:rsidRDefault="00FA6395" w:rsidP="00FA6395">
            <w:pPr>
              <w:rPr>
                <w:noProof/>
                <w:sz w:val="14"/>
                <w:szCs w:val="14"/>
              </w:rPr>
            </w:pPr>
            <w:r>
              <w:rPr>
                <w:noProof/>
                <w:sz w:val="14"/>
                <w:szCs w:val="14"/>
              </w:rPr>
              <w:t xml:space="preserve">                   </w:t>
            </w:r>
            <w:r w:rsidR="00901C85" w:rsidRPr="00675235">
              <w:rPr>
                <w:noProof/>
                <w:sz w:val="14"/>
                <w:szCs w:val="14"/>
              </w:rPr>
              <w:t>e</w:t>
            </w:r>
          </w:p>
        </w:tc>
      </w:tr>
      <w:tr w:rsidR="00843B98" w14:paraId="36C00E9C" w14:textId="77777777" w:rsidTr="00675235">
        <w:tc>
          <w:tcPr>
            <w:tcW w:w="4357" w:type="dxa"/>
            <w:gridSpan w:val="4"/>
            <w:tcBorders>
              <w:top w:val="nil"/>
              <w:left w:val="nil"/>
              <w:bottom w:val="nil"/>
              <w:right w:val="nil"/>
            </w:tcBorders>
          </w:tcPr>
          <w:p w14:paraId="22C69147" w14:textId="29096A16" w:rsidR="00843B98" w:rsidRDefault="00476B55" w:rsidP="009825E6">
            <w:r>
              <w:rPr>
                <w:b/>
                <w:sz w:val="16"/>
                <w:szCs w:val="14"/>
              </w:rPr>
              <w:lastRenderedPageBreak/>
              <w:t>Figura</w:t>
            </w:r>
            <w:r w:rsidR="00843B98" w:rsidRPr="00094BE6">
              <w:rPr>
                <w:b/>
                <w:bCs/>
                <w:sz w:val="16"/>
                <w:szCs w:val="16"/>
              </w:rPr>
              <w:t xml:space="preserve"> 4</w:t>
            </w:r>
            <w:r w:rsidR="00843B98" w:rsidRPr="007C7161">
              <w:rPr>
                <w:sz w:val="16"/>
                <w:szCs w:val="16"/>
              </w:rPr>
              <w:t xml:space="preserve">. a) Imagen original. b) </w:t>
            </w:r>
            <w:r w:rsidR="00843B98">
              <w:rPr>
                <w:sz w:val="16"/>
                <w:szCs w:val="16"/>
              </w:rPr>
              <w:t>Ruido Impulsivo con MSE:10590 y PSNR:18.11. c) Ruido Gaussiano. MSE:619.06 y PSNR:20:21</w:t>
            </w:r>
            <w:r w:rsidR="00901C85">
              <w:rPr>
                <w:sz w:val="16"/>
                <w:szCs w:val="16"/>
              </w:rPr>
              <w:t xml:space="preserve"> d)</w:t>
            </w:r>
            <w:r w:rsidR="00BA3BF4">
              <w:rPr>
                <w:sz w:val="16"/>
                <w:szCs w:val="16"/>
              </w:rPr>
              <w:t xml:space="preserve"> </w:t>
            </w:r>
            <w:r w:rsidR="00644719">
              <w:rPr>
                <w:sz w:val="16"/>
                <w:szCs w:val="16"/>
              </w:rPr>
              <w:t xml:space="preserve">Supresión de </w:t>
            </w:r>
            <w:r w:rsidR="00BA3BF4">
              <w:rPr>
                <w:sz w:val="16"/>
                <w:szCs w:val="16"/>
              </w:rPr>
              <w:t>ruido Impulsivo con MSE:</w:t>
            </w:r>
            <w:r w:rsidR="009A0E7A">
              <w:rPr>
                <w:sz w:val="16"/>
                <w:szCs w:val="16"/>
              </w:rPr>
              <w:t>279.18</w:t>
            </w:r>
            <w:r w:rsidR="00BA3BF4">
              <w:rPr>
                <w:sz w:val="16"/>
                <w:szCs w:val="16"/>
              </w:rPr>
              <w:t xml:space="preserve"> y PSNR:</w:t>
            </w:r>
            <w:r w:rsidR="009A0E7A">
              <w:rPr>
                <w:sz w:val="16"/>
                <w:szCs w:val="16"/>
              </w:rPr>
              <w:t>23.67</w:t>
            </w:r>
            <w:r w:rsidR="00901C85">
              <w:rPr>
                <w:sz w:val="16"/>
                <w:szCs w:val="16"/>
              </w:rPr>
              <w:t xml:space="preserve"> e)</w:t>
            </w:r>
            <w:r w:rsidR="00644719">
              <w:rPr>
                <w:sz w:val="16"/>
                <w:szCs w:val="16"/>
              </w:rPr>
              <w:t xml:space="preserve"> Supresión de </w:t>
            </w:r>
            <w:r w:rsidR="00482029">
              <w:rPr>
                <w:sz w:val="16"/>
                <w:szCs w:val="16"/>
              </w:rPr>
              <w:t>r</w:t>
            </w:r>
            <w:r w:rsidR="00BA3BF4">
              <w:rPr>
                <w:sz w:val="16"/>
                <w:szCs w:val="16"/>
              </w:rPr>
              <w:t>uido</w:t>
            </w:r>
            <w:r w:rsidR="00482029">
              <w:rPr>
                <w:sz w:val="16"/>
                <w:szCs w:val="16"/>
              </w:rPr>
              <w:t xml:space="preserve"> con filtro</w:t>
            </w:r>
            <w:r w:rsidR="00BA3BF4">
              <w:rPr>
                <w:sz w:val="16"/>
                <w:szCs w:val="16"/>
              </w:rPr>
              <w:t xml:space="preserve"> Gaussiano. MSE:</w:t>
            </w:r>
            <w:r w:rsidR="009A0E7A">
              <w:rPr>
                <w:sz w:val="16"/>
                <w:szCs w:val="16"/>
              </w:rPr>
              <w:t>238.15</w:t>
            </w:r>
            <w:r w:rsidR="00BA3BF4">
              <w:rPr>
                <w:sz w:val="16"/>
                <w:szCs w:val="16"/>
              </w:rPr>
              <w:t xml:space="preserve"> y PSNR:</w:t>
            </w:r>
            <w:r w:rsidR="009A0E7A">
              <w:rPr>
                <w:sz w:val="16"/>
                <w:szCs w:val="16"/>
              </w:rPr>
              <w:t>24.36</w:t>
            </w:r>
          </w:p>
        </w:tc>
      </w:tr>
    </w:tbl>
    <w:p w14:paraId="1C9C1D6F" w14:textId="77777777" w:rsidR="00FB4D34" w:rsidRPr="00D552A3" w:rsidRDefault="00FB4D34" w:rsidP="005D4A6C">
      <w:pPr>
        <w:rPr>
          <w:sz w:val="8"/>
          <w:szCs w:val="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7"/>
        <w:gridCol w:w="450"/>
      </w:tblGrid>
      <w:tr w:rsidR="00F96613" w14:paraId="049DA393" w14:textId="77777777" w:rsidTr="00196C4D">
        <w:tc>
          <w:tcPr>
            <w:tcW w:w="3964" w:type="dxa"/>
            <w:vAlign w:val="center"/>
          </w:tcPr>
          <w:p w14:paraId="68443C07" w14:textId="34119C5A" w:rsidR="00F96613" w:rsidRDefault="00F96613" w:rsidP="005D4A6C">
            <m:oMathPara>
              <m:oMath>
                <m:r>
                  <w:rPr>
                    <w:rFonts w:ascii="Cambria Math" w:hAnsi="Cambria Math"/>
                    <w:sz w:val="18"/>
                    <w:szCs w:val="18"/>
                  </w:rPr>
                  <m:t>MSE=</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MN</m:t>
                    </m:r>
                  </m:den>
                </m:f>
                <m:nary>
                  <m:naryPr>
                    <m:chr m:val="∑"/>
                    <m:limLoc m:val="undOvr"/>
                    <m:ctrlPr>
                      <w:rPr>
                        <w:rFonts w:ascii="Cambria Math" w:hAnsi="Cambria Math"/>
                        <w:i/>
                        <w:sz w:val="18"/>
                        <w:szCs w:val="18"/>
                      </w:rPr>
                    </m:ctrlPr>
                  </m:naryPr>
                  <m:sub>
                    <m:r>
                      <w:rPr>
                        <w:rFonts w:ascii="Cambria Math" w:hAnsi="Cambria Math"/>
                        <w:sz w:val="18"/>
                        <w:szCs w:val="18"/>
                      </w:rPr>
                      <m:t>n=0</m:t>
                    </m:r>
                  </m:sub>
                  <m:sup>
                    <m:r>
                      <w:rPr>
                        <w:rFonts w:ascii="Cambria Math" w:hAnsi="Cambria Math"/>
                        <w:sz w:val="18"/>
                        <w:szCs w:val="18"/>
                      </w:rPr>
                      <m:t>M</m:t>
                    </m:r>
                  </m:sup>
                  <m:e>
                    <m:r>
                      <w:rPr>
                        <w:rFonts w:ascii="Cambria Math" w:hAnsi="Cambria Math"/>
                        <w:sz w:val="18"/>
                        <w:szCs w:val="18"/>
                      </w:rPr>
                      <m:t xml:space="preserve"> </m:t>
                    </m:r>
                  </m:e>
                </m:nary>
                <m:nary>
                  <m:naryPr>
                    <m:chr m:val="∑"/>
                    <m:limLoc m:val="undOvr"/>
                    <m:ctrlPr>
                      <w:rPr>
                        <w:rFonts w:ascii="Cambria Math" w:hAnsi="Cambria Math"/>
                        <w:i/>
                        <w:sz w:val="18"/>
                        <w:szCs w:val="18"/>
                      </w:rPr>
                    </m:ctrlPr>
                  </m:naryPr>
                  <m:sub>
                    <m:r>
                      <w:rPr>
                        <w:rFonts w:ascii="Cambria Math" w:hAnsi="Cambria Math"/>
                        <w:sz w:val="18"/>
                        <w:szCs w:val="18"/>
                      </w:rPr>
                      <m:t>m=1</m:t>
                    </m:r>
                  </m:sub>
                  <m:sup>
                    <m:r>
                      <w:rPr>
                        <w:rFonts w:ascii="Cambria Math" w:hAnsi="Cambria Math"/>
                        <w:sz w:val="18"/>
                        <w:szCs w:val="18"/>
                      </w:rPr>
                      <m:t>N</m:t>
                    </m:r>
                  </m:sup>
                  <m:e>
                    <m:r>
                      <w:rPr>
                        <w:rFonts w:ascii="Cambria Math" w:hAnsi="Cambria Math"/>
                        <w:sz w:val="18"/>
                        <w:szCs w:val="18"/>
                      </w:rPr>
                      <m:t xml:space="preserve"> </m:t>
                    </m:r>
                  </m:e>
                </m:nary>
                <m:r>
                  <w:rPr>
                    <w:rFonts w:ascii="Cambria Math" w:hAnsi="Cambria Math"/>
                    <w:sz w:val="18"/>
                    <w:szCs w:val="18"/>
                  </w:rPr>
                  <m:t>=</m:t>
                </m:r>
                <m:sSup>
                  <m:sSupPr>
                    <m:ctrlPr>
                      <w:rPr>
                        <w:rFonts w:ascii="Cambria Math" w:hAnsi="Cambria Math"/>
                        <w:i/>
                        <w:sz w:val="18"/>
                        <w:szCs w:val="18"/>
                      </w:rPr>
                    </m:ctrlPr>
                  </m:sSupPr>
                  <m:e>
                    <m:d>
                      <m:dPr>
                        <m:begChr m:val="["/>
                        <m:endChr m:val="]"/>
                        <m:ctrlPr>
                          <w:rPr>
                            <w:rFonts w:ascii="Cambria Math" w:hAnsi="Cambria Math"/>
                            <w:i/>
                            <w:sz w:val="18"/>
                            <w:szCs w:val="18"/>
                          </w:rPr>
                        </m:ctrlPr>
                      </m:dPr>
                      <m:e>
                        <m:acc>
                          <m:accPr>
                            <m:ctrlPr>
                              <w:rPr>
                                <w:rFonts w:ascii="Cambria Math" w:hAnsi="Cambria Math"/>
                                <w:i/>
                                <w:sz w:val="18"/>
                                <w:szCs w:val="18"/>
                              </w:rPr>
                            </m:ctrlPr>
                          </m:accPr>
                          <m:e>
                            <m:r>
                              <w:rPr>
                                <w:rFonts w:ascii="Cambria Math" w:hAnsi="Cambria Math"/>
                                <w:sz w:val="18"/>
                                <w:szCs w:val="18"/>
                              </w:rPr>
                              <m:t>g</m:t>
                            </m:r>
                          </m:e>
                        </m:acc>
                        <m:d>
                          <m:dPr>
                            <m:ctrlPr>
                              <w:rPr>
                                <w:rFonts w:ascii="Cambria Math" w:hAnsi="Cambria Math"/>
                                <w:i/>
                                <w:sz w:val="18"/>
                                <w:szCs w:val="18"/>
                              </w:rPr>
                            </m:ctrlPr>
                          </m:dPr>
                          <m:e>
                            <m:r>
                              <w:rPr>
                                <w:rFonts w:ascii="Cambria Math" w:hAnsi="Cambria Math"/>
                                <w:sz w:val="18"/>
                                <w:szCs w:val="18"/>
                              </w:rPr>
                              <m:t>n,m</m:t>
                            </m:r>
                          </m:e>
                        </m:d>
                        <m:r>
                          <w:rPr>
                            <w:rFonts w:ascii="Cambria Math" w:hAnsi="Cambria Math"/>
                            <w:sz w:val="18"/>
                            <w:szCs w:val="18"/>
                          </w:rPr>
                          <m:t>-g</m:t>
                        </m:r>
                        <m:d>
                          <m:dPr>
                            <m:ctrlPr>
                              <w:rPr>
                                <w:rFonts w:ascii="Cambria Math" w:hAnsi="Cambria Math"/>
                                <w:i/>
                                <w:sz w:val="18"/>
                                <w:szCs w:val="18"/>
                              </w:rPr>
                            </m:ctrlPr>
                          </m:dPr>
                          <m:e>
                            <m:r>
                              <w:rPr>
                                <w:rFonts w:ascii="Cambria Math" w:hAnsi="Cambria Math"/>
                                <w:sz w:val="18"/>
                                <w:szCs w:val="18"/>
                              </w:rPr>
                              <m:t>n,m</m:t>
                            </m:r>
                          </m:e>
                        </m:d>
                      </m:e>
                    </m:d>
                  </m:e>
                  <m:sup>
                    <m:r>
                      <w:rPr>
                        <w:rFonts w:ascii="Cambria Math" w:hAnsi="Cambria Math"/>
                        <w:sz w:val="18"/>
                        <w:szCs w:val="18"/>
                      </w:rPr>
                      <m:t>2</m:t>
                    </m:r>
                  </m:sup>
                </m:sSup>
              </m:oMath>
            </m:oMathPara>
          </w:p>
        </w:tc>
        <w:tc>
          <w:tcPr>
            <w:tcW w:w="393" w:type="dxa"/>
            <w:vAlign w:val="center"/>
          </w:tcPr>
          <w:p w14:paraId="1CBFC963" w14:textId="42C73516" w:rsidR="00F96613" w:rsidRDefault="00E33EB3" w:rsidP="00196C4D">
            <w:pPr>
              <w:pStyle w:val="Caption"/>
              <w:spacing w:before="0"/>
            </w:pPr>
            <w:r>
              <w:t>(</w:t>
            </w:r>
            <w:r>
              <w:fldChar w:fldCharType="begin"/>
            </w:r>
            <w:r>
              <w:instrText>SEQ ( \* ARABIC</w:instrText>
            </w:r>
            <w:r>
              <w:fldChar w:fldCharType="separate"/>
            </w:r>
            <w:r w:rsidR="002B01C0">
              <w:rPr>
                <w:noProof/>
              </w:rPr>
              <w:t>1</w:t>
            </w:r>
            <w:r>
              <w:fldChar w:fldCharType="end"/>
            </w:r>
            <w:r>
              <w:t>)</w:t>
            </w:r>
          </w:p>
        </w:tc>
      </w:tr>
      <w:tr w:rsidR="00F96613" w14:paraId="59BCA4FC" w14:textId="77777777" w:rsidTr="00196C4D">
        <w:tc>
          <w:tcPr>
            <w:tcW w:w="3964" w:type="dxa"/>
            <w:vAlign w:val="center"/>
          </w:tcPr>
          <w:p w14:paraId="2E98F241" w14:textId="518C9458" w:rsidR="00F96613" w:rsidRPr="00F96613" w:rsidRDefault="00F96613" w:rsidP="005D4A6C">
            <w:pPr>
              <w:rPr>
                <w:rFonts w:eastAsiaTheme="minorEastAsia"/>
              </w:rPr>
            </w:pPr>
            <m:oMathPara>
              <m:oMath>
                <m:r>
                  <w:rPr>
                    <w:rFonts w:ascii="Cambria Math" w:hAnsi="Cambria Math"/>
                    <w:sz w:val="18"/>
                    <w:szCs w:val="18"/>
                  </w:rPr>
                  <m:t>PSNR=</m:t>
                </m:r>
                <m:f>
                  <m:fPr>
                    <m:ctrlPr>
                      <w:rPr>
                        <w:rFonts w:ascii="Cambria Math" w:hAnsi="Cambria Math"/>
                        <w:i/>
                        <w:sz w:val="18"/>
                        <w:szCs w:val="18"/>
                      </w:rPr>
                    </m:ctrlPr>
                  </m:fPr>
                  <m:num>
                    <m:r>
                      <w:rPr>
                        <w:rFonts w:ascii="Cambria Math" w:hAnsi="Cambria Math"/>
                        <w:sz w:val="18"/>
                        <w:szCs w:val="18"/>
                      </w:rPr>
                      <m:t>10</m:t>
                    </m:r>
                    <m:func>
                      <m:funcPr>
                        <m:ctrlPr>
                          <w:rPr>
                            <w:rFonts w:ascii="Cambria Math" w:hAnsi="Cambria Math"/>
                            <w:i/>
                            <w:sz w:val="18"/>
                            <w:szCs w:val="18"/>
                          </w:rPr>
                        </m:ctrlPr>
                      </m:funcPr>
                      <m:fName>
                        <m:sSub>
                          <m:sSubPr>
                            <m:ctrlPr>
                              <w:rPr>
                                <w:rFonts w:ascii="Cambria Math" w:hAnsi="Cambria Math"/>
                                <w:i/>
                                <w:sz w:val="18"/>
                                <w:szCs w:val="18"/>
                              </w:rPr>
                            </m:ctrlPr>
                          </m:sSubPr>
                          <m:e>
                            <m:r>
                              <m:rPr>
                                <m:sty m:val="p"/>
                              </m:rPr>
                              <w:rPr>
                                <w:rFonts w:ascii="Cambria Math" w:hAnsi="Cambria Math"/>
                                <w:sz w:val="18"/>
                                <w:szCs w:val="18"/>
                              </w:rPr>
                              <m:t>log</m:t>
                            </m:r>
                            <m:ctrlPr>
                              <w:rPr>
                                <w:rFonts w:ascii="Cambria Math" w:hAnsi="Cambria Math"/>
                                <w:sz w:val="18"/>
                                <w:szCs w:val="18"/>
                              </w:rPr>
                            </m:ctrlPr>
                          </m:e>
                          <m:sub>
                            <m:r>
                              <w:rPr>
                                <w:rFonts w:ascii="Cambria Math" w:hAnsi="Cambria Math"/>
                                <w:sz w:val="18"/>
                                <w:szCs w:val="18"/>
                              </w:rPr>
                              <m:t>10</m:t>
                            </m:r>
                            <m:ctrlPr>
                              <w:rPr>
                                <w:rFonts w:ascii="Cambria Math" w:hAnsi="Cambria Math"/>
                                <w:sz w:val="18"/>
                                <w:szCs w:val="18"/>
                              </w:rPr>
                            </m:ctrlPr>
                          </m:sub>
                        </m:sSub>
                      </m:fName>
                      <m:e>
                        <m:r>
                          <w:rPr>
                            <w:rFonts w:ascii="Cambria Math" w:hAnsi="Cambria Math"/>
                            <w:sz w:val="18"/>
                            <w:szCs w:val="18"/>
                          </w:rPr>
                          <m:t>(</m:t>
                        </m:r>
                        <m:sSup>
                          <m:sSupPr>
                            <m:ctrlPr>
                              <w:rPr>
                                <w:rFonts w:ascii="Cambria Math" w:hAnsi="Cambria Math"/>
                                <w:i/>
                                <w:sz w:val="18"/>
                                <w:szCs w:val="18"/>
                              </w:rPr>
                            </m:ctrlPr>
                          </m:sSupPr>
                          <m:e>
                            <m:sSup>
                              <m:sSupPr>
                                <m:ctrlPr>
                                  <w:rPr>
                                    <w:rFonts w:ascii="Cambria Math" w:hAnsi="Cambria Math"/>
                                    <w:i/>
                                    <w:sz w:val="18"/>
                                    <w:szCs w:val="18"/>
                                  </w:rPr>
                                </m:ctrlPr>
                              </m:sSupPr>
                              <m:e>
                                <m:r>
                                  <w:rPr>
                                    <w:rFonts w:ascii="Cambria Math" w:hAnsi="Cambria Math"/>
                                    <w:sz w:val="18"/>
                                    <w:szCs w:val="18"/>
                                  </w:rPr>
                                  <m:t>2</m:t>
                                </m:r>
                              </m:e>
                              <m:sup>
                                <m:r>
                                  <w:rPr>
                                    <w:rFonts w:ascii="Cambria Math" w:hAnsi="Cambria Math"/>
                                    <w:sz w:val="18"/>
                                    <w:szCs w:val="18"/>
                                  </w:rPr>
                                  <m:t>n</m:t>
                                </m:r>
                              </m:sup>
                            </m:sSup>
                            <m:r>
                              <w:rPr>
                                <w:rFonts w:ascii="Cambria Math" w:hAnsi="Cambria Math"/>
                                <w:sz w:val="18"/>
                                <w:szCs w:val="18"/>
                              </w:rPr>
                              <m:t>-1)</m:t>
                            </m:r>
                          </m:e>
                          <m:sup>
                            <m:r>
                              <w:rPr>
                                <w:rFonts w:ascii="Cambria Math" w:hAnsi="Cambria Math"/>
                                <w:sz w:val="18"/>
                                <w:szCs w:val="18"/>
                              </w:rPr>
                              <m:t>2</m:t>
                            </m:r>
                          </m:sup>
                        </m:sSup>
                      </m:e>
                    </m:func>
                  </m:num>
                  <m:den>
                    <m:r>
                      <w:rPr>
                        <w:rFonts w:ascii="Cambria Math" w:hAnsi="Cambria Math"/>
                        <w:sz w:val="18"/>
                        <w:szCs w:val="18"/>
                      </w:rPr>
                      <m:t>MSE</m:t>
                    </m:r>
                  </m:den>
                </m:f>
              </m:oMath>
            </m:oMathPara>
          </w:p>
        </w:tc>
        <w:tc>
          <w:tcPr>
            <w:tcW w:w="393" w:type="dxa"/>
            <w:vAlign w:val="center"/>
          </w:tcPr>
          <w:p w14:paraId="3C9275C4" w14:textId="045A86FB" w:rsidR="00F96613" w:rsidRDefault="00E33EB3" w:rsidP="00196C4D">
            <w:pPr>
              <w:pStyle w:val="Caption"/>
              <w:spacing w:before="0"/>
            </w:pPr>
            <w:r>
              <w:t>(</w:t>
            </w:r>
            <w:r>
              <w:fldChar w:fldCharType="begin"/>
            </w:r>
            <w:r>
              <w:instrText>SEQ ( \* ARABIC</w:instrText>
            </w:r>
            <w:r>
              <w:fldChar w:fldCharType="separate"/>
            </w:r>
            <w:r w:rsidR="002B01C0">
              <w:rPr>
                <w:noProof/>
              </w:rPr>
              <w:t>2</w:t>
            </w:r>
            <w:r>
              <w:fldChar w:fldCharType="end"/>
            </w:r>
            <w:r>
              <w:t>)</w:t>
            </w:r>
          </w:p>
        </w:tc>
      </w:tr>
      <w:tr w:rsidR="00F96613" w14:paraId="44826CD6" w14:textId="77777777" w:rsidTr="00196C4D">
        <w:tc>
          <w:tcPr>
            <w:tcW w:w="3964" w:type="dxa"/>
            <w:vAlign w:val="center"/>
          </w:tcPr>
          <w:p w14:paraId="35124E02" w14:textId="61547B10" w:rsidR="00F96613" w:rsidRDefault="00F96613" w:rsidP="005D4A6C">
            <m:oMathPara>
              <m:oMath>
                <m:r>
                  <w:rPr>
                    <w:rFonts w:ascii="Cambria Math" w:hAnsi="Cambria Math"/>
                    <w:sz w:val="18"/>
                    <w:szCs w:val="18"/>
                  </w:rPr>
                  <m:t>SSIM</m:t>
                </m:r>
                <m:d>
                  <m:dPr>
                    <m:ctrlPr>
                      <w:rPr>
                        <w:rFonts w:ascii="Cambria Math" w:hAnsi="Cambria Math"/>
                        <w:i/>
                        <w:sz w:val="18"/>
                        <w:szCs w:val="18"/>
                      </w:rPr>
                    </m:ctrlPr>
                  </m:dPr>
                  <m:e>
                    <m:r>
                      <w:rPr>
                        <w:rFonts w:ascii="Cambria Math" w:hAnsi="Cambria Math"/>
                        <w:sz w:val="18"/>
                        <w:szCs w:val="18"/>
                      </w:rPr>
                      <m:t>x,y</m:t>
                    </m:r>
                  </m:e>
                </m:d>
                <m:r>
                  <w:rPr>
                    <w:rFonts w:ascii="Cambria Math" w:hAnsi="Cambria Math"/>
                    <w:sz w:val="18"/>
                    <w:szCs w:val="18"/>
                  </w:rPr>
                  <m:t>=</m:t>
                </m:r>
                <m:f>
                  <m:fPr>
                    <m:ctrlPr>
                      <w:rPr>
                        <w:rFonts w:ascii="Cambria Math" w:hAnsi="Cambria Math"/>
                        <w:i/>
                        <w:sz w:val="18"/>
                        <w:szCs w:val="18"/>
                      </w:rPr>
                    </m:ctrlPr>
                  </m:fPr>
                  <m:num>
                    <m:d>
                      <m:dPr>
                        <m:ctrlPr>
                          <w:rPr>
                            <w:rFonts w:ascii="Cambria Math" w:hAnsi="Cambria Math"/>
                            <w:i/>
                            <w:sz w:val="18"/>
                            <w:szCs w:val="18"/>
                          </w:rPr>
                        </m:ctrlPr>
                      </m:dPr>
                      <m:e>
                        <m:r>
                          <w:rPr>
                            <w:rFonts w:ascii="Cambria Math" w:hAnsi="Cambria Math"/>
                            <w:sz w:val="18"/>
                            <w:szCs w:val="18"/>
                          </w:rPr>
                          <m:t>2</m:t>
                        </m:r>
                        <m:sSub>
                          <m:sSubPr>
                            <m:ctrlPr>
                              <w:rPr>
                                <w:rFonts w:ascii="Cambria Math" w:hAnsi="Cambria Math"/>
                                <w:i/>
                                <w:sz w:val="18"/>
                                <w:szCs w:val="18"/>
                              </w:rPr>
                            </m:ctrlPr>
                          </m:sSubPr>
                          <m:e>
                            <m:r>
                              <w:rPr>
                                <w:rFonts w:ascii="Cambria Math" w:hAnsi="Cambria Math"/>
                                <w:sz w:val="18"/>
                                <w:szCs w:val="18"/>
                              </w:rPr>
                              <m:t>μ</m:t>
                            </m:r>
                          </m:e>
                          <m:sub>
                            <m:r>
                              <w:rPr>
                                <w:rFonts w:ascii="Cambria Math" w:hAnsi="Cambria Math"/>
                                <w:sz w:val="18"/>
                                <w:szCs w:val="18"/>
                              </w:rPr>
                              <m:t>x</m:t>
                            </m:r>
                          </m:sub>
                        </m:sSub>
                        <m:sSub>
                          <m:sSubPr>
                            <m:ctrlPr>
                              <w:rPr>
                                <w:rFonts w:ascii="Cambria Math" w:hAnsi="Cambria Math"/>
                                <w:i/>
                                <w:sz w:val="18"/>
                                <w:szCs w:val="18"/>
                              </w:rPr>
                            </m:ctrlPr>
                          </m:sSubPr>
                          <m:e>
                            <m:r>
                              <w:rPr>
                                <w:rFonts w:ascii="Cambria Math" w:hAnsi="Cambria Math"/>
                                <w:sz w:val="18"/>
                                <w:szCs w:val="18"/>
                              </w:rPr>
                              <m:t>μ</m:t>
                            </m:r>
                          </m:e>
                          <m:sub>
                            <m:r>
                              <w:rPr>
                                <w:rFonts w:ascii="Cambria Math" w:hAnsi="Cambria Math"/>
                                <w:sz w:val="18"/>
                                <w:szCs w:val="18"/>
                              </w:rPr>
                              <m:t>y</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C</m:t>
                            </m:r>
                          </m:e>
                          <m:sub>
                            <m:r>
                              <w:rPr>
                                <w:rFonts w:ascii="Cambria Math" w:hAnsi="Cambria Math"/>
                                <w:sz w:val="18"/>
                                <w:szCs w:val="18"/>
                              </w:rPr>
                              <m:t>1</m:t>
                            </m:r>
                          </m:sub>
                        </m:sSub>
                      </m:e>
                    </m:d>
                    <m:d>
                      <m:dPr>
                        <m:ctrlPr>
                          <w:rPr>
                            <w:rFonts w:ascii="Cambria Math" w:hAnsi="Cambria Math"/>
                            <w:i/>
                            <w:sz w:val="18"/>
                            <w:szCs w:val="18"/>
                          </w:rPr>
                        </m:ctrlPr>
                      </m:dPr>
                      <m:e>
                        <m:r>
                          <w:rPr>
                            <w:rFonts w:ascii="Cambria Math" w:hAnsi="Cambria Math"/>
                            <w:sz w:val="18"/>
                            <w:szCs w:val="18"/>
                          </w:rPr>
                          <m:t>2</m:t>
                        </m:r>
                        <m:sSub>
                          <m:sSubPr>
                            <m:ctrlPr>
                              <w:rPr>
                                <w:rFonts w:ascii="Cambria Math" w:hAnsi="Cambria Math"/>
                                <w:i/>
                                <w:sz w:val="18"/>
                                <w:szCs w:val="18"/>
                              </w:rPr>
                            </m:ctrlPr>
                          </m:sSubPr>
                          <m:e>
                            <m:r>
                              <w:rPr>
                                <w:rFonts w:ascii="Cambria Math" w:hAnsi="Cambria Math"/>
                                <w:sz w:val="18"/>
                                <w:szCs w:val="18"/>
                              </w:rPr>
                              <m:t>σ</m:t>
                            </m:r>
                          </m:e>
                          <m:sub>
                            <m:r>
                              <w:rPr>
                                <w:rFonts w:ascii="Cambria Math" w:hAnsi="Cambria Math"/>
                                <w:sz w:val="18"/>
                                <w:szCs w:val="18"/>
                              </w:rPr>
                              <m:t>x</m:t>
                            </m:r>
                          </m:sub>
                        </m:sSub>
                        <m:sSub>
                          <m:sSubPr>
                            <m:ctrlPr>
                              <w:rPr>
                                <w:rFonts w:ascii="Cambria Math" w:hAnsi="Cambria Math"/>
                                <w:i/>
                                <w:sz w:val="18"/>
                                <w:szCs w:val="18"/>
                              </w:rPr>
                            </m:ctrlPr>
                          </m:sSubPr>
                          <m:e>
                            <m:r>
                              <w:rPr>
                                <w:rFonts w:ascii="Cambria Math" w:hAnsi="Cambria Math"/>
                                <w:sz w:val="18"/>
                                <w:szCs w:val="18"/>
                              </w:rPr>
                              <m:t>σ</m:t>
                            </m:r>
                          </m:e>
                          <m:sub>
                            <m:r>
                              <w:rPr>
                                <w:rFonts w:ascii="Cambria Math" w:hAnsi="Cambria Math"/>
                                <w:sz w:val="18"/>
                                <w:szCs w:val="18"/>
                              </w:rPr>
                              <m:t>y</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C</m:t>
                            </m:r>
                          </m:e>
                          <m:sub>
                            <m:r>
                              <w:rPr>
                                <w:rFonts w:ascii="Cambria Math" w:hAnsi="Cambria Math"/>
                                <w:sz w:val="18"/>
                                <w:szCs w:val="18"/>
                              </w:rPr>
                              <m:t>2</m:t>
                            </m:r>
                          </m:sub>
                        </m:sSub>
                      </m:e>
                    </m:d>
                  </m:num>
                  <m:den>
                    <m:d>
                      <m:dPr>
                        <m:ctrlPr>
                          <w:rPr>
                            <w:rFonts w:ascii="Cambria Math" w:hAnsi="Cambria Math"/>
                            <w:i/>
                            <w:sz w:val="18"/>
                            <w:szCs w:val="18"/>
                          </w:rPr>
                        </m:ctrlPr>
                      </m:dPr>
                      <m:e>
                        <m:sSubSup>
                          <m:sSubSupPr>
                            <m:ctrlPr>
                              <w:rPr>
                                <w:rFonts w:ascii="Cambria Math" w:hAnsi="Cambria Math"/>
                                <w:i/>
                                <w:sz w:val="18"/>
                                <w:szCs w:val="18"/>
                              </w:rPr>
                            </m:ctrlPr>
                          </m:sSubSupPr>
                          <m:e>
                            <m:r>
                              <w:rPr>
                                <w:rFonts w:ascii="Cambria Math" w:hAnsi="Cambria Math"/>
                                <w:sz w:val="18"/>
                                <w:szCs w:val="18"/>
                              </w:rPr>
                              <m:t>μ</m:t>
                            </m:r>
                          </m:e>
                          <m:sub>
                            <m:r>
                              <w:rPr>
                                <w:rFonts w:ascii="Cambria Math" w:hAnsi="Cambria Math"/>
                                <w:sz w:val="18"/>
                                <w:szCs w:val="18"/>
                              </w:rPr>
                              <m:t>x</m:t>
                            </m:r>
                          </m:sub>
                          <m:sup>
                            <m:r>
                              <w:rPr>
                                <w:rFonts w:ascii="Cambria Math" w:hAnsi="Cambria Math"/>
                                <w:sz w:val="18"/>
                                <w:szCs w:val="18"/>
                              </w:rPr>
                              <m:t>2</m:t>
                            </m:r>
                          </m:sup>
                        </m:sSubSup>
                        <m:r>
                          <w:rPr>
                            <w:rFonts w:ascii="Cambria Math" w:hAnsi="Cambria Math"/>
                            <w:sz w:val="18"/>
                            <w:szCs w:val="18"/>
                          </w:rPr>
                          <m:t>+</m:t>
                        </m:r>
                        <m:sSubSup>
                          <m:sSubSupPr>
                            <m:ctrlPr>
                              <w:rPr>
                                <w:rFonts w:ascii="Cambria Math" w:hAnsi="Cambria Math"/>
                                <w:i/>
                                <w:sz w:val="18"/>
                                <w:szCs w:val="18"/>
                              </w:rPr>
                            </m:ctrlPr>
                          </m:sSubSupPr>
                          <m:e>
                            <m:r>
                              <w:rPr>
                                <w:rFonts w:ascii="Cambria Math" w:hAnsi="Cambria Math"/>
                                <w:sz w:val="18"/>
                                <w:szCs w:val="18"/>
                              </w:rPr>
                              <m:t>μ</m:t>
                            </m:r>
                          </m:e>
                          <m:sub>
                            <m:r>
                              <w:rPr>
                                <w:rFonts w:ascii="Cambria Math" w:hAnsi="Cambria Math"/>
                                <w:sz w:val="18"/>
                                <w:szCs w:val="18"/>
                              </w:rPr>
                              <m:t>y</m:t>
                            </m:r>
                          </m:sub>
                          <m:sup>
                            <m:r>
                              <w:rPr>
                                <w:rFonts w:ascii="Cambria Math" w:hAnsi="Cambria Math"/>
                                <w:sz w:val="18"/>
                                <w:szCs w:val="18"/>
                              </w:rPr>
                              <m:t>2</m:t>
                            </m:r>
                          </m:sup>
                        </m:sSubSup>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C</m:t>
                            </m:r>
                          </m:e>
                          <m:sub>
                            <m:r>
                              <w:rPr>
                                <w:rFonts w:ascii="Cambria Math" w:hAnsi="Cambria Math"/>
                                <w:sz w:val="18"/>
                                <w:szCs w:val="18"/>
                              </w:rPr>
                              <m:t>1</m:t>
                            </m:r>
                          </m:sub>
                        </m:sSub>
                      </m:e>
                    </m:d>
                    <m:r>
                      <w:rPr>
                        <w:rFonts w:ascii="Cambria Math" w:hAnsi="Cambria Math"/>
                        <w:sz w:val="18"/>
                        <w:szCs w:val="18"/>
                      </w:rPr>
                      <m:t>(</m:t>
                    </m:r>
                    <m:sSubSup>
                      <m:sSubSupPr>
                        <m:ctrlPr>
                          <w:rPr>
                            <w:rFonts w:ascii="Cambria Math" w:hAnsi="Cambria Math"/>
                            <w:i/>
                            <w:sz w:val="18"/>
                            <w:szCs w:val="18"/>
                          </w:rPr>
                        </m:ctrlPr>
                      </m:sSubSupPr>
                      <m:e>
                        <m:r>
                          <w:rPr>
                            <w:rFonts w:ascii="Cambria Math" w:hAnsi="Cambria Math"/>
                            <w:sz w:val="18"/>
                            <w:szCs w:val="18"/>
                          </w:rPr>
                          <m:t>σ</m:t>
                        </m:r>
                      </m:e>
                      <m:sub>
                        <m:r>
                          <w:rPr>
                            <w:rFonts w:ascii="Cambria Math" w:hAnsi="Cambria Math"/>
                            <w:sz w:val="18"/>
                            <w:szCs w:val="18"/>
                          </w:rPr>
                          <m:t>x</m:t>
                        </m:r>
                      </m:sub>
                      <m:sup>
                        <m:r>
                          <w:rPr>
                            <w:rFonts w:ascii="Cambria Math" w:hAnsi="Cambria Math"/>
                            <w:sz w:val="18"/>
                            <w:szCs w:val="18"/>
                          </w:rPr>
                          <m:t>2</m:t>
                        </m:r>
                      </m:sup>
                    </m:sSubSup>
                    <m:r>
                      <w:rPr>
                        <w:rFonts w:ascii="Cambria Math" w:hAnsi="Cambria Math"/>
                        <w:sz w:val="18"/>
                        <w:szCs w:val="18"/>
                      </w:rPr>
                      <m:t>+</m:t>
                    </m:r>
                    <m:sSubSup>
                      <m:sSubSupPr>
                        <m:ctrlPr>
                          <w:rPr>
                            <w:rFonts w:ascii="Cambria Math" w:hAnsi="Cambria Math"/>
                            <w:i/>
                            <w:sz w:val="18"/>
                            <w:szCs w:val="18"/>
                          </w:rPr>
                        </m:ctrlPr>
                      </m:sSubSupPr>
                      <m:e>
                        <m:r>
                          <w:rPr>
                            <w:rFonts w:ascii="Cambria Math" w:hAnsi="Cambria Math"/>
                            <w:sz w:val="18"/>
                            <w:szCs w:val="18"/>
                          </w:rPr>
                          <m:t>σ</m:t>
                        </m:r>
                      </m:e>
                      <m:sub>
                        <m:r>
                          <w:rPr>
                            <w:rFonts w:ascii="Cambria Math" w:hAnsi="Cambria Math"/>
                            <w:sz w:val="18"/>
                            <w:szCs w:val="18"/>
                          </w:rPr>
                          <m:t>y</m:t>
                        </m:r>
                      </m:sub>
                      <m:sup>
                        <m:r>
                          <w:rPr>
                            <w:rFonts w:ascii="Cambria Math" w:hAnsi="Cambria Math"/>
                            <w:sz w:val="18"/>
                            <w:szCs w:val="18"/>
                          </w:rPr>
                          <m:t>2</m:t>
                        </m:r>
                      </m:sup>
                    </m:sSubSup>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C</m:t>
                        </m:r>
                      </m:e>
                      <m:sub>
                        <m:r>
                          <w:rPr>
                            <w:rFonts w:ascii="Cambria Math" w:hAnsi="Cambria Math"/>
                            <w:sz w:val="18"/>
                            <w:szCs w:val="18"/>
                          </w:rPr>
                          <m:t>2</m:t>
                        </m:r>
                      </m:sub>
                    </m:sSub>
                    <m:r>
                      <w:rPr>
                        <w:rFonts w:ascii="Cambria Math" w:hAnsi="Cambria Math"/>
                        <w:sz w:val="18"/>
                        <w:szCs w:val="18"/>
                      </w:rPr>
                      <m:t xml:space="preserve">) </m:t>
                    </m:r>
                  </m:den>
                </m:f>
              </m:oMath>
            </m:oMathPara>
          </w:p>
        </w:tc>
        <w:tc>
          <w:tcPr>
            <w:tcW w:w="393" w:type="dxa"/>
            <w:vAlign w:val="center"/>
          </w:tcPr>
          <w:p w14:paraId="1A47833D" w14:textId="58CE656A" w:rsidR="00F96613" w:rsidRDefault="00E33EB3" w:rsidP="00196C4D">
            <w:pPr>
              <w:pStyle w:val="Caption"/>
              <w:spacing w:before="0"/>
            </w:pPr>
            <w:r>
              <w:t>(</w:t>
            </w:r>
            <w:r>
              <w:fldChar w:fldCharType="begin"/>
            </w:r>
            <w:r>
              <w:instrText>SEQ ( \* ARABIC</w:instrText>
            </w:r>
            <w:r>
              <w:fldChar w:fldCharType="separate"/>
            </w:r>
            <w:r w:rsidR="002B01C0">
              <w:rPr>
                <w:noProof/>
              </w:rPr>
              <w:t>3</w:t>
            </w:r>
            <w:r>
              <w:fldChar w:fldCharType="end"/>
            </w:r>
            <w:r>
              <w:t>)</w:t>
            </w:r>
          </w:p>
        </w:tc>
      </w:tr>
    </w:tbl>
    <w:p w14:paraId="6EA54680" w14:textId="77777777" w:rsidR="00693360" w:rsidRDefault="00693360" w:rsidP="005D4A6C"/>
    <w:p w14:paraId="72769B2B" w14:textId="38A93F3F" w:rsidR="0044090E" w:rsidRDefault="00310D2F" w:rsidP="005D4A6C">
      <w:r>
        <w:t xml:space="preserve">Se utiliza el algoritmo </w:t>
      </w:r>
      <w:proofErr w:type="spellStart"/>
      <w:r>
        <w:t>Watershed</w:t>
      </w:r>
      <w:proofErr w:type="spellEnd"/>
      <w:r w:rsidR="00AA29E5">
        <w:t xml:space="preserve">, como se observa en la Ilustración 4, </w:t>
      </w:r>
      <w:r>
        <w:t>para segmentar imágenes complejas</w:t>
      </w:r>
      <w:r w:rsidR="00CB207A">
        <w:t xml:space="preserve"> </w:t>
      </w:r>
      <w:r w:rsidR="00A07B3D">
        <w:t>detectando contornos</w:t>
      </w:r>
      <w:r w:rsidR="009123F1">
        <w:t xml:space="preserve"> y</w:t>
      </w:r>
      <w:r w:rsidR="00CB207A">
        <w:t xml:space="preserve"> </w:t>
      </w:r>
      <w:r w:rsidR="00EA3442">
        <w:t xml:space="preserve">encontrando </w:t>
      </w:r>
      <w:r w:rsidR="00B23149">
        <w:t xml:space="preserve">objetos </w:t>
      </w:r>
      <w:r w:rsidR="00805FF2">
        <w:t>superpuestos dentro de la imagen.</w:t>
      </w:r>
      <w:r w:rsidR="00D135E2">
        <w:t xml:space="preserve"> Previamente es imprescindible que se haya </w:t>
      </w:r>
      <w:r w:rsidR="00F86069">
        <w:t>disminuido el ruido de la imagen para poder aplicar</w:t>
      </w:r>
      <w:r w:rsidR="00F36456">
        <w:t>lo.</w:t>
      </w:r>
      <w:r w:rsidR="00F86069">
        <w:t xml:space="preserve"> </w:t>
      </w:r>
    </w:p>
    <w:p w14:paraId="233172B5" w14:textId="47DFB550" w:rsidR="006D2176" w:rsidRDefault="006D2176" w:rsidP="006D2176">
      <w:pPr>
        <w:ind w:left="-64" w:hanging="37"/>
        <w:rPr>
          <w:color w:val="000000"/>
        </w:rPr>
      </w:pPr>
      <w:r>
        <w:t xml:space="preserve">Para la detección del mar-cielo existentes varios métodos, entre ellos se incluye el método de </w:t>
      </w:r>
      <w:proofErr w:type="spellStart"/>
      <w:r>
        <w:t>Otsu</w:t>
      </w:r>
      <w:proofErr w:type="spellEnd"/>
      <w:r>
        <w:t xml:space="preserve"> </w:t>
      </w:r>
      <w:sdt>
        <w:sdtPr>
          <w:rPr>
            <w:color w:val="000000"/>
          </w:rPr>
          <w:tag w:val="MENDELEY_CITATION_v3_eyJjaXRhdGlvbklEIjoiTUVOREVMRVlfQ0lUQVRJT05fNDZjZDQxZjYtMzkzYS00YzE5LTg3ZDctOGNiNDViYWQwMjhkIiwicHJvcGVydGllcyI6eyJub3RlSW5kZXgiOjB9LCJpc0VkaXRlZCI6ZmFsc2UsIm1hbnVhbE92ZXJyaWRlIjp7ImlzTWFudWFsbHlPdmVycmlkZGVuIjpmYWxzZSwiY2l0ZXByb2NUZXh0IjoiWzhdIiwibWFudWFsT3ZlcnJpZGVUZXh0IjoiIn0sImNpdGF0aW9uSXRlbXMiOlt7ImlkIjoiOGJjODdkZTctZmQ5Yy0zYzU1LWE2NjQtZjM4MzNjYjhmODVmIiwiaXRlbURhdGEiOnsidHlwZSI6ImFydGljbGUtam91cm5hbCIsImlkIjoiOGJjODdkZTctZmQ5Yy0zYzU1LWE2NjQtZjM4MzNjYjhmODVmIiwidGl0bGUiOiJGYXN0IEltYWdlLUJhc2VkIE9ic3RhY2xlIERldGVjdGlvbiBmcm9tIFVubWFubmVkIFN1cmZhY2UgVmVoaWNsZXMiLCJhdXRob3IiOlt7ImZhbWlseSI6IktyaXN0YW4iLCJnaXZlbiI6Ik1hdGVqIiwicGFyc2UtbmFtZXMiOmZhbHNlLCJkcm9wcGluZy1wYXJ0aWNsZSI6IiIsIm5vbi1kcm9wcGluZy1wYXJ0aWNsZSI6IiJ9LHsiZmFtaWx5IjoiS2VuayIsImdpdmVuIjoiVmlsZGFuYSBTdWxpxIciLCJwYXJzZS1uYW1lcyI6ZmFsc2UsImRyb3BwaW5nLXBhcnRpY2xlIjoiIiwibm9uLWRyb3BwaW5nLXBhcnRpY2xlIjoiIn0seyJmYW1pbHkiOiJLb3ZhxI1pxI0iLCJnaXZlbiI6IlN0YW5pc2xhdiIsInBhcnNlLW5hbWVzIjpmYWxzZSwiZHJvcHBpbmctcGFydGljbGUiOiIiLCJub24tZHJvcHBpbmctcGFydGljbGUiOiIifSx7ImZhbWlseSI6IlBlcsWhIiwiZ2l2ZW4iOiJKYW5leiIsInBhcnNlLW5hbWVzIjpmYWxzZSwiZHJvcHBpbmctcGFydGljbGUiOiIiLCJub24tZHJvcHBpbmctcGFydGljbGUiOiIifV0sImNvbnRhaW5lci10aXRsZSI6IklFRUUgVHJhbnNhY3Rpb25zIG9uIEN5YmVybmV0aWNzIiwiRE9JIjoiMTAuMTEwOS9UQ1lCLjIwMTUuMjQxMjI1MSIsIklTU04iOiIyMTY4MjI2NyIsImlzc3VlZCI6eyJkYXRlLXBhcnRzIjpbWzIwMTZdXX0sInBhZ2UiOiI2NDEtNjU0IiwiYWJzdHJhY3QiOiJPYnN0YWNsZSBkZXRlY3Rpb24gcGxheXMgYW4gaW1wb3J0YW50IHJvbGUgaW4gdW5tYW5uZWQgc3VyZmFjZSB2ZWhpY2xlcyAoVVNWcykuIFRoZSBVU1ZzIG9wZXJhdGUgaW4gYSBoaWdobHkgZGl2ZXJzZSBlbnZpcm9ubWVudHMgaW4gd2hpY2ggYW4gb2JzdGFjbGUgbWF5IGJlIGEgZmxvYXRpbmcgcGllY2Ugb2Ygd29vZCwgYSBzY3ViYSBkaXZlciwgYSBwaWVyLCBvciBhIHBhcnQgb2YgYSBzaG9yZWxpbmUsIHdoaWNoIHByZXNlbnRzIGEgc2lnbmlmaWNhbnQgY2hhbGxlbmdlIHRvIGNvbnRpbnVvdXMgZGV0ZWN0aW9uIGZyb20gaW1hZ2VzIHRha2VuIG9uIGJvYXJkLiBUaGlzIHBhcGVyIGFkZHJlc3NlcyB0aGUgcHJvYmxlbSBvZiBvbmxpbmUgZGV0ZWN0aW9uIGJ5IGNvbnN0cmFpbmVkLCB1bnN1cGVydmlzZWQgc2VnbWVudGF0aW9uLiBUbyB0aGlzIGVuZCwgYSBuZXcgZ3JhcGhpY2FsIG1vZGVsIGlzIHByb3Bvc2VkIHRoYXQgYWZmb3JkcyBhIGZhc3QgYW5kIGNvbnRpbnVvdXMgb2JzdGFjbGUgaW1hZ2UtbWFwIGVzdGltYXRpb24gZnJvbSBhIHNpbmdsZSB2aWRlbyBzdHJlYW0gY2FwdHVyZWQgb24gYm9hcmQgYSBVU1YuIFRoZSBtb2RlbCBhY2NvdW50cyBmb3IgdGhlIHNlbWFudGljIHN0cnVjdHVyZSBvZiBtYXJpbmUgZW52aXJvbm1lbnQgYXMgb2JzZXJ2ZWQgZnJvbSBVU1YgYnkgaW1wb3Npbmcgd2VhayBzdHJ1Y3R1cmFsIGNvbnN0cmFpbnRzLiBBIE1hcmtvdiByYW5kb20gZmllbGQgZnJhbWV3b3JrIGlzIGFkb3B0ZWQgYW5kIGEgaGlnaGx5IGVmZmljaWVudCBhbGdvcml0aG0gZm9yIHNpbXVsdGFuZW91cyBvcHRpbWl6YXRpb24gb2YgbW9kZWwgcGFyYW1ldGVycyBhbmQgc2VnbWVudGF0aW9uIG1hc2sgZXN0aW1hdGlvbiBpcyBkZXJpdmVkLiBPdXIgYXBwcm9hY2ggZG9lcyBub3QgcmVxdWlyZSBjb21wdXRhdGlvbmFsbHkgaW50ZW5zaXZlIGV4dHJhY3Rpb24gb2YgdGV4dHVyZSBmZWF0dXJlcyBhbmQgY29tZm9ydGFibHkgcnVucyBpbiByZWFsIHRpbWUuIFRoZSBhbGdvcml0aG0gaXMgdGVzdGVkIG9uIGEgbmV3LCBjaGFsbGVuZ2luZywgZGF0YXNldCBmb3Igc2VnbWVudGF0aW9uLCBhbmQgb2JzdGFjbGUgZGV0ZWN0aW9uIGluIG1hcmluZSBlbnZpcm9ubWVudHMsIHdoaWNoIGlzIHRoZSBsYXJnZXN0IGFubm90YXRlZCBkYXRhc2V0IG9mIGl0cyBraW5kLiBSZXN1bHRzIG9uIHRoaXMgZGF0YXNldCBzaG93IHRoYXQgb3VyIG1vZGVsIG91dHBlcmZvcm1zIHRoZSByZWxhdGVkIGFwcHJvYWNoZXMsIHdoaWxlIHJlcXVpcmluZyBhIGZyYWN0aW9uIG9mIGNvbXB1dGF0aW9uYWwgZWZmb3J0LiIsImlzc3VlIjoiMyIsInZvbHVtZSI6IjQ2IiwiY29udGFpbmVyLXRpdGxlLXNob3J0IjoiSUVFRSBUcmFucyBDeWJlcm4ifSwiaXNUZW1wb3JhcnkiOmZhbHNlfV19"/>
          <w:id w:val="-1095711241"/>
          <w:placeholder>
            <w:docPart w:val="875A0769B96842A09AAC0E9DDBFBC334"/>
          </w:placeholder>
        </w:sdtPr>
        <w:sdtContent>
          <w:r w:rsidR="00B4357D" w:rsidRPr="00B4357D">
            <w:rPr>
              <w:color w:val="000000"/>
            </w:rPr>
            <w:t>[8]</w:t>
          </w:r>
        </w:sdtContent>
      </w:sdt>
      <w:r>
        <w:rPr>
          <w:color w:val="000000"/>
        </w:rPr>
        <w:t xml:space="preserve"> encargándose de calcular el umbral para que en cada segmento sea menor la dispersión, pero al contrastarse con otros segmentos sea muy alta. Por medio de la </w:t>
      </w:r>
      <w:r w:rsidRPr="00F81649">
        <w:rPr>
          <w:color w:val="000000"/>
        </w:rPr>
        <w:t xml:space="preserve">transformada de </w:t>
      </w:r>
      <w:proofErr w:type="spellStart"/>
      <w:r w:rsidRPr="00F81649">
        <w:rPr>
          <w:color w:val="000000"/>
        </w:rPr>
        <w:t>Hough</w:t>
      </w:r>
      <w:proofErr w:type="spellEnd"/>
      <w:r>
        <w:rPr>
          <w:color w:val="000000"/>
        </w:rPr>
        <w:t xml:space="preserve"> se encargada de extraen posibles horizontes y a través de intervalos probabilísticos se elige un único horizonte </w:t>
      </w:r>
      <w:sdt>
        <w:sdtPr>
          <w:rPr>
            <w:color w:val="000000"/>
          </w:rPr>
          <w:tag w:val="MENDELEY_CITATION_v3_eyJjaXRhdGlvbklEIjoiTUVOREVMRVlfQ0lUQVRJT05fOGQxMzJlMzEtNGZiZi00ZGQ0LWI1NzAtNGFmM2VmNDQxMzJjIiwicHJvcGVydGllcyI6eyJub3RlSW5kZXgiOjB9LCJpc0VkaXRlZCI6ZmFsc2UsIm1hbnVhbE92ZXJyaWRlIjp7ImlzTWFudWFsbHlPdmVycmlkZGVuIjpmYWxzZSwiY2l0ZXByb2NUZXh0IjoiWzldIiwibWFudWFsT3ZlcnJpZGVUZXh0IjoiIn0sImNpdGF0aW9uSXRlbXMiOlt7ImlkIjoiOGY0OGNlNzAtMmE1ZC0zNGU3LTgyNWMtNTdjOGZiMjg2MTc3IiwiaXRlbURhdGEiOnsidHlwZSI6ImFydGljbGUtam91cm5hbCIsImlkIjoiOGY0OGNlNzAtMmE1ZC0zNGU3LTgyNWMtNTdjOGZiMjg2MTc3IiwidGl0bGUiOiJIb3Jpem9uIGRldGVjdGlvbiBmcm9tIGVsZWN0cm8tb3B0aWNhbCBzZW5zb3JzIHVuZGVyIG1hcml0aW1lIGVudmlyb25tZW50IiwiYXV0aG9yIjpbeyJmYW1pbHkiOiJMaWFuZyIsImdpdmVuIjoiRG9uZyIsInBhcnNlLW5hbWVzIjpmYWxzZSwiZHJvcHBpbmctcGFydGljbGUiOiIiLCJub24tZHJvcHBpbmctcGFydGljbGUiOiIifSx7ImZhbWlseSI6IkxpYW5nIiwiZ2l2ZW4iOiJZYSIsInBhcnNlLW5hbWVzIjpmYWxzZSwiZHJvcHBpbmctcGFydGljbGUiOiIiLCJub24tZHJvcHBpbmctcGFydGljbGUiOiIifV0sImNvbnRhaW5lci10aXRsZSI6IklFRUUgVHJhbnNhY3Rpb25zIG9uIEluc3RydW1lbnRhdGlvbiBhbmQgTWVhc3VyZW1lbnQiLCJET0kiOiIxMC4xMTA5L1RJTS4yMDE5LjI4OTMwMDgiLCJJU1NOIjoiMTU1Nzk2NjIiLCJpc3N1ZWQiOnsiZGF0ZS1wYXJ0cyI6W1syMDIwXV19LCJwYWdlIjoiNDUtNTMiLCJhYnN0cmFjdCI6IkluIHJlY2VudCB5ZWFycywgdGFyZ2V0IGRldGVjdGlvbiBpbiBtYXJpdGltZSBzdXJ2ZWlsbGFuY2UgaGFzIGJlY29tZSBhIHBvcHVsYXIgc3ViamVjdC4gSG9yaXpvbiB1bmRlciBtYXJpdGltZSBlbnZpcm9ubWVudCBpcyBvbmUgb2YgdGhlIG1vc3QgaW1wb3J0YW50IHNlbWFudGljIGJvdW5kYXJpZXMgZm9yIHNlZ21lbnRpbmcgdGhlIGltYWdlIGludG8gc2VhIGFuZCBza3kuIFdpdGggdGhlIGhlbHAgb2YgaG9yaXpvbiwgc2Vla2luZyBzY29wZSBjYW4gYmUgcmVzdHJpY3RlZCB0byBhIGRlZmluaXRlIHNtYWxsIGFyZWEsIHdoaWNoIHNpZ25pZmljYW50bHkgcmVkdWNlcyB0aGUgY29tcHV0YXRpb25hbCBjb21wbGV4aXR5LiBNZWFud2hpbGUsIGhvcml6b24gaXMgdXNlZCB0byBhdXRvbWF0aWNhbGx5IGFkanVzdCB0aGUgYXR0aXR1ZGUgb2YgYWlyIHZlaGljbGVzIGFzIHdlbGwuIEFsdGhvdWdoIGEgcGxlbnR5IG9mIGFsZ29yaXRobXMgZm9yIGhvcml6b24gZGV0ZWN0aW9uIGhhdmUgYmVlbiBjcmVhdGVkLCB0aGV5IGFyZSBwcm9uZSB0byBsb3cgdmlzaWJpbGl0eSBhbmQgb2NjbHVzaW9ucy4gSW4gdGhpcyBwYXBlciwgYSBub3ZlbCByb2J1c3QgYWxnb3JpdGhtIGJhc2VkIG9uIHByb2JhYmlsaXR5IGRpc3RyaWJ1dGlvbiBhbmQgcGh5c2ljYWwgY2hhcmFjdGVyaXN0aWNzIGlzIHByb3Bvc2VkLiBBdCBmaXJzdCwgdGhlIHByb2JhYmlsaXRpZXMgYXJlIGRpc3RyaWJ1dGVkIHRvIGVhY2ggdmVydGljYWxseSBkaXZpZGVkIHJlZ2lvbiBieSB3ZWlnaHRlZCB0ZXh0dXJlcywgYW5kIHRoZSBzZWEtc2t5IHJlZ2lvbiBpcyBsb2NhdGVkIGZyb20gZGVmaW5pdGUgcHJvYmFiaWxpc3RpYyBpbnRlcnZhbHMuIEJhc2VkIG9uIGEgQ2FubnkgZWRnZSBkZXRlY3RvciwgSG91Z2ggdHJhbnNmb3JtIGV4dHJhY3RzIGEgc2VyaWVzIG9mIGNhbmRpZGF0ZSBob3Jpem9ucy4gRmluYWxseSwgYSBub3ZlbCB2b3RpbmcgbWV0aG9kIGlzIGFwcGxpZWQuIFRoZSBsaW5lIHdpdGggdGhlIG1heGltdW0gdmFsdWUgd2lsbCBiZSByZWdhcmRlZCBhcyB0aGUgdHJ1ZSBob3Jpem9uLiBUaGUgcHJvcG9zZWQgYWxnb3JpdGhtIGNhbiBub3Qgb25seSBwcmVjaXNlbHkgZGV0ZWN0IHRoZSBob3Jpem9uIGZyb20gZmluZSBpbWFnZXMgYnV0IGFsc28gZnJvbSBibHVycmVkIGltYWdlLCBldmVuIHdpdGggc3BsYXNoZWQgY2FtZXJhLiBUaGUgcGVyZm9ybWFuY2Ugb2YgdGhlIHByb3Bvc2VkIGFsZ29yaXRobSBpcyB2ZXJpZmllZCBieSBleHBlcmltZW50cyBvbiA2NSB2aWRlb3MgY29udGFpbmluZyBtb3JlIHRoYW4gMjAgMDAwIGZyYW1lcyB1bmRlciBkaWZmZXJlbnQgc2NlbmVyaWVzLiBUaGUgcmVzdWx0cyBpbGx1c3RyYXRlIHRoYXQgb3VyIGFsZ29yaXRobSBjYW4gZGV0ZWN0IHRoZSBob3Jpem9uIGxpbmUgd2l0aCBtaW5vciBlcnJvcnMgaW4gY29tcGFyaXNvbiB3aXRoIG90aGVyIGZpdmUgc3RhdGUtb2YtdGhlLWFydCBhbGdvcml0aG1zLiIsImlzc3VlIjoiMSIsInZvbHVtZSI6IjY5IiwiY29udGFpbmVyLXRpdGxlLXNob3J0IjoiSUVFRSBUcmFucyBJbnN0cnVtIE1lYXMifSwiaXNUZW1wb3JhcnkiOmZhbHNlfV19"/>
          <w:id w:val="1688800174"/>
          <w:placeholder>
            <w:docPart w:val="B00B9D4964934876B0EC12DE732019FD"/>
          </w:placeholder>
        </w:sdtPr>
        <w:sdtContent>
          <w:r w:rsidR="00B4357D" w:rsidRPr="00B4357D">
            <w:rPr>
              <w:color w:val="000000"/>
            </w:rPr>
            <w:t>[9]</w:t>
          </w:r>
        </w:sdtContent>
      </w:sdt>
      <w:r>
        <w:rPr>
          <w:color w:val="000000"/>
        </w:rPr>
        <w:t>.</w:t>
      </w:r>
    </w:p>
    <w:p w14:paraId="775EAC9C" w14:textId="77777777" w:rsidR="006D2176" w:rsidRDefault="006D2176" w:rsidP="006D2176">
      <w:pPr>
        <w:ind w:left="-64" w:hanging="37"/>
        <w:rPr>
          <w:color w:val="000000"/>
        </w:rPr>
      </w:pPr>
    </w:p>
    <w:tbl>
      <w:tblPr>
        <w:tblStyle w:val="TableGrid"/>
        <w:tblpPr w:leftFromText="141" w:rightFromText="141" w:vertAnchor="page" w:horzAnchor="margin" w:tblpY="3764"/>
        <w:tblW w:w="0" w:type="auto"/>
        <w:tblLayout w:type="fixed"/>
        <w:tblLook w:val="04A0" w:firstRow="1" w:lastRow="0" w:firstColumn="1" w:lastColumn="0" w:noHBand="0" w:noVBand="1"/>
      </w:tblPr>
      <w:tblGrid>
        <w:gridCol w:w="1400"/>
        <w:gridCol w:w="1562"/>
        <w:gridCol w:w="1405"/>
      </w:tblGrid>
      <w:tr w:rsidR="006D2176" w14:paraId="0F312712" w14:textId="77777777" w:rsidTr="006D2176">
        <w:tc>
          <w:tcPr>
            <w:tcW w:w="1400" w:type="dxa"/>
            <w:tcBorders>
              <w:top w:val="nil"/>
              <w:left w:val="nil"/>
              <w:bottom w:val="nil"/>
              <w:right w:val="nil"/>
            </w:tcBorders>
          </w:tcPr>
          <w:p w14:paraId="7009A2D5" w14:textId="77777777" w:rsidR="006D2176" w:rsidRDefault="006D2176" w:rsidP="006D2176">
            <w:pPr>
              <w:ind w:hanging="116"/>
            </w:pPr>
            <w:r w:rsidRPr="00F717E4">
              <w:rPr>
                <w:noProof/>
              </w:rPr>
              <w:drawing>
                <wp:inline distT="0" distB="0" distL="0" distR="0" wp14:anchorId="04C72C1E" wp14:editId="67F42AB3">
                  <wp:extent cx="893234" cy="533400"/>
                  <wp:effectExtent l="0" t="0" r="2540" b="0"/>
                  <wp:docPr id="17" name="Imagen 17" descr="Un papalote de colores en el agu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Un papalote de colores en el agua&#10;&#10;Descripción generada automáticamente con confianza media"/>
                          <pic:cNvPicPr/>
                        </pic:nvPicPr>
                        <pic:blipFill>
                          <a:blip r:embed="rId39"/>
                          <a:stretch>
                            <a:fillRect/>
                          </a:stretch>
                        </pic:blipFill>
                        <pic:spPr>
                          <a:xfrm>
                            <a:off x="0" y="0"/>
                            <a:ext cx="1016415" cy="606958"/>
                          </a:xfrm>
                          <a:prstGeom prst="rect">
                            <a:avLst/>
                          </a:prstGeom>
                          <a:blipFill>
                            <a:blip r:embed="rId40"/>
                            <a:tile tx="0" ty="0" sx="100000" sy="100000" flip="none" algn="tl"/>
                          </a:blipFill>
                        </pic:spPr>
                      </pic:pic>
                    </a:graphicData>
                  </a:graphic>
                </wp:inline>
              </w:drawing>
            </w:r>
          </w:p>
        </w:tc>
        <w:tc>
          <w:tcPr>
            <w:tcW w:w="1562" w:type="dxa"/>
            <w:tcBorders>
              <w:top w:val="nil"/>
              <w:left w:val="nil"/>
              <w:bottom w:val="nil"/>
              <w:right w:val="nil"/>
            </w:tcBorders>
          </w:tcPr>
          <w:p w14:paraId="3CB8B2DA" w14:textId="77777777" w:rsidR="006D2176" w:rsidRDefault="006D2176" w:rsidP="006D2176">
            <w:pPr>
              <w:ind w:hanging="96"/>
            </w:pPr>
            <w:r w:rsidRPr="004F33ED">
              <w:rPr>
                <w:noProof/>
              </w:rPr>
              <w:drawing>
                <wp:inline distT="0" distB="0" distL="0" distR="0" wp14:anchorId="1D1710E3" wp14:editId="18EF919C">
                  <wp:extent cx="979170" cy="529167"/>
                  <wp:effectExtent l="0" t="0" r="0" b="444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029950" cy="556610"/>
                          </a:xfrm>
                          <a:prstGeom prst="rect">
                            <a:avLst/>
                          </a:prstGeom>
                        </pic:spPr>
                      </pic:pic>
                    </a:graphicData>
                  </a:graphic>
                </wp:inline>
              </w:drawing>
            </w:r>
          </w:p>
        </w:tc>
        <w:tc>
          <w:tcPr>
            <w:tcW w:w="1405" w:type="dxa"/>
            <w:tcBorders>
              <w:top w:val="nil"/>
              <w:left w:val="nil"/>
              <w:bottom w:val="nil"/>
              <w:right w:val="nil"/>
            </w:tcBorders>
          </w:tcPr>
          <w:p w14:paraId="14B21736" w14:textId="77777777" w:rsidR="006D2176" w:rsidRDefault="006D2176" w:rsidP="006D2176">
            <w:pPr>
              <w:ind w:hanging="136"/>
            </w:pPr>
            <w:r w:rsidRPr="00F0351B">
              <w:rPr>
                <w:noProof/>
              </w:rPr>
              <w:drawing>
                <wp:inline distT="0" distB="0" distL="0" distR="0" wp14:anchorId="39B1C98A" wp14:editId="748D91FD">
                  <wp:extent cx="901700" cy="528955"/>
                  <wp:effectExtent l="0" t="0" r="0" b="4445"/>
                  <wp:docPr id="51" name="Imagen 51" descr="Una captura de un videojueg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Una captura de un videojuego&#10;&#10;Descripción generada automáticamente con confianza media"/>
                          <pic:cNvPicPr/>
                        </pic:nvPicPr>
                        <pic:blipFill>
                          <a:blip r:embed="rId42"/>
                          <a:stretch>
                            <a:fillRect/>
                          </a:stretch>
                        </pic:blipFill>
                        <pic:spPr>
                          <a:xfrm>
                            <a:off x="0" y="0"/>
                            <a:ext cx="944974" cy="554340"/>
                          </a:xfrm>
                          <a:prstGeom prst="rect">
                            <a:avLst/>
                          </a:prstGeom>
                        </pic:spPr>
                      </pic:pic>
                    </a:graphicData>
                  </a:graphic>
                </wp:inline>
              </w:drawing>
            </w:r>
          </w:p>
        </w:tc>
      </w:tr>
      <w:tr w:rsidR="006D2176" w14:paraId="32F8BFD5" w14:textId="77777777" w:rsidTr="006D2176">
        <w:tc>
          <w:tcPr>
            <w:tcW w:w="1400" w:type="dxa"/>
            <w:tcBorders>
              <w:top w:val="nil"/>
              <w:left w:val="nil"/>
              <w:bottom w:val="nil"/>
              <w:right w:val="nil"/>
            </w:tcBorders>
          </w:tcPr>
          <w:p w14:paraId="6BB496B5" w14:textId="77777777" w:rsidR="006D2176" w:rsidRDefault="006D2176" w:rsidP="006D2176">
            <w:pPr>
              <w:ind w:hanging="116"/>
              <w:rPr>
                <w:noProof/>
              </w:rPr>
            </w:pPr>
            <w:r>
              <w:rPr>
                <w:noProof/>
              </w:rPr>
              <w:drawing>
                <wp:inline distT="0" distB="0" distL="0" distR="0" wp14:anchorId="76269576" wp14:editId="4140C821">
                  <wp:extent cx="910167" cy="537028"/>
                  <wp:effectExtent l="0" t="0" r="4445" b="0"/>
                  <wp:docPr id="35" name="Imagen 35" descr="Un barco en el 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Un barco en el mar&#10;&#10;Descripción generada automáticament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28682" cy="547952"/>
                          </a:xfrm>
                          <a:prstGeom prst="rect">
                            <a:avLst/>
                          </a:prstGeom>
                          <a:noFill/>
                          <a:ln>
                            <a:noFill/>
                          </a:ln>
                        </pic:spPr>
                      </pic:pic>
                    </a:graphicData>
                  </a:graphic>
                </wp:inline>
              </w:drawing>
            </w:r>
          </w:p>
        </w:tc>
        <w:tc>
          <w:tcPr>
            <w:tcW w:w="1562" w:type="dxa"/>
            <w:tcBorders>
              <w:top w:val="nil"/>
              <w:left w:val="nil"/>
              <w:bottom w:val="nil"/>
              <w:right w:val="nil"/>
            </w:tcBorders>
          </w:tcPr>
          <w:p w14:paraId="0A068E4D" w14:textId="77777777" w:rsidR="006D2176" w:rsidRPr="00514C82" w:rsidRDefault="006D2176" w:rsidP="006D2176">
            <w:pPr>
              <w:ind w:hanging="96"/>
            </w:pPr>
            <w:r>
              <w:rPr>
                <w:noProof/>
              </w:rPr>
              <w:drawing>
                <wp:inline distT="0" distB="0" distL="0" distR="0" wp14:anchorId="6D4A61FE" wp14:editId="599E3C77">
                  <wp:extent cx="1070610" cy="532765"/>
                  <wp:effectExtent l="0" t="0" r="0" b="635"/>
                  <wp:docPr id="48" name="Imagen 48" descr="Un cuerpo de agu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Un cuerpo de agua&#10;&#10;Descripción generada automáticamente"/>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5044" t="8100" b="22350"/>
                          <a:stretch/>
                        </pic:blipFill>
                        <pic:spPr bwMode="auto">
                          <a:xfrm>
                            <a:off x="0" y="0"/>
                            <a:ext cx="1100198" cy="5474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05" w:type="dxa"/>
            <w:tcBorders>
              <w:top w:val="nil"/>
              <w:left w:val="nil"/>
              <w:bottom w:val="nil"/>
              <w:right w:val="nil"/>
            </w:tcBorders>
          </w:tcPr>
          <w:p w14:paraId="388DCCDB" w14:textId="77777777" w:rsidR="006D2176" w:rsidRPr="00F717E4" w:rsidRDefault="006D2176" w:rsidP="006D2176">
            <w:pPr>
              <w:ind w:hanging="136"/>
            </w:pPr>
            <w:r>
              <w:rPr>
                <w:noProof/>
              </w:rPr>
              <w:drawing>
                <wp:inline distT="0" distB="0" distL="0" distR="0" wp14:anchorId="2682905A" wp14:editId="79E88E7B">
                  <wp:extent cx="1111250" cy="532765"/>
                  <wp:effectExtent l="0" t="0" r="0" b="635"/>
                  <wp:docPr id="49" name="Imagen 49" descr="Imagen en blanco y negro de un barco en el 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Imagen en blanco y negro de un barco en el mar&#10;&#10;Descripción generada automáticamente"/>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3844" b="19380"/>
                          <a:stretch/>
                        </pic:blipFill>
                        <pic:spPr bwMode="auto">
                          <a:xfrm>
                            <a:off x="0" y="0"/>
                            <a:ext cx="1142881" cy="5479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D2176" w14:paraId="47B1A301" w14:textId="77777777" w:rsidTr="006D2176">
        <w:tc>
          <w:tcPr>
            <w:tcW w:w="4367" w:type="dxa"/>
            <w:gridSpan w:val="3"/>
            <w:tcBorders>
              <w:top w:val="nil"/>
              <w:left w:val="nil"/>
              <w:bottom w:val="nil"/>
              <w:right w:val="nil"/>
            </w:tcBorders>
          </w:tcPr>
          <w:p w14:paraId="0BE412CB" w14:textId="04AF0A3B" w:rsidR="006D2176" w:rsidRPr="00F717E4" w:rsidRDefault="00476B55" w:rsidP="006D2176">
            <w:pPr>
              <w:ind w:hanging="136"/>
              <w:jc w:val="center"/>
            </w:pPr>
            <w:r w:rsidRPr="00476B55">
              <w:rPr>
                <w:b/>
                <w:bCs/>
                <w:noProof/>
                <w:sz w:val="16"/>
                <w:szCs w:val="16"/>
              </w:rPr>
              <w:t xml:space="preserve">Figura </w:t>
            </w:r>
            <w:r w:rsidR="006D2176">
              <w:rPr>
                <w:b/>
                <w:bCs/>
                <w:noProof/>
                <w:sz w:val="16"/>
                <w:szCs w:val="16"/>
              </w:rPr>
              <w:t>6</w:t>
            </w:r>
            <w:r w:rsidR="006D2176" w:rsidRPr="00D552A3">
              <w:rPr>
                <w:b/>
                <w:bCs/>
                <w:noProof/>
                <w:sz w:val="16"/>
                <w:szCs w:val="16"/>
              </w:rPr>
              <w:t>.</w:t>
            </w:r>
            <w:r w:rsidR="006D2176" w:rsidRPr="000E4F6F">
              <w:rPr>
                <w:noProof/>
                <w:sz w:val="16"/>
                <w:szCs w:val="16"/>
              </w:rPr>
              <w:t xml:space="preserve"> </w:t>
            </w:r>
            <w:r w:rsidR="006D2176">
              <w:rPr>
                <w:noProof/>
                <w:sz w:val="16"/>
                <w:szCs w:val="16"/>
              </w:rPr>
              <w:t xml:space="preserve">Identificación de línea </w:t>
            </w:r>
            <w:r w:rsidR="009F60EB">
              <w:rPr>
                <w:noProof/>
                <w:sz w:val="16"/>
                <w:szCs w:val="16"/>
              </w:rPr>
              <w:t xml:space="preserve">del </w:t>
            </w:r>
            <w:r w:rsidR="006D2176">
              <w:rPr>
                <w:noProof/>
                <w:sz w:val="16"/>
                <w:szCs w:val="16"/>
              </w:rPr>
              <w:t>cielo y mar.</w:t>
            </w:r>
          </w:p>
        </w:tc>
      </w:tr>
    </w:tbl>
    <w:p w14:paraId="4936A03E" w14:textId="0BCB031D" w:rsidR="00302E17" w:rsidRDefault="00302E17" w:rsidP="00365222">
      <w:pPr>
        <w:pStyle w:val="Heading2"/>
        <w:rPr>
          <w:noProof/>
        </w:rPr>
      </w:pPr>
      <w:r>
        <w:rPr>
          <w:noProof/>
        </w:rPr>
        <w:t>Fusión Lidar y cámara</w:t>
      </w:r>
    </w:p>
    <w:p w14:paraId="7A212CBD" w14:textId="77777777" w:rsidR="00302E17" w:rsidRPr="006D2176" w:rsidRDefault="00302E17" w:rsidP="005D4A6C">
      <w:pPr>
        <w:rPr>
          <w:sz w:val="14"/>
          <w:szCs w:val="14"/>
        </w:rPr>
      </w:pPr>
    </w:p>
    <w:p w14:paraId="334E5063" w14:textId="77777777" w:rsidR="00A214AD" w:rsidRDefault="005D4A6C" w:rsidP="005D4A6C">
      <w:r>
        <w:t xml:space="preserve">Se vuelve indispensable complementar la percepción del entorno del USV utilizando varios tipos de sensores, en este caso se opta por fusionar las imágenes con calidad alta de la cámara con la nube de puntos del </w:t>
      </w:r>
      <w:proofErr w:type="spellStart"/>
      <w:r>
        <w:t>Lidar</w:t>
      </w:r>
      <w:proofErr w:type="spellEnd"/>
      <w:r>
        <w:t xml:space="preserve">, puesto que con la cámara es posible conseguir alta resolución y con el </w:t>
      </w:r>
      <w:proofErr w:type="spellStart"/>
      <w:r>
        <w:t>Lidar</w:t>
      </w:r>
      <w:proofErr w:type="spellEnd"/>
      <w:r>
        <w:t xml:space="preserve"> datos de profundidad más precisos. Al ser complementarios es fundamental considerar el tipo de datos</w:t>
      </w:r>
      <w:r w:rsidR="00A214AD">
        <w:t>.</w:t>
      </w:r>
    </w:p>
    <w:p w14:paraId="5806676C" w14:textId="77777777" w:rsidR="00A214AD" w:rsidRPr="002E71B8" w:rsidRDefault="00A214AD" w:rsidP="005D4A6C">
      <w:pPr>
        <w:rPr>
          <w:sz w:val="16"/>
          <w:szCs w:val="16"/>
        </w:rPr>
      </w:pPr>
    </w:p>
    <w:p w14:paraId="11343620" w14:textId="6A339130" w:rsidR="00C94E1A" w:rsidRDefault="00704588" w:rsidP="0019624C">
      <w:r>
        <w:t>L</w:t>
      </w:r>
      <w:r w:rsidR="00AC4BA9">
        <w:t xml:space="preserve">a relación entre </w:t>
      </w:r>
      <w:r w:rsidR="004F5625">
        <w:t xml:space="preserve">las coordenadas del mundo arbitrario y </w:t>
      </w:r>
      <w:r w:rsidR="00EF3905">
        <w:t xml:space="preserve">el sistema de coordenadas </w:t>
      </w:r>
      <w:sdt>
        <w:sdtPr>
          <w:rPr>
            <w:color w:val="000000"/>
          </w:rPr>
          <w:tag w:val="MENDELEY_CITATION_v3_eyJjaXRhdGlvbklEIjoiTUVOREVMRVlfQ0lUQVRJT05fNjAwZWU3ZTQtZTFhMy00OTE3LWI5ZDMtODlkMzZhYzQ2ODc1IiwicHJvcGVydGllcyI6eyJub3RlSW5kZXgiOjB9LCJpc0VkaXRlZCI6ZmFsc2UsIm1hbnVhbE92ZXJyaWRlIjp7ImlzTWFudWFsbHlPdmVycmlkZGVuIjpmYWxzZSwiY2l0ZXByb2NUZXh0IjoiWzEwXSIsIm1hbnVhbE92ZXJyaWRlVGV4dCI6IiJ9LCJjaXRhdGlvbkl0ZW1zIjpbeyJpZCI6ImRlNWZlOGI0LWI0YzUtM2ZlNS1hYmFjLTkwNThiOTM3ODQ0ZSIsIml0ZW1EYXRhIjp7InR5cGUiOiJhcnRpY2xlLWpvdXJuYWwiLCJpZCI6ImRlNWZlOGI0LWI0YzUtM2ZlNS1hYmFjLTkwNThiOTM3ODQ0ZSIsInRpdGxlIjoiQXV0b25vbW91cyBvYnN0YWNsZSBhdm9pZGFuY2UgYWxnb3JpdGhtIGZvciB1bm1hbm5lZCBzdXJmYWNlIHZlaGljbGVzIGJhc2VkIG9uIGFuIGltcHJvdmVkIHZlbG9jaXR5IG9ic3RhY2xlIG1ldGhvZCIsImF1dGhvciI6W3siZmFtaWx5IjoiUmVuIiwiZ2l2ZW4iOiJKaWEiLCJwYXJzZS1uYW1lcyI6ZmFsc2UsImRyb3BwaW5nLXBhcnRpY2xlIjoiIiwibm9uLWRyb3BwaW5nLXBhcnRpY2xlIjoiIn0seyJmYW1pbHkiOiJaaGFuZyIsImdpdmVuIjoiSmluZyIsInBhcnNlLW5hbWVzIjpmYWxzZSwiZHJvcHBpbmctcGFydGljbGUiOiIiLCJub24tZHJvcHBpbmctcGFydGljbGUiOiIifSx7ImZhbWlseSI6IkN1aSIsImdpdmVuIjoiWWFuaSIsInBhcnNlLW5hbWVzIjpmYWxzZSwiZHJvcHBpbmctcGFydGljbGUiOiIiLCJub24tZHJvcHBpbmctcGFydGljbGUiOiIifV0sImNvbnRhaW5lci10aXRsZSI6IklTUFJTIEludGVybmF0aW9uYWwgSm91cm5hbCBvZiBHZW8tSW5mb3JtYXRpb24iLCJET0kiOiIxMC4zMzkwL2lqZ2kxMDA5MDYxOCIsIklTU04iOiIyMjIwOTk2NCIsImlzc3VlZCI6eyJkYXRlLXBhcnRzIjpbWzIwMjFdXX0sImFic3RyYWN0IjoiRm9jdXNpbmcgb24gdGhlIGNvbGxpc2lvbiBhdm9pZGFuY2UgcHJvYmxlbSBmb3IgVW5tYW5uZWQgU3VyZmFjZSBWZWhpY2xlcyAoVVNWcykgaW4gdGhlIHNjZW5hcmlvIG9mIG11bHRpLXZlc3NlbCBlbmNvdW50ZXJzLCBhIFVTViBhdXRvbm9tb3VzIG9ic3RhY2xlIGF2b2lkYW5jZSBhbGdvcml0aG0gYmFzZWQgb24gdGhlIGltcHJvdmVkIHZlbG9jaXR5IG9ic3RhY2xlIG1ldGhvZCBpcyBwcm9wb3NlZC4gVGhlIGFsZ29yaXRobSBpcyBjb21wb3NlZCBvZiB0d28gcGFydHM6IGEgbXVsdGktdmVzc2VsIGVuY291bnRlciBjb2xsaXNpb24gZGV0ZWN0aW9uIG1vZGVsIGFuZCBhIHBhdGggcmUtcGxhbm5pbmcgYWxnb3JpdGhtLiBUaGUgbXVsdGktdmVzc2VsIGVuY291bnRlciBjb2xsaXNpb24gZGV0ZWN0aW9uIG1vZGVsIGRyYXdzIG9uIHRoZSBpZGVhIG9mIHRoZSB2ZWxvY2l0eSBvYnN0YWNsZSBtZXRob2QgdGhyb3VnaCB0aGUgaW50ZWdyYXRpb24gb2YgY2hhcmFjdGVyaXN0aWNzIHN1Y2ggYXMgdGhlIFVTViBkeW5hbWljIG1vZGVsIGluIHRoZSBtYXJpbmUgZW52aXJvbm1lbnQsIHRoZSBlbmNvdW50ZXJpbmcgdmVzc2VsIG1vdGlvbiBtb2RlbCwgYW5kIHRoZSBJbnRlcm5hdGlvbmFsIFJlZ3VsYXRpb25zIGZvciBQcmV2ZW50aW5nIENvbGxpc2lvbnMgYXQgU2VhIChDT0xSRUdTKSB0byBvYnRhaW4gdGhlIHZlbG9jaXR5IG9ic3RhY2xlIHJlZ2lvbiBpbiB0aGUgc2NlbmFyaW8gb2YgVVNWIGFuZCBtdWx0aS12ZXNzZWwgZW5jb3VudGVycy4gT24gdGhpcyBiYXNpcywgdHdvIGNvbnN0cmFpbnQgY29uZGl0aW9ucyBmb3IgdGhlIG1vdGlvbiBzdGF0ZSBzcGFjZSBvZiBVU1Ygb2JzdGFjbGUgYXZvaWRhbmNlIGJlaGF2aW9yIGFuZCB0aGUgdmVsb2NpdHkgb2JzdGFjbGUgcmVnaW9uIGFyZSBhZGRlZCB0byB0aGUgZHluYW1pYyB3aW5kb3cgYWxnb3JpdGhtIHRvIGNvbXBsZXRlIGEgVVNWIGNvbGxpc2lvbiByaXNrIGFzc2Vzc21lbnQgYW5kIGdlbmVyYXRlIGEgY29sbGlzaW9uIGF2b2lkYW5jZSBzdHJhdGVneSBzZXQuIFRoZSBwYXRoIHJlLXBsYW5uaW5nIGFsZ29yaXRobSBpcyBiYXNlZCBvbiB0aGUgcHJlbWlzZSBvZiB0aGUgbWluaW11bSByZXNvdXJjZSBjb3N0IGFuZCB1c2VzIGFuIGltcHJvdmVkIHBhcnRpY2xlIHN3YXJtIGFsZ29yaXRobSB0byBvYnRhaW4gdGhlIG9wdGltYWwgVVNWIGNvbnRyb2wgc3RyYXRlZ3kgaW4gdGhlIGNvbGxpc2lvbiBhdm9pZGFuY2Ugc3RyYXRlZ3kgc2V0IGFuZCBjb21wbGV0ZSBVU1YgcGF0aCByZS1wbGFubmluZy4gU2ltdWxhdGlvbiByZXN1bHRzIHNob3cgdGhhdCB0aGUgYWxnb3JpdGhtIGNhbiBlbmFibGUgVVNWcyB0byBzYWZlbHkgZXZhZGUgbXVsdGlwbGUgc2hvcnQtcmFuZ2UgZHluYW1pYyB0YXJnZXRzIHVuZGVyIENPTFJFR1MuIiwiaXNzdWUiOiI5Iiwidm9sdW1lIjoiMTAiLCJjb250YWluZXItdGl0bGUtc2hvcnQiOiJJU1BSUyBJbnQgSiBHZW9pbmYifSwiaXNUZW1wb3JhcnkiOmZhbHNlfV19"/>
          <w:id w:val="255947498"/>
          <w:placeholder>
            <w:docPart w:val="7D2A864ACE934B829790130E0618ECF3"/>
          </w:placeholder>
        </w:sdtPr>
        <w:sdtContent>
          <w:r w:rsidR="00B4357D" w:rsidRPr="00B4357D">
            <w:rPr>
              <w:color w:val="000000"/>
            </w:rPr>
            <w:t>[10]</w:t>
          </w:r>
        </w:sdtContent>
      </w:sdt>
      <w:r w:rsidR="0013603A">
        <w:rPr>
          <w:color w:val="000000"/>
        </w:rPr>
        <w:t xml:space="preserve"> </w:t>
      </w:r>
      <w:r w:rsidR="00EF3905">
        <w:t>para los</w:t>
      </w:r>
      <w:r w:rsidR="004F5625">
        <w:t xml:space="preserve"> pixeles de las imágenes </w:t>
      </w:r>
      <w:r w:rsidR="0080427E">
        <w:t xml:space="preserve">se estima </w:t>
      </w:r>
      <w:r w:rsidR="0019624C">
        <w:t xml:space="preserve">tomando </w:t>
      </w:r>
      <w:r w:rsidR="00B75FC7">
        <w:t>el centro del</w:t>
      </w:r>
      <w:r w:rsidR="00A74AD3">
        <w:t xml:space="preserve"> </w:t>
      </w:r>
      <w:r w:rsidR="00B75FC7">
        <w:t xml:space="preserve">lente </w:t>
      </w:r>
      <w:r w:rsidR="0019624C">
        <w:t xml:space="preserve">como </w:t>
      </w:r>
      <w:r w:rsidR="005411A5">
        <w:t xml:space="preserve">el </w:t>
      </w:r>
      <w:r w:rsidR="0019624C">
        <w:t xml:space="preserve">origen del sistema, </w:t>
      </w:r>
      <w:r w:rsidR="005411A5">
        <w:t>el eje</w:t>
      </w:r>
      <w:r w:rsidR="0019624C">
        <w:t xml:space="preserve"> x </w:t>
      </w:r>
      <w:r w:rsidR="005411A5">
        <w:t>y el eje</w:t>
      </w:r>
      <w:r w:rsidR="0019624C">
        <w:t xml:space="preserve"> y </w:t>
      </w:r>
      <w:r w:rsidR="00FC5BB9">
        <w:t>como</w:t>
      </w:r>
      <w:r w:rsidR="0019624C">
        <w:t xml:space="preserve"> paralelos a los lados opuestos de</w:t>
      </w:r>
      <w:r w:rsidR="00A74AD3">
        <w:t xml:space="preserve"> </w:t>
      </w:r>
      <w:r w:rsidR="0019624C">
        <w:t xml:space="preserve">la fase, y </w:t>
      </w:r>
      <w:r w:rsidR="00FC5BB9">
        <w:t xml:space="preserve">por último </w:t>
      </w:r>
      <w:r w:rsidR="0019624C">
        <w:t xml:space="preserve">el eje z </w:t>
      </w:r>
      <w:r w:rsidR="00A74AD3">
        <w:t>representa</w:t>
      </w:r>
      <w:r w:rsidR="0019624C">
        <w:t xml:space="preserve"> el eje óptico de</w:t>
      </w:r>
      <w:r w:rsidR="00A74AD3">
        <w:t>l</w:t>
      </w:r>
      <w:r w:rsidR="0019624C">
        <w:t xml:space="preserve"> lente</w:t>
      </w:r>
      <w:r w:rsidR="00A74AD3">
        <w:t xml:space="preserve"> </w:t>
      </w:r>
      <w:r w:rsidR="005411A5">
        <w:t xml:space="preserve">que está </w:t>
      </w:r>
      <w:r w:rsidR="0019624C">
        <w:t>perpendicular al plano de la imagen</w:t>
      </w:r>
      <w:r w:rsidR="009342F4">
        <w:t xml:space="preserve"> como se aprecia en la ecuación (4)</w:t>
      </w:r>
      <w:r w:rsidR="0019624C">
        <w:t>.</w:t>
      </w:r>
    </w:p>
    <w:p w14:paraId="65429F05" w14:textId="77777777" w:rsidR="00FC5BB9" w:rsidRPr="00C77267" w:rsidRDefault="00FC5BB9" w:rsidP="0019624C">
      <w:pPr>
        <w:rPr>
          <w:sz w:val="8"/>
          <w:szCs w:val="8"/>
        </w:rPr>
      </w:pPr>
    </w:p>
    <w:tbl>
      <w:tblPr>
        <w:tblStyle w:val="TableGrid"/>
        <w:tblW w:w="43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9"/>
        <w:gridCol w:w="450"/>
      </w:tblGrid>
      <w:tr w:rsidR="00823B62" w14:paraId="14CF0CE7" w14:textId="77777777" w:rsidTr="00C71202">
        <w:tc>
          <w:tcPr>
            <w:tcW w:w="3964" w:type="dxa"/>
          </w:tcPr>
          <w:p w14:paraId="06235EA4" w14:textId="77777777" w:rsidR="004066DA" w:rsidRPr="00B764AE" w:rsidRDefault="00000000" w:rsidP="004066DA">
            <w:pPr>
              <w:rPr>
                <w:rFonts w:eastAsiaTheme="minorEastAsia"/>
                <w:sz w:val="18"/>
                <w:szCs w:val="18"/>
              </w:rPr>
            </w:pPr>
            <m:oMathPara>
              <m:oMath>
                <m:sSub>
                  <m:sSubPr>
                    <m:ctrlPr>
                      <w:rPr>
                        <w:rFonts w:ascii="Cambria Math" w:eastAsiaTheme="minorEastAsia" w:hAnsi="Cambria Math"/>
                        <w:i/>
                        <w:sz w:val="18"/>
                        <w:szCs w:val="18"/>
                      </w:rPr>
                    </m:ctrlPr>
                  </m:sSubPr>
                  <m:e>
                    <m:r>
                      <w:rPr>
                        <w:rFonts w:ascii="Cambria Math" w:eastAsiaTheme="minorEastAsia" w:hAnsi="Cambria Math"/>
                        <w:sz w:val="18"/>
                        <w:szCs w:val="18"/>
                      </w:rPr>
                      <m:t>Z</m:t>
                    </m:r>
                  </m:e>
                  <m:sub>
                    <m:r>
                      <w:rPr>
                        <w:rFonts w:ascii="Cambria Math" w:eastAsiaTheme="minorEastAsia" w:hAnsi="Cambria Math"/>
                        <w:sz w:val="18"/>
                        <w:szCs w:val="18"/>
                      </w:rPr>
                      <m:t>c</m:t>
                    </m:r>
                  </m:sub>
                </m:sSub>
                <m:d>
                  <m:dPr>
                    <m:begChr m:val="["/>
                    <m:endChr m:val="]"/>
                    <m:ctrlPr>
                      <w:rPr>
                        <w:rFonts w:ascii="Cambria Math" w:hAnsi="Cambria Math"/>
                        <w:i/>
                        <w:sz w:val="18"/>
                        <w:szCs w:val="18"/>
                      </w:rPr>
                    </m:ctrlPr>
                  </m:dPr>
                  <m:e>
                    <m:m>
                      <m:mPr>
                        <m:mcs>
                          <m:mc>
                            <m:mcPr>
                              <m:count m:val="1"/>
                              <m:mcJc m:val="center"/>
                            </m:mcPr>
                          </m:mc>
                        </m:mcs>
                        <m:ctrlPr>
                          <w:rPr>
                            <w:rFonts w:ascii="Cambria Math" w:hAnsi="Cambria Math"/>
                            <w:i/>
                            <w:sz w:val="18"/>
                            <w:szCs w:val="18"/>
                          </w:rPr>
                        </m:ctrlPr>
                      </m:mPr>
                      <m:mr>
                        <m:e>
                          <m:r>
                            <w:rPr>
                              <w:rFonts w:ascii="Cambria Math" w:hAnsi="Cambria Math"/>
                              <w:sz w:val="18"/>
                              <w:szCs w:val="18"/>
                            </w:rPr>
                            <m:t>x</m:t>
                          </m:r>
                        </m:e>
                      </m:mr>
                      <m:mr>
                        <m:e>
                          <m:r>
                            <w:rPr>
                              <w:rFonts w:ascii="Cambria Math" w:hAnsi="Cambria Math"/>
                              <w:sz w:val="18"/>
                              <w:szCs w:val="18"/>
                            </w:rPr>
                            <m:t>y</m:t>
                          </m:r>
                        </m:e>
                      </m:mr>
                      <m:mr>
                        <m:e>
                          <m:r>
                            <w:rPr>
                              <w:rFonts w:ascii="Cambria Math" w:hAnsi="Cambria Math"/>
                              <w:sz w:val="18"/>
                              <w:szCs w:val="18"/>
                            </w:rPr>
                            <m:t>1</m:t>
                          </m:r>
                        </m:e>
                      </m:mr>
                    </m:m>
                  </m:e>
                </m:d>
                <m:r>
                  <w:rPr>
                    <w:rFonts w:ascii="Cambria Math" w:hAnsi="Cambria Math"/>
                    <w:sz w:val="18"/>
                    <w:szCs w:val="18"/>
                  </w:rPr>
                  <m:t xml:space="preserve">= </m:t>
                </m:r>
                <m:r>
                  <w:rPr>
                    <w:rFonts w:ascii="Cambria Math" w:eastAsiaTheme="minorEastAsia" w:hAnsi="Cambria Math"/>
                    <w:sz w:val="18"/>
                    <w:szCs w:val="18"/>
                  </w:rPr>
                  <m:t>K</m:t>
                </m:r>
                <m:d>
                  <m:dPr>
                    <m:begChr m:val="["/>
                    <m:endChr m:val="]"/>
                    <m:ctrlPr>
                      <w:rPr>
                        <w:rFonts w:ascii="Cambria Math" w:hAnsi="Cambria Math"/>
                        <w:i/>
                        <w:sz w:val="18"/>
                        <w:szCs w:val="18"/>
                      </w:rPr>
                    </m:ctrlPr>
                  </m:dPr>
                  <m:e>
                    <m:m>
                      <m:mPr>
                        <m:mcs>
                          <m:mc>
                            <m:mcPr>
                              <m:count m:val="1"/>
                              <m:mcJc m:val="center"/>
                            </m:mcPr>
                          </m:mc>
                        </m:mcs>
                        <m:ctrlPr>
                          <w:rPr>
                            <w:rFonts w:ascii="Cambria Math" w:hAnsi="Cambria Math"/>
                            <w:i/>
                            <w:sz w:val="18"/>
                            <w:szCs w:val="18"/>
                          </w:rPr>
                        </m:ctrlPr>
                      </m:mPr>
                      <m:mr>
                        <m:e>
                          <m:sSub>
                            <m:sSubPr>
                              <m:ctrlPr>
                                <w:rPr>
                                  <w:rFonts w:ascii="Cambria Math" w:hAnsi="Cambria Math"/>
                                  <w:i/>
                                  <w:sz w:val="18"/>
                                  <w:szCs w:val="18"/>
                                </w:rPr>
                              </m:ctrlPr>
                            </m:sSubPr>
                            <m:e>
                              <m:r>
                                <w:rPr>
                                  <w:rFonts w:ascii="Cambria Math" w:hAnsi="Cambria Math"/>
                                  <w:sz w:val="18"/>
                                  <w:szCs w:val="18"/>
                                </w:rPr>
                                <m:t>x</m:t>
                              </m:r>
                            </m:e>
                            <m:sub>
                              <m:r>
                                <w:rPr>
                                  <w:rFonts w:ascii="Cambria Math" w:hAnsi="Cambria Math"/>
                                  <w:sz w:val="18"/>
                                  <w:szCs w:val="18"/>
                                </w:rPr>
                                <m:t>c</m:t>
                              </m:r>
                            </m:sub>
                          </m:sSub>
                        </m:e>
                      </m:mr>
                      <m:mr>
                        <m:e>
                          <m:sSub>
                            <m:sSubPr>
                              <m:ctrlPr>
                                <w:rPr>
                                  <w:rFonts w:ascii="Cambria Math" w:hAnsi="Cambria Math"/>
                                  <w:i/>
                                  <w:sz w:val="18"/>
                                  <w:szCs w:val="18"/>
                                </w:rPr>
                              </m:ctrlPr>
                            </m:sSubPr>
                            <m:e>
                              <m:r>
                                <w:rPr>
                                  <w:rFonts w:ascii="Cambria Math" w:hAnsi="Cambria Math"/>
                                  <w:sz w:val="18"/>
                                  <w:szCs w:val="18"/>
                                </w:rPr>
                                <m:t>y</m:t>
                              </m:r>
                            </m:e>
                            <m:sub>
                              <m:r>
                                <w:rPr>
                                  <w:rFonts w:ascii="Cambria Math" w:hAnsi="Cambria Math"/>
                                  <w:sz w:val="18"/>
                                  <w:szCs w:val="18"/>
                                </w:rPr>
                                <m:t>c</m:t>
                              </m:r>
                            </m:sub>
                          </m:sSub>
                        </m:e>
                      </m:mr>
                      <m:mr>
                        <m:e>
                          <m:sSub>
                            <m:sSubPr>
                              <m:ctrlPr>
                                <w:rPr>
                                  <w:rFonts w:ascii="Cambria Math" w:hAnsi="Cambria Math"/>
                                  <w:i/>
                                  <w:sz w:val="18"/>
                                  <w:szCs w:val="18"/>
                                </w:rPr>
                              </m:ctrlPr>
                            </m:sSubPr>
                            <m:e>
                              <m:r>
                                <w:rPr>
                                  <w:rFonts w:ascii="Cambria Math" w:hAnsi="Cambria Math"/>
                                  <w:sz w:val="18"/>
                                  <w:szCs w:val="18"/>
                                </w:rPr>
                                <m:t>z</m:t>
                              </m:r>
                            </m:e>
                            <m:sub>
                              <m:r>
                                <w:rPr>
                                  <w:rFonts w:ascii="Cambria Math" w:hAnsi="Cambria Math"/>
                                  <w:sz w:val="18"/>
                                  <w:szCs w:val="18"/>
                                </w:rPr>
                                <m:t>c</m:t>
                              </m:r>
                            </m:sub>
                          </m:sSub>
                        </m:e>
                      </m:mr>
                    </m:m>
                  </m:e>
                </m:d>
                <m:r>
                  <w:rPr>
                    <w:rFonts w:ascii="Cambria Math" w:hAnsi="Cambria Math"/>
                    <w:sz w:val="18"/>
                    <w:szCs w:val="18"/>
                  </w:rPr>
                  <m:t>=</m:t>
                </m:r>
                <m:d>
                  <m:dPr>
                    <m:begChr m:val="["/>
                    <m:endChr m:val="]"/>
                    <m:ctrlPr>
                      <w:rPr>
                        <w:rFonts w:ascii="Cambria Math" w:hAnsi="Cambria Math"/>
                        <w:i/>
                        <w:sz w:val="18"/>
                        <w:szCs w:val="18"/>
                      </w:rPr>
                    </m:ctrlPr>
                  </m:dPr>
                  <m:e>
                    <m:m>
                      <m:mPr>
                        <m:mcs>
                          <m:mc>
                            <m:mcPr>
                              <m:count m:val="3"/>
                              <m:mcJc m:val="center"/>
                            </m:mcPr>
                          </m:mc>
                        </m:mcs>
                        <m:ctrlPr>
                          <w:rPr>
                            <w:rFonts w:ascii="Cambria Math" w:hAnsi="Cambria Math"/>
                            <w:i/>
                            <w:sz w:val="18"/>
                            <w:szCs w:val="18"/>
                          </w:rPr>
                        </m:ctrlPr>
                      </m:mPr>
                      <m:m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x</m:t>
                              </m:r>
                            </m:sub>
                          </m:sSub>
                        </m:e>
                        <m:e>
                          <m:r>
                            <w:rPr>
                              <w:rFonts w:ascii="Cambria Math" w:hAnsi="Cambria Math"/>
                              <w:sz w:val="18"/>
                              <w:szCs w:val="18"/>
                            </w:rPr>
                            <m:t>0</m:t>
                          </m:r>
                        </m:e>
                        <m:e>
                          <m:sSub>
                            <m:sSubPr>
                              <m:ctrlPr>
                                <w:rPr>
                                  <w:rFonts w:ascii="Cambria Math" w:hAnsi="Cambria Math"/>
                                  <w:i/>
                                  <w:sz w:val="18"/>
                                  <w:szCs w:val="18"/>
                                </w:rPr>
                              </m:ctrlPr>
                            </m:sSubPr>
                            <m:e>
                              <m:r>
                                <w:rPr>
                                  <w:rFonts w:ascii="Cambria Math" w:hAnsi="Cambria Math"/>
                                  <w:sz w:val="18"/>
                                  <w:szCs w:val="18"/>
                                </w:rPr>
                                <m:t>c</m:t>
                              </m:r>
                            </m:e>
                            <m:sub>
                              <m:r>
                                <w:rPr>
                                  <w:rFonts w:ascii="Cambria Math" w:hAnsi="Cambria Math"/>
                                  <w:sz w:val="18"/>
                                  <w:szCs w:val="18"/>
                                </w:rPr>
                                <m:t>x</m:t>
                              </m:r>
                            </m:sub>
                          </m:sSub>
                        </m:e>
                      </m:mr>
                      <m:mr>
                        <m:e>
                          <m:r>
                            <w:rPr>
                              <w:rFonts w:ascii="Cambria Math" w:hAnsi="Cambria Math"/>
                              <w:sz w:val="18"/>
                              <w:szCs w:val="18"/>
                            </w:rPr>
                            <m:t>0</m:t>
                          </m:r>
                        </m:e>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y</m:t>
                              </m:r>
                            </m:sub>
                          </m:sSub>
                        </m:e>
                        <m:e>
                          <m:sSub>
                            <m:sSubPr>
                              <m:ctrlPr>
                                <w:rPr>
                                  <w:rFonts w:ascii="Cambria Math" w:hAnsi="Cambria Math"/>
                                  <w:i/>
                                  <w:sz w:val="18"/>
                                  <w:szCs w:val="18"/>
                                </w:rPr>
                              </m:ctrlPr>
                            </m:sSubPr>
                            <m:e>
                              <m:r>
                                <w:rPr>
                                  <w:rFonts w:ascii="Cambria Math" w:hAnsi="Cambria Math"/>
                                  <w:sz w:val="18"/>
                                  <w:szCs w:val="18"/>
                                </w:rPr>
                                <m:t>c</m:t>
                              </m:r>
                            </m:e>
                            <m:sub>
                              <m:r>
                                <w:rPr>
                                  <w:rFonts w:ascii="Cambria Math" w:hAnsi="Cambria Math"/>
                                  <w:sz w:val="18"/>
                                  <w:szCs w:val="18"/>
                                </w:rPr>
                                <m:t>y</m:t>
                              </m:r>
                            </m:sub>
                          </m:sSub>
                        </m:e>
                      </m:mr>
                      <m:mr>
                        <m:e>
                          <m:r>
                            <w:rPr>
                              <w:rFonts w:ascii="Cambria Math" w:hAnsi="Cambria Math"/>
                              <w:sz w:val="18"/>
                              <w:szCs w:val="18"/>
                            </w:rPr>
                            <m:t>0</m:t>
                          </m:r>
                        </m:e>
                        <m:e>
                          <m:r>
                            <w:rPr>
                              <w:rFonts w:ascii="Cambria Math" w:hAnsi="Cambria Math"/>
                              <w:sz w:val="18"/>
                              <w:szCs w:val="18"/>
                            </w:rPr>
                            <m:t>0</m:t>
                          </m:r>
                        </m:e>
                        <m:e>
                          <m:r>
                            <w:rPr>
                              <w:rFonts w:ascii="Cambria Math" w:hAnsi="Cambria Math"/>
                              <w:sz w:val="18"/>
                              <w:szCs w:val="18"/>
                            </w:rPr>
                            <m:t>1</m:t>
                          </m:r>
                        </m:e>
                      </m:mr>
                    </m:m>
                  </m:e>
                </m:d>
                <m:d>
                  <m:dPr>
                    <m:begChr m:val="["/>
                    <m:endChr m:val="]"/>
                    <m:ctrlPr>
                      <w:rPr>
                        <w:rFonts w:ascii="Cambria Math" w:hAnsi="Cambria Math"/>
                        <w:i/>
                        <w:sz w:val="18"/>
                        <w:szCs w:val="18"/>
                      </w:rPr>
                    </m:ctrlPr>
                  </m:dPr>
                  <m:e>
                    <m:m>
                      <m:mPr>
                        <m:mcs>
                          <m:mc>
                            <m:mcPr>
                              <m:count m:val="1"/>
                              <m:mcJc m:val="center"/>
                            </m:mcPr>
                          </m:mc>
                        </m:mcs>
                        <m:ctrlPr>
                          <w:rPr>
                            <w:rFonts w:ascii="Cambria Math" w:hAnsi="Cambria Math"/>
                            <w:i/>
                            <w:sz w:val="18"/>
                            <w:szCs w:val="18"/>
                          </w:rPr>
                        </m:ctrlPr>
                      </m:mPr>
                      <m:mr>
                        <m:e>
                          <m:sSub>
                            <m:sSubPr>
                              <m:ctrlPr>
                                <w:rPr>
                                  <w:rFonts w:ascii="Cambria Math" w:hAnsi="Cambria Math"/>
                                  <w:i/>
                                  <w:sz w:val="18"/>
                                  <w:szCs w:val="18"/>
                                </w:rPr>
                              </m:ctrlPr>
                            </m:sSubPr>
                            <m:e>
                              <m:r>
                                <w:rPr>
                                  <w:rFonts w:ascii="Cambria Math" w:hAnsi="Cambria Math"/>
                                  <w:sz w:val="18"/>
                                  <w:szCs w:val="18"/>
                                </w:rPr>
                                <m:t>x</m:t>
                              </m:r>
                            </m:e>
                            <m:sub>
                              <m:r>
                                <w:rPr>
                                  <w:rFonts w:ascii="Cambria Math" w:hAnsi="Cambria Math"/>
                                  <w:sz w:val="18"/>
                                  <w:szCs w:val="18"/>
                                </w:rPr>
                                <m:t>c</m:t>
                              </m:r>
                            </m:sub>
                          </m:sSub>
                        </m:e>
                      </m:mr>
                      <m:mr>
                        <m:e>
                          <m:sSub>
                            <m:sSubPr>
                              <m:ctrlPr>
                                <w:rPr>
                                  <w:rFonts w:ascii="Cambria Math" w:hAnsi="Cambria Math"/>
                                  <w:i/>
                                  <w:sz w:val="18"/>
                                  <w:szCs w:val="18"/>
                                </w:rPr>
                              </m:ctrlPr>
                            </m:sSubPr>
                            <m:e>
                              <m:r>
                                <w:rPr>
                                  <w:rFonts w:ascii="Cambria Math" w:hAnsi="Cambria Math"/>
                                  <w:sz w:val="18"/>
                                  <w:szCs w:val="18"/>
                                </w:rPr>
                                <m:t>y</m:t>
                              </m:r>
                            </m:e>
                            <m:sub>
                              <m:r>
                                <w:rPr>
                                  <w:rFonts w:ascii="Cambria Math" w:hAnsi="Cambria Math"/>
                                  <w:sz w:val="18"/>
                                  <w:szCs w:val="18"/>
                                </w:rPr>
                                <m:t>c</m:t>
                              </m:r>
                            </m:sub>
                          </m:sSub>
                        </m:e>
                      </m:mr>
                      <m:mr>
                        <m:e>
                          <m:sSub>
                            <m:sSubPr>
                              <m:ctrlPr>
                                <w:rPr>
                                  <w:rFonts w:ascii="Cambria Math" w:hAnsi="Cambria Math"/>
                                  <w:i/>
                                  <w:sz w:val="18"/>
                                  <w:szCs w:val="18"/>
                                </w:rPr>
                              </m:ctrlPr>
                            </m:sSubPr>
                            <m:e>
                              <m:r>
                                <w:rPr>
                                  <w:rFonts w:ascii="Cambria Math" w:hAnsi="Cambria Math"/>
                                  <w:sz w:val="18"/>
                                  <w:szCs w:val="18"/>
                                </w:rPr>
                                <m:t>z</m:t>
                              </m:r>
                            </m:e>
                            <m:sub>
                              <m:r>
                                <w:rPr>
                                  <w:rFonts w:ascii="Cambria Math" w:hAnsi="Cambria Math"/>
                                  <w:sz w:val="18"/>
                                  <w:szCs w:val="18"/>
                                </w:rPr>
                                <m:t>c</m:t>
                              </m:r>
                            </m:sub>
                          </m:sSub>
                        </m:e>
                      </m:mr>
                    </m:m>
                  </m:e>
                </m:d>
                <m:r>
                  <w:rPr>
                    <w:rFonts w:ascii="Cambria Math" w:hAnsi="Cambria Math"/>
                    <w:sz w:val="18"/>
                    <w:szCs w:val="18"/>
                  </w:rPr>
                  <m:t>=</m:t>
                </m:r>
              </m:oMath>
            </m:oMathPara>
          </w:p>
          <w:p w14:paraId="3E6260C7" w14:textId="77777777" w:rsidR="00A535BA" w:rsidRPr="00B764AE" w:rsidRDefault="00A535BA" w:rsidP="004066DA">
            <w:pPr>
              <w:rPr>
                <w:rFonts w:eastAsiaTheme="minorEastAsia"/>
                <w:sz w:val="6"/>
                <w:szCs w:val="6"/>
              </w:rPr>
            </w:pPr>
          </w:p>
          <w:p w14:paraId="57799E3E" w14:textId="2C010E0D" w:rsidR="00823B62" w:rsidRDefault="00000000" w:rsidP="00C71202">
            <m:oMathPara>
              <m:oMath>
                <m:d>
                  <m:dPr>
                    <m:begChr m:val="["/>
                    <m:endChr m:val="]"/>
                    <m:ctrlPr>
                      <w:rPr>
                        <w:rFonts w:ascii="Cambria Math" w:hAnsi="Cambria Math"/>
                        <w:i/>
                        <w:sz w:val="18"/>
                        <w:szCs w:val="18"/>
                      </w:rPr>
                    </m:ctrlPr>
                  </m:dPr>
                  <m:e>
                    <m:m>
                      <m:mPr>
                        <m:mcs>
                          <m:mc>
                            <m:mcPr>
                              <m:count m:val="3"/>
                              <m:mcJc m:val="center"/>
                            </m:mcPr>
                          </m:mc>
                        </m:mcs>
                        <m:ctrlPr>
                          <w:rPr>
                            <w:rFonts w:ascii="Cambria Math" w:hAnsi="Cambria Math"/>
                            <w:i/>
                            <w:sz w:val="18"/>
                            <w:szCs w:val="18"/>
                          </w:rPr>
                        </m:ctrlPr>
                      </m:mPr>
                      <m:m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x</m:t>
                              </m:r>
                            </m:sub>
                          </m:sSub>
                        </m:e>
                        <m:e>
                          <m:r>
                            <w:rPr>
                              <w:rFonts w:ascii="Cambria Math" w:hAnsi="Cambria Math"/>
                              <w:sz w:val="18"/>
                              <w:szCs w:val="18"/>
                            </w:rPr>
                            <m:t>0</m:t>
                          </m:r>
                        </m:e>
                        <m:e>
                          <m:sSub>
                            <m:sSubPr>
                              <m:ctrlPr>
                                <w:rPr>
                                  <w:rFonts w:ascii="Cambria Math" w:hAnsi="Cambria Math"/>
                                  <w:i/>
                                  <w:sz w:val="18"/>
                                  <w:szCs w:val="18"/>
                                </w:rPr>
                              </m:ctrlPr>
                            </m:sSubPr>
                            <m:e>
                              <m:r>
                                <w:rPr>
                                  <w:rFonts w:ascii="Cambria Math" w:hAnsi="Cambria Math"/>
                                  <w:sz w:val="18"/>
                                  <w:szCs w:val="18"/>
                                </w:rPr>
                                <m:t>c</m:t>
                              </m:r>
                            </m:e>
                            <m:sub>
                              <m:r>
                                <w:rPr>
                                  <w:rFonts w:ascii="Cambria Math" w:hAnsi="Cambria Math"/>
                                  <w:sz w:val="18"/>
                                  <w:szCs w:val="18"/>
                                </w:rPr>
                                <m:t>x</m:t>
                              </m:r>
                            </m:sub>
                          </m:sSub>
                        </m:e>
                      </m:mr>
                      <m:mr>
                        <m:e>
                          <m:r>
                            <w:rPr>
                              <w:rFonts w:ascii="Cambria Math" w:hAnsi="Cambria Math"/>
                              <w:sz w:val="18"/>
                              <w:szCs w:val="18"/>
                            </w:rPr>
                            <m:t>0</m:t>
                          </m:r>
                        </m:e>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y</m:t>
                              </m:r>
                            </m:sub>
                          </m:sSub>
                        </m:e>
                        <m:e>
                          <m:sSub>
                            <m:sSubPr>
                              <m:ctrlPr>
                                <w:rPr>
                                  <w:rFonts w:ascii="Cambria Math" w:hAnsi="Cambria Math"/>
                                  <w:i/>
                                  <w:sz w:val="18"/>
                                  <w:szCs w:val="18"/>
                                </w:rPr>
                              </m:ctrlPr>
                            </m:sSubPr>
                            <m:e>
                              <m:r>
                                <w:rPr>
                                  <w:rFonts w:ascii="Cambria Math" w:hAnsi="Cambria Math"/>
                                  <w:sz w:val="18"/>
                                  <w:szCs w:val="18"/>
                                </w:rPr>
                                <m:t>c</m:t>
                              </m:r>
                            </m:e>
                            <m:sub>
                              <m:r>
                                <w:rPr>
                                  <w:rFonts w:ascii="Cambria Math" w:hAnsi="Cambria Math"/>
                                  <w:sz w:val="18"/>
                                  <w:szCs w:val="18"/>
                                </w:rPr>
                                <m:t>y</m:t>
                              </m:r>
                            </m:sub>
                          </m:sSub>
                        </m:e>
                      </m:mr>
                      <m:mr>
                        <m:e>
                          <m:r>
                            <w:rPr>
                              <w:rFonts w:ascii="Cambria Math" w:hAnsi="Cambria Math"/>
                              <w:sz w:val="18"/>
                              <w:szCs w:val="18"/>
                            </w:rPr>
                            <m:t>0</m:t>
                          </m:r>
                        </m:e>
                        <m:e>
                          <m:r>
                            <w:rPr>
                              <w:rFonts w:ascii="Cambria Math" w:hAnsi="Cambria Math"/>
                              <w:sz w:val="18"/>
                              <w:szCs w:val="18"/>
                            </w:rPr>
                            <m:t>0</m:t>
                          </m:r>
                        </m:e>
                        <m:e>
                          <m:r>
                            <w:rPr>
                              <w:rFonts w:ascii="Cambria Math" w:hAnsi="Cambria Math"/>
                              <w:sz w:val="18"/>
                              <w:szCs w:val="18"/>
                            </w:rPr>
                            <m:t>1</m:t>
                          </m:r>
                        </m:e>
                      </m:mr>
                    </m:m>
                  </m:e>
                </m:d>
                <m:d>
                  <m:dPr>
                    <m:ctrlPr>
                      <w:rPr>
                        <w:rFonts w:ascii="Cambria Math" w:hAnsi="Cambria Math"/>
                        <w:i/>
                        <w:sz w:val="18"/>
                        <w:szCs w:val="18"/>
                      </w:rPr>
                    </m:ctrlPr>
                  </m:dPr>
                  <m:e>
                    <m:d>
                      <m:dPr>
                        <m:begChr m:val="["/>
                        <m:endChr m:val="]"/>
                        <m:ctrlPr>
                          <w:rPr>
                            <w:rFonts w:ascii="Cambria Math" w:hAnsi="Cambria Math"/>
                            <w:i/>
                            <w:sz w:val="18"/>
                            <w:szCs w:val="18"/>
                          </w:rPr>
                        </m:ctrlPr>
                      </m:dPr>
                      <m:e>
                        <m:m>
                          <m:mPr>
                            <m:mcs>
                              <m:mc>
                                <m:mcPr>
                                  <m:count m:val="3"/>
                                  <m:mcJc m:val="center"/>
                                </m:mcPr>
                              </m:mc>
                            </m:mcs>
                            <m:ctrlPr>
                              <w:rPr>
                                <w:rFonts w:ascii="Cambria Math" w:hAnsi="Cambria Math"/>
                                <w:i/>
                                <w:sz w:val="18"/>
                                <w:szCs w:val="18"/>
                              </w:rPr>
                            </m:ctrlPr>
                          </m:mPr>
                          <m:mr>
                            <m:e>
                              <m:sSub>
                                <m:sSubPr>
                                  <m:ctrlPr>
                                    <w:rPr>
                                      <w:rFonts w:ascii="Cambria Math" w:hAnsi="Cambria Math"/>
                                      <w:i/>
                                      <w:sz w:val="18"/>
                                      <w:szCs w:val="18"/>
                                    </w:rPr>
                                  </m:ctrlPr>
                                </m:sSubPr>
                                <m:e>
                                  <m:r>
                                    <w:rPr>
                                      <w:rFonts w:ascii="Cambria Math" w:hAnsi="Cambria Math"/>
                                      <w:sz w:val="18"/>
                                      <w:szCs w:val="18"/>
                                    </w:rPr>
                                    <m:t>R</m:t>
                                  </m:r>
                                </m:e>
                                <m:sub>
                                  <m:r>
                                    <w:rPr>
                                      <w:rFonts w:ascii="Cambria Math" w:hAnsi="Cambria Math"/>
                                      <w:sz w:val="18"/>
                                      <w:szCs w:val="18"/>
                                    </w:rPr>
                                    <m:t>11</m:t>
                                  </m:r>
                                </m:sub>
                              </m:sSub>
                            </m:e>
                            <m:e>
                              <m:sSub>
                                <m:sSubPr>
                                  <m:ctrlPr>
                                    <w:rPr>
                                      <w:rFonts w:ascii="Cambria Math" w:hAnsi="Cambria Math"/>
                                      <w:i/>
                                      <w:sz w:val="18"/>
                                      <w:szCs w:val="18"/>
                                    </w:rPr>
                                  </m:ctrlPr>
                                </m:sSubPr>
                                <m:e>
                                  <m:r>
                                    <w:rPr>
                                      <w:rFonts w:ascii="Cambria Math" w:hAnsi="Cambria Math"/>
                                      <w:sz w:val="18"/>
                                      <w:szCs w:val="18"/>
                                    </w:rPr>
                                    <m:t>R</m:t>
                                  </m:r>
                                </m:e>
                                <m:sub>
                                  <m:r>
                                    <w:rPr>
                                      <w:rFonts w:ascii="Cambria Math" w:hAnsi="Cambria Math"/>
                                      <w:sz w:val="18"/>
                                      <w:szCs w:val="18"/>
                                    </w:rPr>
                                    <m:t>12</m:t>
                                  </m:r>
                                </m:sub>
                              </m:sSub>
                            </m:e>
                            <m:e>
                              <m:sSub>
                                <m:sSubPr>
                                  <m:ctrlPr>
                                    <w:rPr>
                                      <w:rFonts w:ascii="Cambria Math" w:hAnsi="Cambria Math"/>
                                      <w:i/>
                                      <w:sz w:val="18"/>
                                      <w:szCs w:val="18"/>
                                    </w:rPr>
                                  </m:ctrlPr>
                                </m:sSubPr>
                                <m:e>
                                  <m:r>
                                    <w:rPr>
                                      <w:rFonts w:ascii="Cambria Math" w:hAnsi="Cambria Math"/>
                                      <w:sz w:val="18"/>
                                      <w:szCs w:val="18"/>
                                    </w:rPr>
                                    <m:t>R</m:t>
                                  </m:r>
                                </m:e>
                                <m:sub>
                                  <m:r>
                                    <w:rPr>
                                      <w:rFonts w:ascii="Cambria Math" w:hAnsi="Cambria Math"/>
                                      <w:sz w:val="18"/>
                                      <w:szCs w:val="18"/>
                                    </w:rPr>
                                    <m:t>13</m:t>
                                  </m:r>
                                </m:sub>
                              </m:sSub>
                            </m:e>
                          </m:mr>
                          <m:mr>
                            <m:e>
                              <m:sSub>
                                <m:sSubPr>
                                  <m:ctrlPr>
                                    <w:rPr>
                                      <w:rFonts w:ascii="Cambria Math" w:hAnsi="Cambria Math"/>
                                      <w:i/>
                                      <w:sz w:val="18"/>
                                      <w:szCs w:val="18"/>
                                    </w:rPr>
                                  </m:ctrlPr>
                                </m:sSubPr>
                                <m:e>
                                  <m:r>
                                    <w:rPr>
                                      <w:rFonts w:ascii="Cambria Math" w:hAnsi="Cambria Math"/>
                                      <w:sz w:val="18"/>
                                      <w:szCs w:val="18"/>
                                    </w:rPr>
                                    <m:t>R</m:t>
                                  </m:r>
                                </m:e>
                                <m:sub>
                                  <m:r>
                                    <w:rPr>
                                      <w:rFonts w:ascii="Cambria Math" w:hAnsi="Cambria Math"/>
                                      <w:sz w:val="18"/>
                                      <w:szCs w:val="18"/>
                                    </w:rPr>
                                    <m:t>21</m:t>
                                  </m:r>
                                </m:sub>
                              </m:sSub>
                            </m:e>
                            <m:e>
                              <m:sSub>
                                <m:sSubPr>
                                  <m:ctrlPr>
                                    <w:rPr>
                                      <w:rFonts w:ascii="Cambria Math" w:hAnsi="Cambria Math"/>
                                      <w:i/>
                                      <w:sz w:val="18"/>
                                      <w:szCs w:val="18"/>
                                    </w:rPr>
                                  </m:ctrlPr>
                                </m:sSubPr>
                                <m:e>
                                  <m:r>
                                    <w:rPr>
                                      <w:rFonts w:ascii="Cambria Math" w:hAnsi="Cambria Math"/>
                                      <w:sz w:val="18"/>
                                      <w:szCs w:val="18"/>
                                    </w:rPr>
                                    <m:t>R</m:t>
                                  </m:r>
                                </m:e>
                                <m:sub>
                                  <m:r>
                                    <w:rPr>
                                      <w:rFonts w:ascii="Cambria Math" w:hAnsi="Cambria Math"/>
                                      <w:sz w:val="18"/>
                                      <w:szCs w:val="18"/>
                                    </w:rPr>
                                    <m:t>22</m:t>
                                  </m:r>
                                </m:sub>
                              </m:sSub>
                            </m:e>
                            <m:e>
                              <m:sSub>
                                <m:sSubPr>
                                  <m:ctrlPr>
                                    <w:rPr>
                                      <w:rFonts w:ascii="Cambria Math" w:hAnsi="Cambria Math"/>
                                      <w:i/>
                                      <w:sz w:val="18"/>
                                      <w:szCs w:val="18"/>
                                    </w:rPr>
                                  </m:ctrlPr>
                                </m:sSubPr>
                                <m:e>
                                  <m:r>
                                    <w:rPr>
                                      <w:rFonts w:ascii="Cambria Math" w:hAnsi="Cambria Math"/>
                                      <w:sz w:val="18"/>
                                      <w:szCs w:val="18"/>
                                    </w:rPr>
                                    <m:t>R</m:t>
                                  </m:r>
                                </m:e>
                                <m:sub>
                                  <m:r>
                                    <w:rPr>
                                      <w:rFonts w:ascii="Cambria Math" w:hAnsi="Cambria Math"/>
                                      <w:sz w:val="18"/>
                                      <w:szCs w:val="18"/>
                                    </w:rPr>
                                    <m:t>23</m:t>
                                  </m:r>
                                </m:sub>
                              </m:sSub>
                            </m:e>
                          </m:mr>
                          <m:mr>
                            <m:e>
                              <m:sSub>
                                <m:sSubPr>
                                  <m:ctrlPr>
                                    <w:rPr>
                                      <w:rFonts w:ascii="Cambria Math" w:hAnsi="Cambria Math"/>
                                      <w:i/>
                                      <w:sz w:val="18"/>
                                      <w:szCs w:val="18"/>
                                    </w:rPr>
                                  </m:ctrlPr>
                                </m:sSubPr>
                                <m:e>
                                  <m:r>
                                    <w:rPr>
                                      <w:rFonts w:ascii="Cambria Math" w:hAnsi="Cambria Math"/>
                                      <w:sz w:val="18"/>
                                      <w:szCs w:val="18"/>
                                    </w:rPr>
                                    <m:t>R</m:t>
                                  </m:r>
                                </m:e>
                                <m:sub>
                                  <m:r>
                                    <w:rPr>
                                      <w:rFonts w:ascii="Cambria Math" w:hAnsi="Cambria Math"/>
                                      <w:sz w:val="18"/>
                                      <w:szCs w:val="18"/>
                                    </w:rPr>
                                    <m:t>31</m:t>
                                  </m:r>
                                </m:sub>
                              </m:sSub>
                            </m:e>
                            <m:e>
                              <m:sSub>
                                <m:sSubPr>
                                  <m:ctrlPr>
                                    <w:rPr>
                                      <w:rFonts w:ascii="Cambria Math" w:hAnsi="Cambria Math"/>
                                      <w:i/>
                                      <w:sz w:val="18"/>
                                      <w:szCs w:val="18"/>
                                    </w:rPr>
                                  </m:ctrlPr>
                                </m:sSubPr>
                                <m:e>
                                  <m:r>
                                    <w:rPr>
                                      <w:rFonts w:ascii="Cambria Math" w:hAnsi="Cambria Math"/>
                                      <w:sz w:val="18"/>
                                      <w:szCs w:val="18"/>
                                    </w:rPr>
                                    <m:t>R</m:t>
                                  </m:r>
                                </m:e>
                                <m:sub>
                                  <m:r>
                                    <w:rPr>
                                      <w:rFonts w:ascii="Cambria Math" w:hAnsi="Cambria Math"/>
                                      <w:sz w:val="18"/>
                                      <w:szCs w:val="18"/>
                                    </w:rPr>
                                    <m:t>32</m:t>
                                  </m:r>
                                </m:sub>
                              </m:sSub>
                            </m:e>
                            <m:e>
                              <m:sSub>
                                <m:sSubPr>
                                  <m:ctrlPr>
                                    <w:rPr>
                                      <w:rFonts w:ascii="Cambria Math" w:hAnsi="Cambria Math"/>
                                      <w:i/>
                                      <w:sz w:val="18"/>
                                      <w:szCs w:val="18"/>
                                    </w:rPr>
                                  </m:ctrlPr>
                                </m:sSubPr>
                                <m:e>
                                  <m:r>
                                    <w:rPr>
                                      <w:rFonts w:ascii="Cambria Math" w:hAnsi="Cambria Math"/>
                                      <w:sz w:val="18"/>
                                      <w:szCs w:val="18"/>
                                    </w:rPr>
                                    <m:t>R</m:t>
                                  </m:r>
                                </m:e>
                                <m:sub>
                                  <m:r>
                                    <w:rPr>
                                      <w:rFonts w:ascii="Cambria Math" w:hAnsi="Cambria Math"/>
                                      <w:sz w:val="18"/>
                                      <w:szCs w:val="18"/>
                                    </w:rPr>
                                    <m:t>33</m:t>
                                  </m:r>
                                </m:sub>
                              </m:sSub>
                            </m:e>
                          </m:mr>
                        </m:m>
                      </m:e>
                    </m:d>
                    <m:d>
                      <m:dPr>
                        <m:begChr m:val="["/>
                        <m:endChr m:val="]"/>
                        <m:ctrlPr>
                          <w:rPr>
                            <w:rFonts w:ascii="Cambria Math" w:hAnsi="Cambria Math"/>
                            <w:i/>
                            <w:sz w:val="18"/>
                            <w:szCs w:val="18"/>
                          </w:rPr>
                        </m:ctrlPr>
                      </m:dPr>
                      <m:e>
                        <m:m>
                          <m:mPr>
                            <m:mcs>
                              <m:mc>
                                <m:mcPr>
                                  <m:count m:val="1"/>
                                  <m:mcJc m:val="center"/>
                                </m:mcPr>
                              </m:mc>
                            </m:mcs>
                            <m:ctrlPr>
                              <w:rPr>
                                <w:rFonts w:ascii="Cambria Math" w:hAnsi="Cambria Math"/>
                                <w:i/>
                                <w:sz w:val="18"/>
                                <w:szCs w:val="18"/>
                              </w:rPr>
                            </m:ctrlPr>
                          </m:mPr>
                          <m:mr>
                            <m:e>
                              <m:sSub>
                                <m:sSubPr>
                                  <m:ctrlPr>
                                    <w:rPr>
                                      <w:rFonts w:ascii="Cambria Math" w:hAnsi="Cambria Math"/>
                                      <w:i/>
                                      <w:sz w:val="18"/>
                                      <w:szCs w:val="18"/>
                                    </w:rPr>
                                  </m:ctrlPr>
                                </m:sSubPr>
                                <m:e>
                                  <m:r>
                                    <w:rPr>
                                      <w:rFonts w:ascii="Cambria Math" w:hAnsi="Cambria Math"/>
                                      <w:sz w:val="18"/>
                                      <w:szCs w:val="18"/>
                                    </w:rPr>
                                    <m:t>X</m:t>
                                  </m:r>
                                </m:e>
                                <m:sub>
                                  <m:r>
                                    <w:rPr>
                                      <w:rFonts w:ascii="Cambria Math" w:hAnsi="Cambria Math"/>
                                      <w:sz w:val="18"/>
                                      <w:szCs w:val="18"/>
                                    </w:rPr>
                                    <m:t>w</m:t>
                                  </m:r>
                                </m:sub>
                              </m:sSub>
                            </m:e>
                          </m:mr>
                          <m:mr>
                            <m:e>
                              <m:sSub>
                                <m:sSubPr>
                                  <m:ctrlPr>
                                    <w:rPr>
                                      <w:rFonts w:ascii="Cambria Math" w:hAnsi="Cambria Math"/>
                                      <w:i/>
                                      <w:sz w:val="18"/>
                                      <w:szCs w:val="18"/>
                                    </w:rPr>
                                  </m:ctrlPr>
                                </m:sSubPr>
                                <m:e>
                                  <m:r>
                                    <w:rPr>
                                      <w:rFonts w:ascii="Cambria Math" w:hAnsi="Cambria Math"/>
                                      <w:sz w:val="18"/>
                                      <w:szCs w:val="18"/>
                                    </w:rPr>
                                    <m:t>Y</m:t>
                                  </m:r>
                                </m:e>
                                <m:sub>
                                  <m:r>
                                    <w:rPr>
                                      <w:rFonts w:ascii="Cambria Math" w:hAnsi="Cambria Math"/>
                                      <w:sz w:val="18"/>
                                      <w:szCs w:val="18"/>
                                    </w:rPr>
                                    <m:t>w</m:t>
                                  </m:r>
                                </m:sub>
                              </m:sSub>
                            </m:e>
                          </m:mr>
                          <m:mr>
                            <m:e>
                              <m:sSub>
                                <m:sSubPr>
                                  <m:ctrlPr>
                                    <w:rPr>
                                      <w:rFonts w:ascii="Cambria Math" w:hAnsi="Cambria Math"/>
                                      <w:i/>
                                      <w:sz w:val="18"/>
                                      <w:szCs w:val="18"/>
                                    </w:rPr>
                                  </m:ctrlPr>
                                </m:sSubPr>
                                <m:e>
                                  <m:r>
                                    <w:rPr>
                                      <w:rFonts w:ascii="Cambria Math" w:hAnsi="Cambria Math"/>
                                      <w:sz w:val="18"/>
                                      <w:szCs w:val="18"/>
                                    </w:rPr>
                                    <m:t>Z</m:t>
                                  </m:r>
                                </m:e>
                                <m:sub>
                                  <m:r>
                                    <w:rPr>
                                      <w:rFonts w:ascii="Cambria Math" w:hAnsi="Cambria Math"/>
                                      <w:sz w:val="18"/>
                                      <w:szCs w:val="18"/>
                                    </w:rPr>
                                    <m:t>w</m:t>
                                  </m:r>
                                </m:sub>
                              </m:sSub>
                            </m:e>
                          </m:mr>
                        </m:m>
                      </m:e>
                    </m:d>
                    <m:r>
                      <w:rPr>
                        <w:rFonts w:ascii="Cambria Math" w:hAnsi="Cambria Math"/>
                        <w:sz w:val="18"/>
                        <w:szCs w:val="18"/>
                      </w:rPr>
                      <m:t>+</m:t>
                    </m:r>
                    <m:d>
                      <m:dPr>
                        <m:begChr m:val="["/>
                        <m:endChr m:val="]"/>
                        <m:ctrlPr>
                          <w:rPr>
                            <w:rFonts w:ascii="Cambria Math" w:hAnsi="Cambria Math"/>
                            <w:i/>
                            <w:sz w:val="18"/>
                            <w:szCs w:val="18"/>
                          </w:rPr>
                        </m:ctrlPr>
                      </m:dPr>
                      <m:e>
                        <m:m>
                          <m:mPr>
                            <m:mcs>
                              <m:mc>
                                <m:mcPr>
                                  <m:count m:val="1"/>
                                  <m:mcJc m:val="center"/>
                                </m:mcPr>
                              </m:mc>
                            </m:mcs>
                            <m:ctrlPr>
                              <w:rPr>
                                <w:rFonts w:ascii="Cambria Math" w:hAnsi="Cambria Math"/>
                                <w:i/>
                                <w:sz w:val="18"/>
                                <w:szCs w:val="18"/>
                              </w:rPr>
                            </m:ctrlPr>
                          </m:mPr>
                          <m:mr>
                            <m:e>
                              <m:sSub>
                                <m:sSubPr>
                                  <m:ctrlPr>
                                    <w:rPr>
                                      <w:rFonts w:ascii="Cambria Math" w:hAnsi="Cambria Math"/>
                                      <w:i/>
                                      <w:sz w:val="18"/>
                                      <w:szCs w:val="18"/>
                                    </w:rPr>
                                  </m:ctrlPr>
                                </m:sSubPr>
                                <m:e>
                                  <m:r>
                                    <w:rPr>
                                      <w:rFonts w:ascii="Cambria Math" w:hAnsi="Cambria Math"/>
                                      <w:sz w:val="18"/>
                                      <w:szCs w:val="18"/>
                                    </w:rPr>
                                    <m:t>t</m:t>
                                  </m:r>
                                </m:e>
                                <m:sub>
                                  <m:r>
                                    <w:rPr>
                                      <w:rFonts w:ascii="Cambria Math" w:hAnsi="Cambria Math"/>
                                      <w:sz w:val="18"/>
                                      <w:szCs w:val="18"/>
                                    </w:rPr>
                                    <m:t>x</m:t>
                                  </m:r>
                                </m:sub>
                              </m:sSub>
                            </m:e>
                          </m:mr>
                          <m:mr>
                            <m:e>
                              <m:sSub>
                                <m:sSubPr>
                                  <m:ctrlPr>
                                    <w:rPr>
                                      <w:rFonts w:ascii="Cambria Math" w:hAnsi="Cambria Math"/>
                                      <w:i/>
                                      <w:sz w:val="18"/>
                                      <w:szCs w:val="18"/>
                                    </w:rPr>
                                  </m:ctrlPr>
                                </m:sSubPr>
                                <m:e>
                                  <m:r>
                                    <w:rPr>
                                      <w:rFonts w:ascii="Cambria Math" w:hAnsi="Cambria Math"/>
                                      <w:sz w:val="18"/>
                                      <w:szCs w:val="18"/>
                                    </w:rPr>
                                    <m:t>t</m:t>
                                  </m:r>
                                </m:e>
                                <m:sub>
                                  <m:r>
                                    <w:rPr>
                                      <w:rFonts w:ascii="Cambria Math" w:hAnsi="Cambria Math"/>
                                      <w:sz w:val="18"/>
                                      <w:szCs w:val="18"/>
                                    </w:rPr>
                                    <m:t>y</m:t>
                                  </m:r>
                                </m:sub>
                              </m:sSub>
                            </m:e>
                          </m:mr>
                          <m:mr>
                            <m:e>
                              <m:sSub>
                                <m:sSubPr>
                                  <m:ctrlPr>
                                    <w:rPr>
                                      <w:rFonts w:ascii="Cambria Math" w:hAnsi="Cambria Math"/>
                                      <w:i/>
                                      <w:sz w:val="18"/>
                                      <w:szCs w:val="18"/>
                                    </w:rPr>
                                  </m:ctrlPr>
                                </m:sSubPr>
                                <m:e>
                                  <m:r>
                                    <w:rPr>
                                      <w:rFonts w:ascii="Cambria Math" w:hAnsi="Cambria Math"/>
                                      <w:sz w:val="18"/>
                                      <w:szCs w:val="18"/>
                                    </w:rPr>
                                    <m:t>t</m:t>
                                  </m:r>
                                </m:e>
                                <m:sub>
                                  <m:r>
                                    <w:rPr>
                                      <w:rFonts w:ascii="Cambria Math" w:hAnsi="Cambria Math"/>
                                      <w:sz w:val="18"/>
                                      <w:szCs w:val="18"/>
                                    </w:rPr>
                                    <m:t>z</m:t>
                                  </m:r>
                                </m:sub>
                              </m:sSub>
                            </m:e>
                          </m:mr>
                        </m:m>
                      </m:e>
                    </m:d>
                  </m:e>
                </m:d>
              </m:oMath>
            </m:oMathPara>
          </w:p>
        </w:tc>
        <w:tc>
          <w:tcPr>
            <w:tcW w:w="425" w:type="dxa"/>
          </w:tcPr>
          <w:p w14:paraId="1EC27398" w14:textId="77777777" w:rsidR="00823B62" w:rsidRDefault="00823B62" w:rsidP="0019624C"/>
          <w:p w14:paraId="418ECC21" w14:textId="77777777" w:rsidR="00055881" w:rsidRPr="00055881" w:rsidRDefault="00055881" w:rsidP="0019624C">
            <w:pPr>
              <w:rPr>
                <w:sz w:val="16"/>
                <w:szCs w:val="16"/>
              </w:rPr>
            </w:pPr>
          </w:p>
          <w:p w14:paraId="6FB884E4" w14:textId="693E033C" w:rsidR="004066DA" w:rsidRDefault="004066DA" w:rsidP="0019624C">
            <w:r>
              <w:t>(</w:t>
            </w:r>
            <w:r w:rsidR="00C71202">
              <w:t>4</w:t>
            </w:r>
            <w:r>
              <w:t>)</w:t>
            </w:r>
          </w:p>
        </w:tc>
      </w:tr>
    </w:tbl>
    <w:p w14:paraId="0D9F9379" w14:textId="77777777" w:rsidR="004C7103" w:rsidRPr="002E71B8" w:rsidRDefault="004C7103" w:rsidP="005D4A6C">
      <w:pPr>
        <w:rPr>
          <w:sz w:val="14"/>
          <w:szCs w:val="14"/>
        </w:rPr>
      </w:pPr>
    </w:p>
    <w:p w14:paraId="6E52EF2A" w14:textId="7C9E8330" w:rsidR="005D4A6C" w:rsidRDefault="00A214AD" w:rsidP="005D4A6C">
      <w:r>
        <w:t>P</w:t>
      </w:r>
      <w:r w:rsidR="005D4A6C">
        <w:t xml:space="preserve">or un lado, los datos de imagen de la cámara se representan por una nube de celosía tridimensional </w:t>
      </w:r>
      <w:r w:rsidR="008F2ED5">
        <w:t>hecha</w:t>
      </w:r>
      <w:r w:rsidR="0090714A">
        <w:t xml:space="preserve"> por</w:t>
      </w:r>
      <w:r w:rsidR="005D4A6C">
        <w:t xml:space="preserve"> el </w:t>
      </w:r>
      <w:proofErr w:type="spellStart"/>
      <w:r w:rsidR="005D4A6C">
        <w:t>Lidar</w:t>
      </w:r>
      <w:proofErr w:type="spellEnd"/>
      <w:r w:rsidR="007C2453" w:rsidRPr="007C2453">
        <w:rPr>
          <w:color w:val="000000"/>
        </w:rPr>
        <w:t xml:space="preserve"> </w:t>
      </w:r>
      <w:sdt>
        <w:sdtPr>
          <w:rPr>
            <w:color w:val="000000"/>
          </w:rPr>
          <w:tag w:val="MENDELEY_CITATION_v3_eyJjaXRhdGlvbklEIjoiTUVOREVMRVlfQ0lUQVRJT05fYWY0OGQ5MjMtNWEzZC00OWFmLWE2YTEtODEyNDU1MmIxZjdmIiwicHJvcGVydGllcyI6eyJub3RlSW5kZXgiOjB9LCJpc0VkaXRlZCI6ZmFsc2UsIm1hbnVhbE92ZXJyaWRlIjp7ImlzTWFudWFsbHlPdmVycmlkZGVuIjpmYWxzZSwiY2l0ZXByb2NUZXh0IjoiWzExXSIsIm1hbnVhbE92ZXJyaWRlVGV4dCI6IiJ9LCJjaXRhdGlvbkl0ZW1zIjpbeyJpZCI6Ijk5MjViMDdjLWI5ZDgtM2Y0OS1hMzlhLTE1NTNhYTg1ZjFhNyIsIml0ZW1EYXRhIjp7InR5cGUiOiJhcnRpY2xlLWpvdXJuYWwiLCJpZCI6Ijk5MjViMDdjLWI5ZDgtM2Y0OS1hMzlhLTE1NTNhYTg1ZjFhNyIsInRpdGxlIjoiQXV0b25vbW91cyBvYnN0YWNsZSBhdm9pZGFuY2Ugb2YgYW4gdW5tYW5uZWQgc3VyZmFjZSB2ZWhpY2xlIGJhc2VkIG9uIGNvb3BlcmF0aXZlIG1hbm9ldXZyaW5nIiwiYXV0aG9yIjpbeyJmYW1pbHkiOiJXdSIsImdpdmVuIjoiUGVuZyIsInBhcnNlLW5hbWVzIjpmYWxzZSwiZHJvcHBpbmctcGFydGljbGUiOiIiLCJub24tZHJvcHBpbmctcGFydGljbGUiOiIifSx7ImZhbWlseSI6IlhpZSIsImdpdmVuIjoiU2hhb3JvbmciLCJwYXJzZS1uYW1lcyI6ZmFsc2UsImRyb3BwaW5nLXBhcnRpY2xlIjoiIiwibm9uLWRyb3BwaW5nLXBhcnRpY2xlIjoiIn0seyJmYW1pbHkiOiJMaXUiLCJnaXZlbiI6IkhlbmdsaSIsInBhcnNlLW5hbWVzIjpmYWxzZSwiZHJvcHBpbmctcGFydGljbGUiOiIiLCJub24tZHJvcHBpbmctcGFydGljbGUiOiIifSx7ImZhbWlseSI6IkxpIiwiZ2l2ZW4iOiJNaW5nIiwicGFyc2UtbmFtZXMiOmZhbHNlLCJkcm9wcGluZy1wYXJ0aWNsZSI6IiIsIm5vbi1kcm9wcGluZy1wYXJ0aWNsZSI6IiJ9LHsiZmFtaWx5IjoiTGkiLCJnaXZlbiI6Ikhlbmd5dSIsInBhcnNlLW5hbWVzIjpmYWxzZSwiZHJvcHBpbmctcGFydGljbGUiOiIiLCJub24tZHJvcHBpbmctcGFydGljbGUiOiIifSx7ImZhbWlseSI6IlBlbmciLCJnaXZlbiI6IllhbiIsInBhcnNlLW5hbWVzIjpmYWxzZSwiZHJvcHBpbmctcGFydGljbGUiOiIiLCJub24tZHJvcHBpbmctcGFydGljbGUiOiIifSx7ImZhbWlseSI6IkxpIiwiZ2l2ZW4iOiJYaWFvbWFvIiwicGFyc2UtbmFtZXMiOmZhbHNlLCJkcm9wcGluZy1wYXJ0aWNsZSI6IiIsIm5vbi1kcm9wcGluZy1wYXJ0aWNsZSI6IiJ9LHsiZmFtaWx5IjoiTHVvIiwiZ2l2ZW4iOiJKdW4iLCJwYXJzZS1uYW1lcyI6ZmFsc2UsImRyb3BwaW5nLXBhcnRpY2xlIjoiIiwibm9uLWRyb3BwaW5nLXBhcnRpY2xlIjoiIn1dLCJjb250YWluZXItdGl0bGUiOiJJbmR1c3RyaWFsIFJvYm90IiwiRE9JIjoiMTAuMTEwOC9JUi0wNC0yMDE2LTAxMjciLCJJU0JOIjoiMDEyMDE2MDA0OCIsIklTU04iOiIwMTQzOTkxWCIsImlzc3VlZCI6eyJkYXRlLXBhcnRzIjpbWzIwMTddXX0sInBhZ2UiOiI2NC03NCIsImFic3RyYWN0IjoiUHVycG9zZSAtIEF1dG9ub21vdXMgb2JzdGFjbGUgYXZvaWRhbmNlIGlzIGltcG9ydGFudCBpbiB1bm1hbm5lZCBzdXJmYWNlIHZlaGljbGUgKFVTVikgbmF2aWdhdGlvbi4gQWx0aG91Z2ggdGhlIHJlc3VsdCBvZiBvYnN0YWNsZSBkZXRlY3Rpb24gaXMgb2Z0ZW4gaW5hY2N1cmF0ZSBiZWNhdXNlIG9mIHRoZSBpbmhlcmVudCBlcnJvcnMgb2YgTElEQVIsIGNvbnZlbnRpb25hbCBtZXRob2RzIHR5cGljYWxseSBlbXBoYXNpemUgb24gYSBzaW5nbGUgb2JzdGFjbGUtYXZvaWRhbmNlIGFsZ29yaXRobSBhbmQgbmVnbGVjdCB0aGUgbGltaXRhdGlvbiBvZiBzZW5zb3JzIGFuZCBzYWZldHkgaW4gYSBsb2NhbCByZWdpb24uIENvbnZlbnRpb25hbCBtZXRob2RzIGFsc28gZmFpbCBpbiBzZWFtbGVzc2x5IGludGVncmF0aW5nIGxvY2FsIGFuZCBnbG9iYWwgb2JzdGFjbGUgYXZvaWRhbmNlIGFsZ29yaXRobXMuIFRoaXMgcGFwZXIgYWltcyB0byBwcmVzZW50IGEgY29vcGVyYXRpdmUgbWFub2V1dnJpbmcgYXBwcm9hY2ggaW5jbHVkaW5nIGJvdGggbG9jYWwgYW5kIGdsb2JhbCBvYnN0YWNsZSBhdm9pZGFuY2UuIERlc2lnbi9tZXRob2RvbG9neS9hcHByb2FjaCAtIFRoZSBnbG9iYWwgYWxnb3JpdGhtIHVzZWQgaW4gb3VyIFVTViBpcyB0aGUgQXJ0aWZpY2lhbCBQb3RlbnRpYWwgRmllbGQtQW50IENvbG9ueSBPcHRpbWl6YXRpb24gKEFQRi1BQ08pIG9ic3RhY2xlLWF2b2lkYW5jZSBhbGdvcml0aG0sIHdoaWNoIHBsYW5zIGEgcmVsYXRpdmUgb3B0aW1hbCBwYXRoIG9uIHRoZSBzcGVjaWZpZWQgZWxlY3Ryb25pYyBtYXAgYmVmb3JlIHRoZSBjcnVpc2Ugb2YgVVNWLiBUaGUgbG9jYWwgYWxnb3JpdGhtIGlzIGEgbXVsdGktbGF5ZXIgb2JzdGFjbGUtYXZvaWRhbmNlIGZyYW1ld29yayBiYXNlZCBvbiBhIHNpbmdsZSBMSURBUiB0byBwcmVzZW50IGFuIGVmZmljaWVudCBzb2x1dGlvbiB0byBVU1YgcGF0aCBwbGFubmluZyBpbiB0aGUgY2FzZSBvZiBzZW5zb3IgZXJyb3JzIGFuZCBjb2xsaXNpb24gcmlza3MuIFdoZW4gb2JzdGFjbGVzIGFyZSB3aXRoaW4gYSBsYXllciwgdGhlIFVTViB1c2VzIGEgY29ycmVzcG9uZGluZyBvYnN0YWNsZS1hdm9pZGFuY2UgYWxnb3JpdGhtLiBUaGVuIHRoZSBVU1YgbW92ZXMgdG93YXJkcyB0aGUgZ2xvYmFsIGRpcmVjdGlvbiBhY2NvcmRpbmcgdG8gZnV6enkgcnVsZXMgaW4gdGhlIGZ1enp5IGxheWVyLiBGaW5kaW5ncyAtIFRoZSBwcmVzZW50ZWQgbWV0aG9kIG9mZmVycyBhIHNvbHV0aW9uIGZvciBvYnN0YWNsZSBhdm9pZGFuY2UgaW4gYSBjb21wbGV4IGVudmlyb25tZW50LiBUaGUgVVNWIGZvbGxvd3MgdGhlIGdsb2JhbCB0cmFqZWN0b3J5IHBsYW5lZCBieSB0aGUgQVBGLUFDTyBhbGdvcml0aG0uIFdoaWxlLCB0aGUgVVNWIGNhbiBieXBhc3MgY3VycmVudCBvYnN0YWNsZSBpbiB0aGUgbG9jYWwgcmVnaW9uIGJhc2VkIG9uIHRoZSBtdWx0aS1sYXllciBtZXRob2QgZWZmZWN0aXZlbHkuIFRoaXMgZmFjdCB3YXMgdmFsaWRhdGVkIGJ5IHNpbXVsYXRpb25zIGFuZCBmaWVsZCB0cmlhbHMuIE9yaWdpbmFsaXR5L3ZhbHVlIC0gVGhlIG1ldGhvZCBwcmVzZW50ZWQgaW4gdGhpcyBwYXBlciB0YWtlcyBhZHZhbnRhZ2Ugb2YgYWxnb3JpdGhtIGludGVncmF0aW9uIHRoYXQgcmVtZWRpZXMgZXJyb3JzIG9mIG9ic3RhY2xlIGRldGVjdGlvbi4gU2ltdWxhdGlvbiBhbmQgZXhwZXJpbWVudHMgd2VyZSBhbHNvIGNvbmR1Y3RlZCBmb3IgcGVyZm9ybWFuY2UgZXZhbHVhdGlvbi4iLCJpc3N1ZSI6IjEiLCJ2b2x1bWUiOiI0NCIsImNvbnRhaW5lci10aXRsZS1zaG9ydCI6IiJ9LCJpc1RlbXBvcmFyeSI6ZmFsc2V9XX0="/>
          <w:id w:val="-1776783764"/>
          <w:placeholder>
            <w:docPart w:val="587514E9511240AD8D3404785DD50C3F"/>
          </w:placeholder>
        </w:sdtPr>
        <w:sdtContent>
          <w:r w:rsidR="00B4357D" w:rsidRPr="00B4357D">
            <w:rPr>
              <w:color w:val="000000"/>
            </w:rPr>
            <w:t>[11]</w:t>
          </w:r>
        </w:sdtContent>
      </w:sdt>
      <w:r w:rsidR="005D4A6C">
        <w:t>, para lo que se crea una matriz de transformación</w:t>
      </w:r>
      <w:r w:rsidR="00822274">
        <w:t>, ecuación (5)</w:t>
      </w:r>
      <w:r w:rsidR="00870F39">
        <w:t>,</w:t>
      </w:r>
      <w:r w:rsidR="005D4A6C">
        <w:t xml:space="preserve"> que asigna puntos 3D a puntos 2D. </w:t>
      </w:r>
    </w:p>
    <w:p w14:paraId="3C21F312" w14:textId="77777777" w:rsidR="00703D17" w:rsidRPr="002E71B8" w:rsidRDefault="00703D17" w:rsidP="005D4A6C">
      <w:pPr>
        <w:rPr>
          <w:sz w:val="10"/>
          <w:szCs w:val="10"/>
        </w:rPr>
      </w:pPr>
    </w:p>
    <w:tbl>
      <w:tblPr>
        <w:tblStyle w:val="TableGrid"/>
        <w:tblW w:w="4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4"/>
        <w:gridCol w:w="526"/>
      </w:tblGrid>
      <w:tr w:rsidR="00A535BA" w14:paraId="5655007F" w14:textId="77777777" w:rsidTr="00B60DF5">
        <w:trPr>
          <w:trHeight w:val="27"/>
        </w:trPr>
        <w:tc>
          <w:tcPr>
            <w:tcW w:w="3914" w:type="dxa"/>
          </w:tcPr>
          <w:p w14:paraId="1F79220A" w14:textId="77777777" w:rsidR="00B764AE" w:rsidRPr="00773FC5" w:rsidRDefault="00000000" w:rsidP="005D4A6C">
            <w:pPr>
              <w:rPr>
                <w:rFonts w:eastAsiaTheme="minorEastAsia"/>
                <w:sz w:val="18"/>
                <w:szCs w:val="18"/>
              </w:rPr>
            </w:pPr>
            <m:oMathPara>
              <m:oMathParaPr>
                <m:jc m:val="center"/>
              </m:oMathParaPr>
              <m:oMath>
                <m:d>
                  <m:dPr>
                    <m:ctrlPr>
                      <w:rPr>
                        <w:rFonts w:ascii="Cambria Math" w:hAnsi="Cambria Math"/>
                        <w:i/>
                        <w:sz w:val="18"/>
                        <w:szCs w:val="18"/>
                      </w:rPr>
                    </m:ctrlPr>
                  </m:dPr>
                  <m:e>
                    <m:m>
                      <m:mPr>
                        <m:mcs>
                          <m:mc>
                            <m:mcPr>
                              <m:count m:val="1"/>
                              <m:mcJc m:val="center"/>
                            </m:mcPr>
                          </m:mc>
                        </m:mcs>
                        <m:ctrlPr>
                          <w:rPr>
                            <w:rFonts w:ascii="Cambria Math" w:hAnsi="Cambria Math"/>
                            <w:i/>
                            <w:sz w:val="18"/>
                            <w:szCs w:val="18"/>
                          </w:rPr>
                        </m:ctrlPr>
                      </m:mPr>
                      <m:mr>
                        <m:e>
                          <m:r>
                            <w:rPr>
                              <w:rFonts w:ascii="Cambria Math" w:hAnsi="Cambria Math"/>
                              <w:sz w:val="18"/>
                              <w:szCs w:val="18"/>
                            </w:rPr>
                            <m:t>u</m:t>
                          </m:r>
                        </m:e>
                      </m:mr>
                      <m:mr>
                        <m:e>
                          <m:r>
                            <w:rPr>
                              <w:rFonts w:ascii="Cambria Math" w:hAnsi="Cambria Math"/>
                              <w:sz w:val="18"/>
                              <w:szCs w:val="18"/>
                            </w:rPr>
                            <m:t>v</m:t>
                          </m:r>
                        </m:e>
                      </m:mr>
                      <m:mr>
                        <m:e>
                          <m:r>
                            <w:rPr>
                              <w:rFonts w:ascii="Cambria Math" w:hAnsi="Cambria Math"/>
                              <w:sz w:val="18"/>
                              <w:szCs w:val="18"/>
                            </w:rPr>
                            <m:t>1</m:t>
                          </m:r>
                        </m:e>
                      </m:mr>
                    </m:m>
                  </m:e>
                </m:d>
                <m:r>
                  <w:rPr>
                    <w:rFonts w:ascii="Cambria Math" w:hAnsi="Cambria Math"/>
                    <w:sz w:val="18"/>
                    <w:szCs w:val="18"/>
                  </w:rPr>
                  <m:t>=</m:t>
                </m:r>
                <m:d>
                  <m:dPr>
                    <m:ctrlPr>
                      <w:rPr>
                        <w:rFonts w:ascii="Cambria Math" w:hAnsi="Cambria Math"/>
                        <w:i/>
                        <w:sz w:val="18"/>
                        <w:szCs w:val="18"/>
                      </w:rPr>
                    </m:ctrlPr>
                  </m:dPr>
                  <m:e>
                    <m:m>
                      <m:mPr>
                        <m:mcs>
                          <m:mc>
                            <m:mcPr>
                              <m:count m:val="3"/>
                              <m:mcJc m:val="center"/>
                            </m:mcPr>
                          </m:mc>
                        </m:mcs>
                        <m:ctrlPr>
                          <w:rPr>
                            <w:rFonts w:ascii="Cambria Math" w:hAnsi="Cambria Math"/>
                            <w:i/>
                            <w:sz w:val="18"/>
                            <w:szCs w:val="18"/>
                          </w:rPr>
                        </m:ctrlPr>
                      </m:mPr>
                      <m:m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u</m:t>
                              </m:r>
                            </m:sub>
                          </m:sSub>
                        </m:e>
                        <m:e>
                          <m:r>
                            <w:rPr>
                              <w:rFonts w:ascii="Cambria Math" w:hAnsi="Cambria Math"/>
                              <w:sz w:val="18"/>
                              <w:szCs w:val="18"/>
                            </w:rPr>
                            <m:t>0</m:t>
                          </m:r>
                        </m:e>
                        <m:e>
                          <m:sSub>
                            <m:sSubPr>
                              <m:ctrlPr>
                                <w:rPr>
                                  <w:rFonts w:ascii="Cambria Math" w:hAnsi="Cambria Math"/>
                                  <w:i/>
                                  <w:sz w:val="18"/>
                                  <w:szCs w:val="18"/>
                                </w:rPr>
                              </m:ctrlPr>
                            </m:sSubPr>
                            <m:e>
                              <m:r>
                                <w:rPr>
                                  <w:rFonts w:ascii="Cambria Math" w:hAnsi="Cambria Math"/>
                                  <w:sz w:val="18"/>
                                  <w:szCs w:val="18"/>
                                </w:rPr>
                                <m:t>u</m:t>
                              </m:r>
                            </m:e>
                            <m:sub>
                              <m:r>
                                <w:rPr>
                                  <w:rFonts w:ascii="Cambria Math" w:hAnsi="Cambria Math"/>
                                  <w:sz w:val="18"/>
                                  <w:szCs w:val="18"/>
                                </w:rPr>
                                <m:t>0</m:t>
                              </m:r>
                            </m:sub>
                          </m:sSub>
                        </m:e>
                      </m:mr>
                      <m:mr>
                        <m:e>
                          <m:r>
                            <w:rPr>
                              <w:rFonts w:ascii="Cambria Math" w:hAnsi="Cambria Math"/>
                              <w:sz w:val="18"/>
                              <w:szCs w:val="18"/>
                            </w:rPr>
                            <m:t>0</m:t>
                          </m:r>
                        </m:e>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v</m:t>
                              </m:r>
                            </m:sub>
                          </m:sSub>
                        </m:e>
                        <m:e>
                          <m:sSub>
                            <m:sSubPr>
                              <m:ctrlPr>
                                <w:rPr>
                                  <w:rFonts w:ascii="Cambria Math" w:hAnsi="Cambria Math"/>
                                  <w:i/>
                                  <w:sz w:val="18"/>
                                  <w:szCs w:val="18"/>
                                </w:rPr>
                              </m:ctrlPr>
                            </m:sSubPr>
                            <m:e>
                              <m:r>
                                <w:rPr>
                                  <w:rFonts w:ascii="Cambria Math" w:hAnsi="Cambria Math"/>
                                  <w:sz w:val="18"/>
                                  <w:szCs w:val="18"/>
                                </w:rPr>
                                <m:t>v</m:t>
                              </m:r>
                            </m:e>
                            <m:sub>
                              <m:r>
                                <w:rPr>
                                  <w:rFonts w:ascii="Cambria Math" w:hAnsi="Cambria Math"/>
                                  <w:sz w:val="18"/>
                                  <w:szCs w:val="18"/>
                                </w:rPr>
                                <m:t>0</m:t>
                              </m:r>
                            </m:sub>
                          </m:sSub>
                        </m:e>
                      </m:mr>
                      <m:mr>
                        <m:e>
                          <m:r>
                            <w:rPr>
                              <w:rFonts w:ascii="Cambria Math" w:hAnsi="Cambria Math"/>
                              <w:sz w:val="18"/>
                              <w:szCs w:val="18"/>
                            </w:rPr>
                            <m:t>0</m:t>
                          </m:r>
                        </m:e>
                        <m:e>
                          <m:r>
                            <w:rPr>
                              <w:rFonts w:ascii="Cambria Math" w:hAnsi="Cambria Math"/>
                              <w:sz w:val="18"/>
                              <w:szCs w:val="18"/>
                            </w:rPr>
                            <m:t>0</m:t>
                          </m:r>
                        </m:e>
                        <m:e>
                          <m:r>
                            <w:rPr>
                              <w:rFonts w:ascii="Cambria Math" w:hAnsi="Cambria Math"/>
                              <w:sz w:val="18"/>
                              <w:szCs w:val="18"/>
                            </w:rPr>
                            <m:t>1</m:t>
                          </m:r>
                        </m:e>
                      </m:mr>
                    </m:m>
                  </m:e>
                </m:d>
                <m:d>
                  <m:dPr>
                    <m:ctrlPr>
                      <w:rPr>
                        <w:rFonts w:ascii="Cambria Math" w:hAnsi="Cambria Math"/>
                        <w:i/>
                        <w:sz w:val="18"/>
                        <w:szCs w:val="18"/>
                      </w:rPr>
                    </m:ctrlPr>
                  </m:dPr>
                  <m:e>
                    <m:m>
                      <m:mPr>
                        <m:mcs>
                          <m:mc>
                            <m:mcPr>
                              <m:count m:val="2"/>
                              <m:mcJc m:val="center"/>
                            </m:mcPr>
                          </m:mc>
                        </m:mcs>
                        <m:ctrlPr>
                          <w:rPr>
                            <w:rFonts w:ascii="Cambria Math" w:hAnsi="Cambria Math"/>
                            <w:i/>
                            <w:sz w:val="18"/>
                            <w:szCs w:val="18"/>
                          </w:rPr>
                        </m:ctrlPr>
                      </m:mPr>
                      <m:mr>
                        <m:e>
                          <m:r>
                            <w:rPr>
                              <w:rFonts w:ascii="Cambria Math" w:hAnsi="Cambria Math"/>
                              <w:sz w:val="18"/>
                              <w:szCs w:val="18"/>
                            </w:rPr>
                            <m:t>R</m:t>
                          </m:r>
                        </m:e>
                        <m:e>
                          <m:r>
                            <w:rPr>
                              <w:rFonts w:ascii="Cambria Math" w:hAnsi="Cambria Math"/>
                              <w:sz w:val="18"/>
                              <w:szCs w:val="18"/>
                            </w:rPr>
                            <m:t>t</m:t>
                          </m:r>
                        </m:e>
                      </m:mr>
                      <m:mr>
                        <m:e>
                          <m:r>
                            <w:rPr>
                              <w:rFonts w:ascii="Cambria Math" w:hAnsi="Cambria Math"/>
                              <w:sz w:val="18"/>
                              <w:szCs w:val="18"/>
                            </w:rPr>
                            <m:t>0</m:t>
                          </m:r>
                        </m:e>
                        <m:e>
                          <m:r>
                            <w:rPr>
                              <w:rFonts w:ascii="Cambria Math" w:hAnsi="Cambria Math"/>
                              <w:sz w:val="18"/>
                              <w:szCs w:val="18"/>
                            </w:rPr>
                            <m:t>1</m:t>
                          </m:r>
                        </m:e>
                      </m:mr>
                    </m:m>
                  </m:e>
                </m:d>
                <m:d>
                  <m:dPr>
                    <m:ctrlPr>
                      <w:rPr>
                        <w:rFonts w:ascii="Cambria Math" w:hAnsi="Cambria Math"/>
                        <w:i/>
                        <w:sz w:val="18"/>
                        <w:szCs w:val="18"/>
                      </w:rPr>
                    </m:ctrlPr>
                  </m:dPr>
                  <m:e>
                    <m:m>
                      <m:mPr>
                        <m:mcs>
                          <m:mc>
                            <m:mcPr>
                              <m:count m:val="1"/>
                              <m:mcJc m:val="center"/>
                            </m:mcPr>
                          </m:mc>
                        </m:mcs>
                        <m:ctrlPr>
                          <w:rPr>
                            <w:rFonts w:ascii="Cambria Math" w:hAnsi="Cambria Math"/>
                            <w:i/>
                            <w:sz w:val="18"/>
                            <w:szCs w:val="18"/>
                          </w:rPr>
                        </m:ctrlPr>
                      </m:mPr>
                      <m:mr>
                        <m:e>
                          <m:r>
                            <w:rPr>
                              <w:rFonts w:ascii="Cambria Math" w:hAnsi="Cambria Math"/>
                              <w:sz w:val="18"/>
                              <w:szCs w:val="18"/>
                            </w:rPr>
                            <m:t>x</m:t>
                          </m:r>
                        </m:e>
                      </m:mr>
                      <m:mr>
                        <m:e>
                          <m:r>
                            <w:rPr>
                              <w:rFonts w:ascii="Cambria Math" w:hAnsi="Cambria Math"/>
                              <w:sz w:val="18"/>
                              <w:szCs w:val="18"/>
                            </w:rPr>
                            <m:t>y</m:t>
                          </m:r>
                        </m:e>
                      </m:mr>
                      <m:mr>
                        <m:e>
                          <m:r>
                            <w:rPr>
                              <w:rFonts w:ascii="Cambria Math" w:hAnsi="Cambria Math"/>
                              <w:sz w:val="18"/>
                              <w:szCs w:val="18"/>
                            </w:rPr>
                            <m:t>z</m:t>
                          </m:r>
                          <m:ctrlPr>
                            <w:rPr>
                              <w:rFonts w:ascii="Cambria Math" w:eastAsia="Cambria Math" w:hAnsi="Cambria Math" w:cs="Cambria Math"/>
                              <w:i/>
                              <w:sz w:val="18"/>
                              <w:szCs w:val="18"/>
                            </w:rPr>
                          </m:ctrlPr>
                        </m:e>
                      </m:mr>
                      <m:mr>
                        <m:e>
                          <m:r>
                            <w:rPr>
                              <w:rFonts w:ascii="Cambria Math" w:eastAsia="Cambria Math" w:hAnsi="Cambria Math" w:cs="Cambria Math"/>
                              <w:sz w:val="18"/>
                              <w:szCs w:val="18"/>
                            </w:rPr>
                            <m:t>1</m:t>
                          </m:r>
                        </m:e>
                      </m:mr>
                    </m:m>
                  </m:e>
                </m:d>
              </m:oMath>
            </m:oMathPara>
          </w:p>
          <w:p w14:paraId="0C8EF3ED" w14:textId="0709D691" w:rsidR="00A535BA" w:rsidRPr="00B764AE" w:rsidRDefault="000023A9" w:rsidP="005D4A6C">
            <w:pPr>
              <w:rPr>
                <w:sz w:val="12"/>
                <w:szCs w:val="12"/>
              </w:rPr>
            </w:pPr>
            <m:oMathPara>
              <m:oMathParaPr>
                <m:jc m:val="center"/>
              </m:oMathParaPr>
              <m:oMath>
                <m:r>
                  <w:rPr>
                    <w:rFonts w:ascii="Cambria Math" w:hAnsi="Cambria Math"/>
                    <w:sz w:val="18"/>
                    <w:szCs w:val="18"/>
                  </w:rPr>
                  <m:t>=</m:t>
                </m:r>
                <m:d>
                  <m:dPr>
                    <m:ctrlPr>
                      <w:rPr>
                        <w:rFonts w:ascii="Cambria Math" w:hAnsi="Cambria Math"/>
                        <w:i/>
                        <w:sz w:val="18"/>
                        <w:szCs w:val="18"/>
                      </w:rPr>
                    </m:ctrlPr>
                  </m:dPr>
                  <m:e>
                    <m:m>
                      <m:mPr>
                        <m:mcs>
                          <m:mc>
                            <m:mcPr>
                              <m:count m:val="4"/>
                              <m:mcJc m:val="center"/>
                            </m:mcPr>
                          </m:mc>
                        </m:mcs>
                        <m:ctrlPr>
                          <w:rPr>
                            <w:rFonts w:ascii="Cambria Math" w:hAnsi="Cambria Math"/>
                            <w:i/>
                            <w:sz w:val="18"/>
                            <w:szCs w:val="18"/>
                          </w:rPr>
                        </m:ctrlPr>
                      </m:mPr>
                      <m:mr>
                        <m:e>
                          <m:sSub>
                            <m:sSubPr>
                              <m:ctrlPr>
                                <w:rPr>
                                  <w:rFonts w:ascii="Cambria Math" w:hAnsi="Cambria Math"/>
                                  <w:i/>
                                  <w:sz w:val="18"/>
                                  <w:szCs w:val="18"/>
                                </w:rPr>
                              </m:ctrlPr>
                            </m:sSubPr>
                            <m:e>
                              <m:r>
                                <w:rPr>
                                  <w:rFonts w:ascii="Cambria Math" w:hAnsi="Cambria Math"/>
                                  <w:sz w:val="18"/>
                                  <w:szCs w:val="18"/>
                                </w:rPr>
                                <m:t>m</m:t>
                              </m:r>
                            </m:e>
                            <m:sub>
                              <m:r>
                                <w:rPr>
                                  <w:rFonts w:ascii="Cambria Math" w:hAnsi="Cambria Math"/>
                                  <w:sz w:val="18"/>
                                  <w:szCs w:val="18"/>
                                </w:rPr>
                                <m:t>11</m:t>
                              </m:r>
                            </m:sub>
                          </m:sSub>
                        </m:e>
                        <m:e>
                          <m:sSub>
                            <m:sSubPr>
                              <m:ctrlPr>
                                <w:rPr>
                                  <w:rFonts w:ascii="Cambria Math" w:hAnsi="Cambria Math"/>
                                  <w:i/>
                                  <w:sz w:val="18"/>
                                  <w:szCs w:val="18"/>
                                </w:rPr>
                              </m:ctrlPr>
                            </m:sSubPr>
                            <m:e>
                              <m:r>
                                <w:rPr>
                                  <w:rFonts w:ascii="Cambria Math" w:hAnsi="Cambria Math"/>
                                  <w:sz w:val="18"/>
                                  <w:szCs w:val="18"/>
                                </w:rPr>
                                <m:t>m</m:t>
                              </m:r>
                            </m:e>
                            <m:sub>
                              <m:r>
                                <w:rPr>
                                  <w:rFonts w:ascii="Cambria Math" w:hAnsi="Cambria Math"/>
                                  <w:sz w:val="18"/>
                                  <w:szCs w:val="18"/>
                                </w:rPr>
                                <m:t>12</m:t>
                              </m:r>
                            </m:sub>
                          </m:sSub>
                        </m:e>
                        <m:e>
                          <m:sSub>
                            <m:sSubPr>
                              <m:ctrlPr>
                                <w:rPr>
                                  <w:rFonts w:ascii="Cambria Math" w:hAnsi="Cambria Math"/>
                                  <w:i/>
                                  <w:sz w:val="18"/>
                                  <w:szCs w:val="18"/>
                                </w:rPr>
                              </m:ctrlPr>
                            </m:sSubPr>
                            <m:e>
                              <m:r>
                                <w:rPr>
                                  <w:rFonts w:ascii="Cambria Math" w:hAnsi="Cambria Math"/>
                                  <w:sz w:val="18"/>
                                  <w:szCs w:val="18"/>
                                </w:rPr>
                                <m:t>m</m:t>
                              </m:r>
                            </m:e>
                            <m:sub>
                              <m:r>
                                <w:rPr>
                                  <w:rFonts w:ascii="Cambria Math" w:hAnsi="Cambria Math"/>
                                  <w:sz w:val="18"/>
                                  <w:szCs w:val="18"/>
                                </w:rPr>
                                <m:t>13</m:t>
                              </m:r>
                            </m:sub>
                          </m:sSub>
                          <m:ctrlPr>
                            <w:rPr>
                              <w:rFonts w:ascii="Cambria Math" w:eastAsia="Cambria Math" w:hAnsi="Cambria Math" w:cs="Cambria Math"/>
                              <w:i/>
                              <w:sz w:val="18"/>
                              <w:szCs w:val="18"/>
                            </w:rPr>
                          </m:ctrlPr>
                        </m:e>
                        <m:e>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m</m:t>
                              </m:r>
                            </m:e>
                            <m:sub>
                              <m:r>
                                <w:rPr>
                                  <w:rFonts w:ascii="Cambria Math" w:eastAsia="Cambria Math" w:hAnsi="Cambria Math" w:cs="Cambria Math"/>
                                  <w:sz w:val="18"/>
                                  <w:szCs w:val="18"/>
                                </w:rPr>
                                <m:t>14</m:t>
                              </m:r>
                            </m:sub>
                          </m:sSub>
                        </m:e>
                      </m:mr>
                      <m:mr>
                        <m:e>
                          <m:sSub>
                            <m:sSubPr>
                              <m:ctrlPr>
                                <w:rPr>
                                  <w:rFonts w:ascii="Cambria Math" w:hAnsi="Cambria Math"/>
                                  <w:i/>
                                  <w:sz w:val="18"/>
                                  <w:szCs w:val="18"/>
                                </w:rPr>
                              </m:ctrlPr>
                            </m:sSubPr>
                            <m:e>
                              <m:r>
                                <w:rPr>
                                  <w:rFonts w:ascii="Cambria Math" w:hAnsi="Cambria Math"/>
                                  <w:sz w:val="18"/>
                                  <w:szCs w:val="18"/>
                                </w:rPr>
                                <m:t>m</m:t>
                              </m:r>
                            </m:e>
                            <m:sub>
                              <m:r>
                                <w:rPr>
                                  <w:rFonts w:ascii="Cambria Math" w:hAnsi="Cambria Math"/>
                                  <w:sz w:val="18"/>
                                  <w:szCs w:val="18"/>
                                </w:rPr>
                                <m:t>21</m:t>
                              </m:r>
                            </m:sub>
                          </m:sSub>
                          <m:ctrlPr>
                            <w:rPr>
                              <w:rFonts w:ascii="Cambria Math" w:eastAsia="Cambria Math" w:hAnsi="Cambria Math" w:cs="Cambria Math"/>
                              <w:i/>
                              <w:sz w:val="18"/>
                              <w:szCs w:val="18"/>
                            </w:rPr>
                          </m:ctrlPr>
                        </m:e>
                        <m:e>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m</m:t>
                              </m:r>
                            </m:e>
                            <m:sub>
                              <m:r>
                                <w:rPr>
                                  <w:rFonts w:ascii="Cambria Math" w:eastAsia="Cambria Math" w:hAnsi="Cambria Math" w:cs="Cambria Math"/>
                                  <w:sz w:val="18"/>
                                  <w:szCs w:val="18"/>
                                </w:rPr>
                                <m:t>22</m:t>
                              </m:r>
                            </m:sub>
                          </m:sSub>
                          <m:ctrlPr>
                            <w:rPr>
                              <w:rFonts w:ascii="Cambria Math" w:eastAsia="Cambria Math" w:hAnsi="Cambria Math" w:cs="Cambria Math"/>
                              <w:i/>
                              <w:sz w:val="18"/>
                              <w:szCs w:val="18"/>
                            </w:rPr>
                          </m:ctrlPr>
                        </m:e>
                        <m:e>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m</m:t>
                              </m:r>
                            </m:e>
                            <m:sub>
                              <m:r>
                                <w:rPr>
                                  <w:rFonts w:ascii="Cambria Math" w:eastAsia="Cambria Math" w:hAnsi="Cambria Math" w:cs="Cambria Math"/>
                                  <w:sz w:val="18"/>
                                  <w:szCs w:val="18"/>
                                </w:rPr>
                                <m:t>23</m:t>
                              </m:r>
                            </m:sub>
                          </m:sSub>
                          <m:ctrlPr>
                            <w:rPr>
                              <w:rFonts w:ascii="Cambria Math" w:eastAsia="Cambria Math" w:hAnsi="Cambria Math" w:cs="Cambria Math"/>
                              <w:i/>
                              <w:sz w:val="18"/>
                              <w:szCs w:val="18"/>
                            </w:rPr>
                          </m:ctrlPr>
                        </m:e>
                        <m:e>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m</m:t>
                              </m:r>
                            </m:e>
                            <m:sub>
                              <m:r>
                                <w:rPr>
                                  <w:rFonts w:ascii="Cambria Math" w:eastAsia="Cambria Math" w:hAnsi="Cambria Math" w:cs="Cambria Math"/>
                                  <w:sz w:val="18"/>
                                  <w:szCs w:val="18"/>
                                </w:rPr>
                                <m:t>24</m:t>
                              </m:r>
                            </m:sub>
                          </m:sSub>
                          <m:ctrlPr>
                            <w:rPr>
                              <w:rFonts w:ascii="Cambria Math" w:eastAsia="Cambria Math" w:hAnsi="Cambria Math" w:cs="Cambria Math"/>
                              <w:i/>
                              <w:sz w:val="18"/>
                              <w:szCs w:val="18"/>
                            </w:rPr>
                          </m:ctrlPr>
                        </m:e>
                      </m:mr>
                      <m:mr>
                        <m:e>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m</m:t>
                              </m:r>
                            </m:e>
                            <m:sub>
                              <m:r>
                                <w:rPr>
                                  <w:rFonts w:ascii="Cambria Math" w:eastAsia="Cambria Math" w:hAnsi="Cambria Math" w:cs="Cambria Math"/>
                                  <w:sz w:val="18"/>
                                  <w:szCs w:val="18"/>
                                </w:rPr>
                                <m:t>31</m:t>
                              </m:r>
                            </m:sub>
                          </m:sSub>
                        </m:e>
                        <m:e>
                          <m:sSub>
                            <m:sSubPr>
                              <m:ctrlPr>
                                <w:rPr>
                                  <w:rFonts w:ascii="Cambria Math" w:hAnsi="Cambria Math"/>
                                  <w:i/>
                                  <w:sz w:val="18"/>
                                  <w:szCs w:val="18"/>
                                </w:rPr>
                              </m:ctrlPr>
                            </m:sSubPr>
                            <m:e>
                              <m:r>
                                <w:rPr>
                                  <w:rFonts w:ascii="Cambria Math" w:hAnsi="Cambria Math"/>
                                  <w:sz w:val="18"/>
                                  <w:szCs w:val="18"/>
                                </w:rPr>
                                <m:t>m</m:t>
                              </m:r>
                            </m:e>
                            <m:sub>
                              <m:r>
                                <w:rPr>
                                  <w:rFonts w:ascii="Cambria Math" w:hAnsi="Cambria Math"/>
                                  <w:sz w:val="18"/>
                                  <w:szCs w:val="18"/>
                                </w:rPr>
                                <m:t>32</m:t>
                              </m:r>
                            </m:sub>
                          </m:sSub>
                        </m:e>
                        <m:e>
                          <m:sSub>
                            <m:sSubPr>
                              <m:ctrlPr>
                                <w:rPr>
                                  <w:rFonts w:ascii="Cambria Math" w:hAnsi="Cambria Math"/>
                                  <w:i/>
                                  <w:sz w:val="18"/>
                                  <w:szCs w:val="18"/>
                                </w:rPr>
                              </m:ctrlPr>
                            </m:sSubPr>
                            <m:e>
                              <m:r>
                                <w:rPr>
                                  <w:rFonts w:ascii="Cambria Math" w:hAnsi="Cambria Math"/>
                                  <w:sz w:val="18"/>
                                  <w:szCs w:val="18"/>
                                </w:rPr>
                                <m:t>m</m:t>
                              </m:r>
                            </m:e>
                            <m:sub>
                              <m:r>
                                <w:rPr>
                                  <w:rFonts w:ascii="Cambria Math" w:hAnsi="Cambria Math"/>
                                  <w:sz w:val="18"/>
                                  <w:szCs w:val="18"/>
                                </w:rPr>
                                <m:t>33</m:t>
                              </m:r>
                            </m:sub>
                          </m:sSub>
                          <m:ctrlPr>
                            <w:rPr>
                              <w:rFonts w:ascii="Cambria Math" w:eastAsia="Cambria Math" w:hAnsi="Cambria Math" w:cs="Cambria Math"/>
                              <w:i/>
                              <w:sz w:val="18"/>
                              <w:szCs w:val="18"/>
                            </w:rPr>
                          </m:ctrlPr>
                        </m:e>
                        <m:e>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m</m:t>
                              </m:r>
                            </m:e>
                            <m:sub>
                              <m:r>
                                <w:rPr>
                                  <w:rFonts w:ascii="Cambria Math" w:eastAsia="Cambria Math" w:hAnsi="Cambria Math" w:cs="Cambria Math"/>
                                  <w:sz w:val="18"/>
                                  <w:szCs w:val="18"/>
                                </w:rPr>
                                <m:t>34</m:t>
                              </m:r>
                            </m:sub>
                          </m:sSub>
                        </m:e>
                      </m:mr>
                      <m:mr>
                        <m:e>
                          <m:sSub>
                            <m:sSubPr>
                              <m:ctrlPr>
                                <w:rPr>
                                  <w:rFonts w:ascii="Cambria Math" w:hAnsi="Cambria Math"/>
                                  <w:i/>
                                  <w:sz w:val="18"/>
                                  <w:szCs w:val="18"/>
                                </w:rPr>
                              </m:ctrlPr>
                            </m:sSubPr>
                            <m:e>
                              <m:r>
                                <w:rPr>
                                  <w:rFonts w:ascii="Cambria Math" w:hAnsi="Cambria Math"/>
                                  <w:sz w:val="18"/>
                                  <w:szCs w:val="18"/>
                                </w:rPr>
                                <m:t>m</m:t>
                              </m:r>
                            </m:e>
                            <m:sub>
                              <m:r>
                                <w:rPr>
                                  <w:rFonts w:ascii="Cambria Math" w:hAnsi="Cambria Math"/>
                                  <w:sz w:val="18"/>
                                  <w:szCs w:val="18"/>
                                </w:rPr>
                                <m:t>41</m:t>
                              </m:r>
                            </m:sub>
                          </m:sSub>
                        </m:e>
                        <m:e>
                          <m:sSub>
                            <m:sSubPr>
                              <m:ctrlPr>
                                <w:rPr>
                                  <w:rFonts w:ascii="Cambria Math" w:hAnsi="Cambria Math"/>
                                  <w:i/>
                                  <w:sz w:val="18"/>
                                  <w:szCs w:val="18"/>
                                </w:rPr>
                              </m:ctrlPr>
                            </m:sSubPr>
                            <m:e>
                              <m:r>
                                <w:rPr>
                                  <w:rFonts w:ascii="Cambria Math" w:hAnsi="Cambria Math"/>
                                  <w:sz w:val="18"/>
                                  <w:szCs w:val="18"/>
                                </w:rPr>
                                <m:t>m</m:t>
                              </m:r>
                            </m:e>
                            <m:sub>
                              <m:r>
                                <w:rPr>
                                  <w:rFonts w:ascii="Cambria Math" w:hAnsi="Cambria Math"/>
                                  <w:sz w:val="18"/>
                                  <w:szCs w:val="18"/>
                                </w:rPr>
                                <m:t>42</m:t>
                              </m:r>
                            </m:sub>
                          </m:sSub>
                        </m:e>
                        <m:e>
                          <m:sSub>
                            <m:sSubPr>
                              <m:ctrlPr>
                                <w:rPr>
                                  <w:rFonts w:ascii="Cambria Math" w:hAnsi="Cambria Math"/>
                                  <w:i/>
                                  <w:sz w:val="18"/>
                                  <w:szCs w:val="18"/>
                                </w:rPr>
                              </m:ctrlPr>
                            </m:sSubPr>
                            <m:e>
                              <m:r>
                                <w:rPr>
                                  <w:rFonts w:ascii="Cambria Math" w:hAnsi="Cambria Math"/>
                                  <w:sz w:val="18"/>
                                  <w:szCs w:val="18"/>
                                </w:rPr>
                                <m:t>m</m:t>
                              </m:r>
                            </m:e>
                            <m:sub>
                              <m:r>
                                <w:rPr>
                                  <w:rFonts w:ascii="Cambria Math" w:hAnsi="Cambria Math"/>
                                  <w:sz w:val="18"/>
                                  <w:szCs w:val="18"/>
                                </w:rPr>
                                <m:t>43</m:t>
                              </m:r>
                            </m:sub>
                          </m:sSub>
                          <m:ctrlPr>
                            <w:rPr>
                              <w:rFonts w:ascii="Cambria Math" w:eastAsia="Cambria Math" w:hAnsi="Cambria Math" w:cs="Cambria Math"/>
                              <w:i/>
                              <w:sz w:val="18"/>
                              <w:szCs w:val="18"/>
                            </w:rPr>
                          </m:ctrlPr>
                        </m:e>
                        <m:e>
                          <m:sSub>
                            <m:sSubPr>
                              <m:ctrlPr>
                                <w:rPr>
                                  <w:rFonts w:ascii="Cambria Math" w:eastAsia="Cambria Math" w:hAnsi="Cambria Math" w:cs="Cambria Math"/>
                                  <w:i/>
                                  <w:sz w:val="18"/>
                                  <w:szCs w:val="18"/>
                                </w:rPr>
                              </m:ctrlPr>
                            </m:sSubPr>
                            <m:e>
                              <m:r>
                                <w:rPr>
                                  <w:rFonts w:ascii="Cambria Math" w:eastAsia="Cambria Math" w:hAnsi="Cambria Math" w:cs="Cambria Math"/>
                                  <w:sz w:val="18"/>
                                  <w:szCs w:val="18"/>
                                </w:rPr>
                                <m:t>m</m:t>
                              </m:r>
                            </m:e>
                            <m:sub>
                              <m:r>
                                <w:rPr>
                                  <w:rFonts w:ascii="Cambria Math" w:eastAsia="Cambria Math" w:hAnsi="Cambria Math" w:cs="Cambria Math"/>
                                  <w:sz w:val="18"/>
                                  <w:szCs w:val="18"/>
                                </w:rPr>
                                <m:t>44</m:t>
                              </m:r>
                            </m:sub>
                          </m:sSub>
                        </m:e>
                      </m:mr>
                    </m:m>
                    <m:ctrlPr>
                      <w:rPr>
                        <w:rFonts w:ascii="Cambria Math" w:eastAsiaTheme="minorEastAsia" w:hAnsi="Cambria Math"/>
                        <w:i/>
                        <w:sz w:val="18"/>
                        <w:szCs w:val="18"/>
                      </w:rPr>
                    </m:ctrlPr>
                  </m:e>
                </m:d>
              </m:oMath>
            </m:oMathPara>
          </w:p>
        </w:tc>
        <w:tc>
          <w:tcPr>
            <w:tcW w:w="526" w:type="dxa"/>
          </w:tcPr>
          <w:p w14:paraId="622D4CAC" w14:textId="77777777" w:rsidR="00055881" w:rsidRPr="00B764AE" w:rsidRDefault="00055881" w:rsidP="005D4A6C">
            <w:pPr>
              <w:rPr>
                <w:sz w:val="6"/>
                <w:szCs w:val="6"/>
              </w:rPr>
            </w:pPr>
          </w:p>
          <w:p w14:paraId="549378B9" w14:textId="77777777" w:rsidR="00B764AE" w:rsidRDefault="00B764AE" w:rsidP="005D4A6C"/>
          <w:p w14:paraId="7DA38169" w14:textId="77777777" w:rsidR="006D2176" w:rsidRDefault="006D2176" w:rsidP="005D4A6C"/>
          <w:p w14:paraId="7475EEDA" w14:textId="77777777" w:rsidR="006D2176" w:rsidRPr="006D2176" w:rsidRDefault="006D2176" w:rsidP="005D4A6C">
            <w:pPr>
              <w:rPr>
                <w:sz w:val="12"/>
                <w:szCs w:val="12"/>
              </w:rPr>
            </w:pPr>
          </w:p>
          <w:p w14:paraId="63307DBF" w14:textId="18F044FE" w:rsidR="00A535BA" w:rsidRDefault="00A535BA" w:rsidP="005D4A6C">
            <w:r>
              <w:t>(5)</w:t>
            </w:r>
          </w:p>
        </w:tc>
      </w:tr>
    </w:tbl>
    <w:p w14:paraId="53D9F36D" w14:textId="77777777" w:rsidR="00703D17" w:rsidRPr="002E71B8" w:rsidRDefault="00703D17" w:rsidP="005D4A6C">
      <w:pPr>
        <w:rPr>
          <w:sz w:val="12"/>
          <w:szCs w:val="12"/>
        </w:rPr>
      </w:pPr>
    </w:p>
    <w:p w14:paraId="53A58BC5" w14:textId="77777777" w:rsidR="005D4A6C" w:rsidRPr="006D2176" w:rsidRDefault="005D4A6C" w:rsidP="005D4A6C">
      <w:pPr>
        <w:rPr>
          <w:sz w:val="2"/>
          <w:szCs w:val="2"/>
        </w:rPr>
      </w:pPr>
    </w:p>
    <w:p w14:paraId="7EAE16BE" w14:textId="6B5915C8" w:rsidR="005D4A6C" w:rsidRDefault="005D4A6C" w:rsidP="005D4A6C">
      <w:r>
        <w:t xml:space="preserve">A través de YOLOV3 ha sido posible detectar obstáculos siguiendo ciertas normas, se selecciona ciertas áreas dentro de la imagen, etiquetando esas regiones según su posición. El modelo utiliza una red neuronal convolucional que extrae datos de la imagen característica prediciendo la ubicación y la categoría según el modelo de </w:t>
      </w:r>
      <w:r w:rsidR="00432AAB">
        <w:t xml:space="preserve">la </w:t>
      </w:r>
      <w:r>
        <w:t>red</w:t>
      </w:r>
      <w:r w:rsidR="00137147">
        <w:t xml:space="preserve"> neuronal</w:t>
      </w:r>
      <w:r w:rsidR="00432AAB">
        <w:t>, misma</w:t>
      </w:r>
      <w:r>
        <w:t xml:space="preserve"> que se contrasta con la etiqueta</w:t>
      </w:r>
      <w:r w:rsidR="001A6125">
        <w:t xml:space="preserve"> y</w:t>
      </w:r>
      <w:r>
        <w:t xml:space="preserve"> </w:t>
      </w:r>
      <w:r w:rsidR="00432AAB">
        <w:t xml:space="preserve">se </w:t>
      </w:r>
      <w:r w:rsidR="008F7719">
        <w:t>obtiene</w:t>
      </w:r>
      <w:r>
        <w:t xml:space="preserve"> la función de pérdida</w:t>
      </w:r>
      <w:r w:rsidR="00132416">
        <w:t xml:space="preserve"> evaluando</w:t>
      </w:r>
      <w:r w:rsidR="005C468C">
        <w:t xml:space="preserve"> la desviación </w:t>
      </w:r>
      <w:r w:rsidR="001B0D6C">
        <w:t xml:space="preserve">entre el escenario real y </w:t>
      </w:r>
      <w:r w:rsidR="00232745">
        <w:t>el predicho en base a lo que aprendió la red</w:t>
      </w:r>
      <w:r>
        <w:t xml:space="preserve">. </w:t>
      </w:r>
    </w:p>
    <w:tbl>
      <w:tblPr>
        <w:tblStyle w:val="TableGrid"/>
        <w:tblpPr w:leftFromText="141" w:rightFromText="141" w:vertAnchor="text" w:horzAnchor="margin" w:tblpXSpec="right" w:tblpY="166"/>
        <w:tblW w:w="0" w:type="auto"/>
        <w:tblLook w:val="04A0" w:firstRow="1" w:lastRow="0" w:firstColumn="1" w:lastColumn="0" w:noHBand="0" w:noVBand="1"/>
      </w:tblPr>
      <w:tblGrid>
        <w:gridCol w:w="2235"/>
        <w:gridCol w:w="2132"/>
      </w:tblGrid>
      <w:tr w:rsidR="002F5833" w14:paraId="7C3C55A8" w14:textId="77777777" w:rsidTr="006D2176">
        <w:trPr>
          <w:trHeight w:val="987"/>
        </w:trPr>
        <w:tc>
          <w:tcPr>
            <w:tcW w:w="2235" w:type="dxa"/>
            <w:tcBorders>
              <w:top w:val="nil"/>
              <w:left w:val="nil"/>
              <w:bottom w:val="nil"/>
              <w:right w:val="nil"/>
            </w:tcBorders>
          </w:tcPr>
          <w:p w14:paraId="0A6653E0" w14:textId="77777777" w:rsidR="002F5833" w:rsidRDefault="002F5833" w:rsidP="006D2176">
            <w:r w:rsidRPr="003D1B61">
              <w:rPr>
                <w:noProof/>
              </w:rPr>
              <w:lastRenderedPageBreak/>
              <w:drawing>
                <wp:inline distT="0" distB="0" distL="0" distR="0" wp14:anchorId="4A247CEB" wp14:editId="74D90EE5">
                  <wp:extent cx="1377950" cy="789305"/>
                  <wp:effectExtent l="0" t="0" r="0" b="0"/>
                  <wp:docPr id="6" name="Imagen 6" descr="Una persona con una tabla de surf en el 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Una persona con una tabla de surf en el mar&#10;&#10;Descripción generada automáticamente"/>
                          <pic:cNvPicPr/>
                        </pic:nvPicPr>
                        <pic:blipFill>
                          <a:blip r:embed="rId46"/>
                          <a:stretch>
                            <a:fillRect/>
                          </a:stretch>
                        </pic:blipFill>
                        <pic:spPr>
                          <a:xfrm>
                            <a:off x="0" y="0"/>
                            <a:ext cx="1389666" cy="796016"/>
                          </a:xfrm>
                          <a:prstGeom prst="rect">
                            <a:avLst/>
                          </a:prstGeom>
                        </pic:spPr>
                      </pic:pic>
                    </a:graphicData>
                  </a:graphic>
                </wp:inline>
              </w:drawing>
            </w:r>
          </w:p>
        </w:tc>
        <w:tc>
          <w:tcPr>
            <w:tcW w:w="2132" w:type="dxa"/>
            <w:tcBorders>
              <w:top w:val="nil"/>
              <w:left w:val="nil"/>
              <w:bottom w:val="nil"/>
              <w:right w:val="nil"/>
            </w:tcBorders>
          </w:tcPr>
          <w:p w14:paraId="12AC6F73" w14:textId="77777777" w:rsidR="002F5833" w:rsidRDefault="002F5833" w:rsidP="006D2176">
            <w:pPr>
              <w:ind w:left="-152"/>
            </w:pPr>
            <w:r w:rsidRPr="00580959">
              <w:rPr>
                <w:noProof/>
              </w:rPr>
              <w:drawing>
                <wp:inline distT="0" distB="0" distL="0" distR="0" wp14:anchorId="461D6AFD" wp14:editId="719E593A">
                  <wp:extent cx="1389695" cy="789709"/>
                  <wp:effectExtent l="0" t="0" r="1270" b="0"/>
                  <wp:docPr id="11" name="Imagen 11" descr="Un barco en el 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Un barco en el mar&#10;&#10;Descripción generada automáticamente"/>
                          <pic:cNvPicPr/>
                        </pic:nvPicPr>
                        <pic:blipFill rotWithShape="1">
                          <a:blip r:embed="rId47"/>
                          <a:srcRect t="9066"/>
                          <a:stretch/>
                        </pic:blipFill>
                        <pic:spPr bwMode="auto">
                          <a:xfrm>
                            <a:off x="0" y="0"/>
                            <a:ext cx="1423746" cy="809059"/>
                          </a:xfrm>
                          <a:prstGeom prst="rect">
                            <a:avLst/>
                          </a:prstGeom>
                          <a:ln>
                            <a:noFill/>
                          </a:ln>
                          <a:extLst>
                            <a:ext uri="{53640926-AAD7-44D8-BBD7-CCE9431645EC}">
                              <a14:shadowObscured xmlns:a14="http://schemas.microsoft.com/office/drawing/2010/main"/>
                            </a:ext>
                          </a:extLst>
                        </pic:spPr>
                      </pic:pic>
                    </a:graphicData>
                  </a:graphic>
                </wp:inline>
              </w:drawing>
            </w:r>
          </w:p>
        </w:tc>
      </w:tr>
      <w:tr w:rsidR="002F5833" w14:paraId="54E85342" w14:textId="77777777" w:rsidTr="006D2176">
        <w:trPr>
          <w:trHeight w:val="236"/>
        </w:trPr>
        <w:tc>
          <w:tcPr>
            <w:tcW w:w="2235" w:type="dxa"/>
            <w:tcBorders>
              <w:top w:val="nil"/>
              <w:left w:val="nil"/>
              <w:bottom w:val="nil"/>
              <w:right w:val="nil"/>
            </w:tcBorders>
          </w:tcPr>
          <w:p w14:paraId="31AF07CA" w14:textId="77777777" w:rsidR="002F5833" w:rsidRDefault="002F5833" w:rsidP="006D2176">
            <w:r w:rsidRPr="00BC05FC">
              <w:rPr>
                <w:noProof/>
              </w:rPr>
              <w:drawing>
                <wp:inline distT="0" distB="0" distL="0" distR="0" wp14:anchorId="62D206CC" wp14:editId="2E5B9C59">
                  <wp:extent cx="1371414" cy="763905"/>
                  <wp:effectExtent l="0" t="0" r="635" b="7620"/>
                  <wp:docPr id="14" name="Imagen 14" descr="Una playa con el mar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Una playa con el mar de fondo&#10;&#10;Descripción generada automáticamente"/>
                          <pic:cNvPicPr/>
                        </pic:nvPicPr>
                        <pic:blipFill>
                          <a:blip r:embed="rId48"/>
                          <a:stretch>
                            <a:fillRect/>
                          </a:stretch>
                        </pic:blipFill>
                        <pic:spPr>
                          <a:xfrm>
                            <a:off x="0" y="0"/>
                            <a:ext cx="1371414" cy="763905"/>
                          </a:xfrm>
                          <a:prstGeom prst="rect">
                            <a:avLst/>
                          </a:prstGeom>
                        </pic:spPr>
                      </pic:pic>
                    </a:graphicData>
                  </a:graphic>
                </wp:inline>
              </w:drawing>
            </w:r>
          </w:p>
        </w:tc>
        <w:tc>
          <w:tcPr>
            <w:tcW w:w="2132" w:type="dxa"/>
            <w:tcBorders>
              <w:top w:val="nil"/>
              <w:left w:val="nil"/>
              <w:bottom w:val="nil"/>
              <w:right w:val="nil"/>
            </w:tcBorders>
          </w:tcPr>
          <w:p w14:paraId="22CAB0AB" w14:textId="77777777" w:rsidR="002F5833" w:rsidRDefault="002F5833" w:rsidP="006D2176">
            <w:pPr>
              <w:ind w:left="-82" w:hanging="109"/>
            </w:pPr>
            <w:r w:rsidRPr="00325E76">
              <w:rPr>
                <w:noProof/>
              </w:rPr>
              <w:drawing>
                <wp:inline distT="0" distB="0" distL="0" distR="0" wp14:anchorId="0B89CCD0" wp14:editId="4083102B">
                  <wp:extent cx="1395994" cy="764327"/>
                  <wp:effectExtent l="0" t="0" r="0" b="0"/>
                  <wp:docPr id="10" name="Imagen 10" descr="Un barco en el 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Un barco en el mar&#10;&#10;Descripción generada automáticamente"/>
                          <pic:cNvPicPr/>
                        </pic:nvPicPr>
                        <pic:blipFill>
                          <a:blip r:embed="rId49"/>
                          <a:stretch>
                            <a:fillRect/>
                          </a:stretch>
                        </pic:blipFill>
                        <pic:spPr>
                          <a:xfrm>
                            <a:off x="0" y="0"/>
                            <a:ext cx="1429749" cy="782808"/>
                          </a:xfrm>
                          <a:prstGeom prst="rect">
                            <a:avLst/>
                          </a:prstGeom>
                        </pic:spPr>
                      </pic:pic>
                    </a:graphicData>
                  </a:graphic>
                </wp:inline>
              </w:drawing>
            </w:r>
          </w:p>
        </w:tc>
      </w:tr>
      <w:tr w:rsidR="002F5833" w14:paraId="07EE901F" w14:textId="77777777" w:rsidTr="006D2176">
        <w:trPr>
          <w:trHeight w:val="236"/>
        </w:trPr>
        <w:tc>
          <w:tcPr>
            <w:tcW w:w="2235" w:type="dxa"/>
            <w:tcBorders>
              <w:top w:val="nil"/>
              <w:left w:val="nil"/>
              <w:bottom w:val="nil"/>
              <w:right w:val="nil"/>
            </w:tcBorders>
          </w:tcPr>
          <w:p w14:paraId="6FCEDB39" w14:textId="77777777" w:rsidR="002F5833" w:rsidRPr="00BC05FC" w:rsidRDefault="002F5833" w:rsidP="006D2176">
            <w:pPr>
              <w:rPr>
                <w:noProof/>
              </w:rPr>
            </w:pPr>
            <w:r>
              <w:rPr>
                <w:noProof/>
              </w:rPr>
              <w:drawing>
                <wp:inline distT="0" distB="0" distL="0" distR="0" wp14:anchorId="7F101BD5" wp14:editId="2808AEE5">
                  <wp:extent cx="1357630" cy="770739"/>
                  <wp:effectExtent l="0" t="0" r="0" b="0"/>
                  <wp:docPr id="12" name="Imagen 12" descr="Un barco en el 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Un barco en el mar&#10;&#10;Descripción generada automáticament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91894" cy="790191"/>
                          </a:xfrm>
                          <a:prstGeom prst="rect">
                            <a:avLst/>
                          </a:prstGeom>
                          <a:noFill/>
                        </pic:spPr>
                      </pic:pic>
                    </a:graphicData>
                  </a:graphic>
                </wp:inline>
              </w:drawing>
            </w:r>
          </w:p>
        </w:tc>
        <w:tc>
          <w:tcPr>
            <w:tcW w:w="2132" w:type="dxa"/>
            <w:tcBorders>
              <w:top w:val="nil"/>
              <w:left w:val="nil"/>
              <w:bottom w:val="nil"/>
              <w:right w:val="nil"/>
            </w:tcBorders>
          </w:tcPr>
          <w:p w14:paraId="6DBD0826" w14:textId="77777777" w:rsidR="002F5833" w:rsidRPr="00325E76" w:rsidRDefault="002F5833" w:rsidP="006D2176">
            <w:pPr>
              <w:ind w:left="-82" w:hanging="109"/>
            </w:pPr>
            <w:r w:rsidRPr="001C2FD8">
              <w:rPr>
                <w:noProof/>
              </w:rPr>
              <w:drawing>
                <wp:inline distT="0" distB="0" distL="0" distR="0" wp14:anchorId="702A4C0C" wp14:editId="21B465CB">
                  <wp:extent cx="1399520" cy="770890"/>
                  <wp:effectExtent l="0" t="0" r="0" b="0"/>
                  <wp:docPr id="15" name="Imagen 15" descr="Un barco en el 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Un barco en el mar&#10;&#10;Descripción generada automáticamente"/>
                          <pic:cNvPicPr/>
                        </pic:nvPicPr>
                        <pic:blipFill>
                          <a:blip r:embed="rId51"/>
                          <a:stretch>
                            <a:fillRect/>
                          </a:stretch>
                        </pic:blipFill>
                        <pic:spPr>
                          <a:xfrm>
                            <a:off x="0" y="0"/>
                            <a:ext cx="1425889" cy="785414"/>
                          </a:xfrm>
                          <a:prstGeom prst="rect">
                            <a:avLst/>
                          </a:prstGeom>
                        </pic:spPr>
                      </pic:pic>
                    </a:graphicData>
                  </a:graphic>
                </wp:inline>
              </w:drawing>
            </w:r>
          </w:p>
        </w:tc>
      </w:tr>
      <w:tr w:rsidR="002F5833" w14:paraId="28BADCC4" w14:textId="77777777" w:rsidTr="006D2176">
        <w:trPr>
          <w:trHeight w:val="236"/>
        </w:trPr>
        <w:tc>
          <w:tcPr>
            <w:tcW w:w="2235" w:type="dxa"/>
            <w:tcBorders>
              <w:top w:val="nil"/>
              <w:left w:val="nil"/>
              <w:bottom w:val="nil"/>
              <w:right w:val="nil"/>
            </w:tcBorders>
          </w:tcPr>
          <w:p w14:paraId="661BA18B" w14:textId="77777777" w:rsidR="002F5833" w:rsidRDefault="002F5833" w:rsidP="006D2176">
            <w:pPr>
              <w:rPr>
                <w:noProof/>
              </w:rPr>
            </w:pPr>
            <w:r w:rsidRPr="00114BEB">
              <w:rPr>
                <w:noProof/>
              </w:rPr>
              <w:drawing>
                <wp:inline distT="0" distB="0" distL="0" distR="0" wp14:anchorId="20B1D2EC" wp14:editId="60F567B9">
                  <wp:extent cx="1357630" cy="761905"/>
                  <wp:effectExtent l="0" t="0" r="0" b="635"/>
                  <wp:docPr id="16" name="Imagen 16" descr="Un barco en el 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Un barco en el mar&#10;&#10;Descripción generada automáticamente"/>
                          <pic:cNvPicPr/>
                        </pic:nvPicPr>
                        <pic:blipFill>
                          <a:blip r:embed="rId52"/>
                          <a:stretch>
                            <a:fillRect/>
                          </a:stretch>
                        </pic:blipFill>
                        <pic:spPr>
                          <a:xfrm>
                            <a:off x="0" y="0"/>
                            <a:ext cx="1371050" cy="769436"/>
                          </a:xfrm>
                          <a:prstGeom prst="rect">
                            <a:avLst/>
                          </a:prstGeom>
                        </pic:spPr>
                      </pic:pic>
                    </a:graphicData>
                  </a:graphic>
                </wp:inline>
              </w:drawing>
            </w:r>
          </w:p>
        </w:tc>
        <w:tc>
          <w:tcPr>
            <w:tcW w:w="2132" w:type="dxa"/>
            <w:tcBorders>
              <w:top w:val="nil"/>
              <w:left w:val="nil"/>
              <w:bottom w:val="nil"/>
              <w:right w:val="nil"/>
            </w:tcBorders>
          </w:tcPr>
          <w:p w14:paraId="4D1138BF" w14:textId="77777777" w:rsidR="002F5833" w:rsidRPr="001C2FD8" w:rsidRDefault="002F5833" w:rsidP="006D2176">
            <w:pPr>
              <w:ind w:left="-82" w:hanging="109"/>
            </w:pPr>
            <w:r w:rsidRPr="004D30DF">
              <w:rPr>
                <w:noProof/>
              </w:rPr>
              <w:drawing>
                <wp:inline distT="0" distB="0" distL="0" distR="0" wp14:anchorId="419902B1" wp14:editId="26091C04">
                  <wp:extent cx="1419341" cy="762000"/>
                  <wp:effectExtent l="0" t="0" r="9525" b="0"/>
                  <wp:docPr id="18" name="Imagen 18" descr="Un barco en el agu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Un barco en el agua&#10;&#10;Descripción generada automáticamente"/>
                          <pic:cNvPicPr/>
                        </pic:nvPicPr>
                        <pic:blipFill>
                          <a:blip r:embed="rId53"/>
                          <a:stretch>
                            <a:fillRect/>
                          </a:stretch>
                        </pic:blipFill>
                        <pic:spPr>
                          <a:xfrm>
                            <a:off x="0" y="0"/>
                            <a:ext cx="1436226" cy="771065"/>
                          </a:xfrm>
                          <a:prstGeom prst="rect">
                            <a:avLst/>
                          </a:prstGeom>
                        </pic:spPr>
                      </pic:pic>
                    </a:graphicData>
                  </a:graphic>
                </wp:inline>
              </w:drawing>
            </w:r>
          </w:p>
        </w:tc>
      </w:tr>
      <w:tr w:rsidR="002F5833" w14:paraId="3BFEE0F6" w14:textId="77777777" w:rsidTr="006D2176">
        <w:trPr>
          <w:trHeight w:val="236"/>
        </w:trPr>
        <w:tc>
          <w:tcPr>
            <w:tcW w:w="2235" w:type="dxa"/>
            <w:tcBorders>
              <w:top w:val="nil"/>
              <w:left w:val="nil"/>
              <w:bottom w:val="nil"/>
              <w:right w:val="nil"/>
            </w:tcBorders>
          </w:tcPr>
          <w:p w14:paraId="23B41BD4" w14:textId="77777777" w:rsidR="002F5833" w:rsidRPr="00114BEB" w:rsidRDefault="002F5833" w:rsidP="006D2176">
            <w:pPr>
              <w:rPr>
                <w:noProof/>
              </w:rPr>
            </w:pPr>
            <w:r w:rsidRPr="009B169D">
              <w:rPr>
                <w:noProof/>
              </w:rPr>
              <w:drawing>
                <wp:inline distT="0" distB="0" distL="0" distR="0" wp14:anchorId="46848584" wp14:editId="6502FE67">
                  <wp:extent cx="1357630" cy="690590"/>
                  <wp:effectExtent l="0" t="0" r="0" b="0"/>
                  <wp:docPr id="19" name="Imagen 19" descr="Un barco en el agu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Un barco en el agua&#10;&#10;Descripción generada automáticamente"/>
                          <pic:cNvPicPr/>
                        </pic:nvPicPr>
                        <pic:blipFill>
                          <a:blip r:embed="rId54"/>
                          <a:stretch>
                            <a:fillRect/>
                          </a:stretch>
                        </pic:blipFill>
                        <pic:spPr>
                          <a:xfrm>
                            <a:off x="0" y="0"/>
                            <a:ext cx="1375123" cy="699488"/>
                          </a:xfrm>
                          <a:prstGeom prst="rect">
                            <a:avLst/>
                          </a:prstGeom>
                        </pic:spPr>
                      </pic:pic>
                    </a:graphicData>
                  </a:graphic>
                </wp:inline>
              </w:drawing>
            </w:r>
          </w:p>
        </w:tc>
        <w:tc>
          <w:tcPr>
            <w:tcW w:w="2132" w:type="dxa"/>
            <w:tcBorders>
              <w:top w:val="nil"/>
              <w:left w:val="nil"/>
              <w:bottom w:val="nil"/>
              <w:right w:val="nil"/>
            </w:tcBorders>
          </w:tcPr>
          <w:p w14:paraId="4F9C5893" w14:textId="77777777" w:rsidR="002F5833" w:rsidRPr="004D30DF" w:rsidRDefault="002F5833" w:rsidP="006D2176">
            <w:pPr>
              <w:ind w:left="-82" w:hanging="109"/>
            </w:pPr>
            <w:r w:rsidRPr="00361007">
              <w:rPr>
                <w:noProof/>
              </w:rPr>
              <w:drawing>
                <wp:inline distT="0" distB="0" distL="0" distR="0" wp14:anchorId="3EE6B35F" wp14:editId="337C2A50">
                  <wp:extent cx="1397866" cy="683330"/>
                  <wp:effectExtent l="0" t="0" r="0" b="2540"/>
                  <wp:docPr id="20" name="Imagen 20" descr="Un barco en el agu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Un barco en el agua&#10;&#10;Descripción generada automáticamente"/>
                          <pic:cNvPicPr/>
                        </pic:nvPicPr>
                        <pic:blipFill>
                          <a:blip r:embed="rId55"/>
                          <a:stretch>
                            <a:fillRect/>
                          </a:stretch>
                        </pic:blipFill>
                        <pic:spPr>
                          <a:xfrm>
                            <a:off x="0" y="0"/>
                            <a:ext cx="1402434" cy="685563"/>
                          </a:xfrm>
                          <a:prstGeom prst="rect">
                            <a:avLst/>
                          </a:prstGeom>
                        </pic:spPr>
                      </pic:pic>
                    </a:graphicData>
                  </a:graphic>
                </wp:inline>
              </w:drawing>
            </w:r>
          </w:p>
        </w:tc>
      </w:tr>
      <w:tr w:rsidR="002F5833" w14:paraId="65AE2EB2" w14:textId="77777777" w:rsidTr="006D2176">
        <w:trPr>
          <w:trHeight w:val="236"/>
        </w:trPr>
        <w:tc>
          <w:tcPr>
            <w:tcW w:w="2235" w:type="dxa"/>
            <w:tcBorders>
              <w:top w:val="nil"/>
              <w:left w:val="nil"/>
              <w:bottom w:val="nil"/>
              <w:right w:val="nil"/>
            </w:tcBorders>
          </w:tcPr>
          <w:p w14:paraId="3C0903E0" w14:textId="77777777" w:rsidR="002F5833" w:rsidRPr="009B169D" w:rsidRDefault="002F5833" w:rsidP="006D2176">
            <w:pPr>
              <w:rPr>
                <w:noProof/>
              </w:rPr>
            </w:pPr>
            <w:r w:rsidRPr="00021A2E">
              <w:rPr>
                <w:noProof/>
              </w:rPr>
              <w:drawing>
                <wp:inline distT="0" distB="0" distL="0" distR="0" wp14:anchorId="3D7020FF" wp14:editId="11AE99A0">
                  <wp:extent cx="1364226" cy="760531"/>
                  <wp:effectExtent l="0" t="0" r="7620" b="1905"/>
                  <wp:docPr id="21" name="Imagen 21" descr="Un barco en un lag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Un barco en un lago&#10;&#10;Descripción generada automáticamente"/>
                          <pic:cNvPicPr/>
                        </pic:nvPicPr>
                        <pic:blipFill>
                          <a:blip r:embed="rId56"/>
                          <a:stretch>
                            <a:fillRect/>
                          </a:stretch>
                        </pic:blipFill>
                        <pic:spPr>
                          <a:xfrm>
                            <a:off x="0" y="0"/>
                            <a:ext cx="1374701" cy="766370"/>
                          </a:xfrm>
                          <a:prstGeom prst="rect">
                            <a:avLst/>
                          </a:prstGeom>
                        </pic:spPr>
                      </pic:pic>
                    </a:graphicData>
                  </a:graphic>
                </wp:inline>
              </w:drawing>
            </w:r>
          </w:p>
        </w:tc>
        <w:tc>
          <w:tcPr>
            <w:tcW w:w="2132" w:type="dxa"/>
            <w:tcBorders>
              <w:top w:val="nil"/>
              <w:left w:val="nil"/>
              <w:bottom w:val="nil"/>
              <w:right w:val="nil"/>
            </w:tcBorders>
          </w:tcPr>
          <w:p w14:paraId="40E67F4B" w14:textId="77777777" w:rsidR="002F5833" w:rsidRPr="00361007" w:rsidRDefault="002F5833" w:rsidP="006D2176">
            <w:pPr>
              <w:ind w:left="-82" w:hanging="109"/>
            </w:pPr>
            <w:r w:rsidRPr="008451DB">
              <w:rPr>
                <w:noProof/>
              </w:rPr>
              <w:drawing>
                <wp:inline distT="0" distB="0" distL="0" distR="0" wp14:anchorId="7248516F" wp14:editId="5B690602">
                  <wp:extent cx="1413530" cy="755855"/>
                  <wp:effectExtent l="0" t="0" r="0" b="6350"/>
                  <wp:docPr id="22" name="Imagen 22" descr="Un barco en el agua con una montaña al fond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Un barco en el agua con una montaña al fondo&#10;&#10;Descripción generada automáticamente con confianza media"/>
                          <pic:cNvPicPr/>
                        </pic:nvPicPr>
                        <pic:blipFill>
                          <a:blip r:embed="rId57"/>
                          <a:stretch>
                            <a:fillRect/>
                          </a:stretch>
                        </pic:blipFill>
                        <pic:spPr>
                          <a:xfrm>
                            <a:off x="0" y="0"/>
                            <a:ext cx="1460471" cy="780956"/>
                          </a:xfrm>
                          <a:prstGeom prst="rect">
                            <a:avLst/>
                          </a:prstGeom>
                        </pic:spPr>
                      </pic:pic>
                    </a:graphicData>
                  </a:graphic>
                </wp:inline>
              </w:drawing>
            </w:r>
          </w:p>
        </w:tc>
      </w:tr>
      <w:tr w:rsidR="002F5833" w14:paraId="62C7EF35" w14:textId="77777777" w:rsidTr="006D2176">
        <w:trPr>
          <w:trHeight w:val="236"/>
        </w:trPr>
        <w:tc>
          <w:tcPr>
            <w:tcW w:w="2235" w:type="dxa"/>
            <w:tcBorders>
              <w:top w:val="nil"/>
              <w:left w:val="nil"/>
              <w:bottom w:val="nil"/>
              <w:right w:val="nil"/>
            </w:tcBorders>
          </w:tcPr>
          <w:p w14:paraId="66424352" w14:textId="77777777" w:rsidR="002F5833" w:rsidRPr="00021A2E" w:rsidRDefault="002F5833" w:rsidP="006D2176">
            <w:pPr>
              <w:rPr>
                <w:noProof/>
              </w:rPr>
            </w:pPr>
            <w:r w:rsidRPr="00945179">
              <w:rPr>
                <w:noProof/>
              </w:rPr>
              <w:drawing>
                <wp:inline distT="0" distB="0" distL="0" distR="0" wp14:anchorId="67187023" wp14:editId="2F92E0C2">
                  <wp:extent cx="1357630" cy="757473"/>
                  <wp:effectExtent l="0" t="0" r="0" b="5080"/>
                  <wp:docPr id="23" name="Imagen 23" descr="Una persona con una tabla de surf en el 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Una persona con una tabla de surf en el mar&#10;&#10;Descripción generada automáticamente"/>
                          <pic:cNvPicPr/>
                        </pic:nvPicPr>
                        <pic:blipFill>
                          <a:blip r:embed="rId58"/>
                          <a:stretch>
                            <a:fillRect/>
                          </a:stretch>
                        </pic:blipFill>
                        <pic:spPr>
                          <a:xfrm>
                            <a:off x="0" y="0"/>
                            <a:ext cx="1368252" cy="763399"/>
                          </a:xfrm>
                          <a:prstGeom prst="rect">
                            <a:avLst/>
                          </a:prstGeom>
                        </pic:spPr>
                      </pic:pic>
                    </a:graphicData>
                  </a:graphic>
                </wp:inline>
              </w:drawing>
            </w:r>
          </w:p>
        </w:tc>
        <w:tc>
          <w:tcPr>
            <w:tcW w:w="2132" w:type="dxa"/>
            <w:tcBorders>
              <w:top w:val="nil"/>
              <w:left w:val="nil"/>
              <w:bottom w:val="nil"/>
              <w:right w:val="nil"/>
            </w:tcBorders>
          </w:tcPr>
          <w:p w14:paraId="171D86C5" w14:textId="77777777" w:rsidR="002F5833" w:rsidRPr="008451DB" w:rsidRDefault="002F5833" w:rsidP="006D2176">
            <w:pPr>
              <w:ind w:left="-82" w:hanging="109"/>
            </w:pPr>
            <w:r w:rsidRPr="004641F5">
              <w:rPr>
                <w:noProof/>
              </w:rPr>
              <w:drawing>
                <wp:inline distT="0" distB="0" distL="0" distR="0" wp14:anchorId="30C5377D" wp14:editId="18EE750E">
                  <wp:extent cx="1400175" cy="752168"/>
                  <wp:effectExtent l="0" t="0" r="0" b="0"/>
                  <wp:docPr id="24" name="Imagen 24" descr="Un barco en el agu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Un barco en el agua&#10;&#10;Descripción generada automáticamente"/>
                          <pic:cNvPicPr/>
                        </pic:nvPicPr>
                        <pic:blipFill rotWithShape="1">
                          <a:blip r:embed="rId59"/>
                          <a:srcRect b="8077"/>
                          <a:stretch/>
                        </pic:blipFill>
                        <pic:spPr bwMode="auto">
                          <a:xfrm>
                            <a:off x="0" y="0"/>
                            <a:ext cx="1431967" cy="769247"/>
                          </a:xfrm>
                          <a:prstGeom prst="rect">
                            <a:avLst/>
                          </a:prstGeom>
                          <a:ln>
                            <a:noFill/>
                          </a:ln>
                          <a:extLst>
                            <a:ext uri="{53640926-AAD7-44D8-BBD7-CCE9431645EC}">
                              <a14:shadowObscured xmlns:a14="http://schemas.microsoft.com/office/drawing/2010/main"/>
                            </a:ext>
                          </a:extLst>
                        </pic:spPr>
                      </pic:pic>
                    </a:graphicData>
                  </a:graphic>
                </wp:inline>
              </w:drawing>
            </w:r>
          </w:p>
        </w:tc>
      </w:tr>
      <w:tr w:rsidR="002F5833" w14:paraId="068C2999" w14:textId="77777777" w:rsidTr="006D2176">
        <w:trPr>
          <w:trHeight w:val="81"/>
        </w:trPr>
        <w:tc>
          <w:tcPr>
            <w:tcW w:w="4367" w:type="dxa"/>
            <w:gridSpan w:val="2"/>
            <w:tcBorders>
              <w:top w:val="nil"/>
              <w:left w:val="nil"/>
              <w:bottom w:val="nil"/>
              <w:right w:val="nil"/>
            </w:tcBorders>
          </w:tcPr>
          <w:p w14:paraId="2B30B493" w14:textId="09BEF0C9" w:rsidR="002F5833" w:rsidRPr="00B842E0" w:rsidRDefault="00476B55" w:rsidP="006D2176">
            <w:pPr>
              <w:jc w:val="center"/>
              <w:rPr>
                <w:b/>
                <w:bCs/>
                <w:sz w:val="16"/>
                <w:szCs w:val="16"/>
              </w:rPr>
            </w:pPr>
            <w:r w:rsidRPr="00476B55">
              <w:rPr>
                <w:b/>
                <w:bCs/>
                <w:sz w:val="16"/>
                <w:szCs w:val="16"/>
              </w:rPr>
              <w:t xml:space="preserve">Figura </w:t>
            </w:r>
            <w:r w:rsidR="00B842E0" w:rsidRPr="00B842E0">
              <w:rPr>
                <w:b/>
                <w:bCs/>
                <w:sz w:val="16"/>
                <w:szCs w:val="16"/>
              </w:rPr>
              <w:t>7.</w:t>
            </w:r>
            <w:r w:rsidR="002F5833" w:rsidRPr="00B842E0">
              <w:rPr>
                <w:b/>
                <w:bCs/>
                <w:sz w:val="16"/>
                <w:szCs w:val="16"/>
              </w:rPr>
              <w:t xml:space="preserve"> </w:t>
            </w:r>
            <w:r w:rsidR="002F5833" w:rsidRPr="00541B7D">
              <w:rPr>
                <w:sz w:val="16"/>
                <w:szCs w:val="16"/>
              </w:rPr>
              <w:t>Reconocimiento de obstáculos con YoloV3.</w:t>
            </w:r>
          </w:p>
        </w:tc>
      </w:tr>
    </w:tbl>
    <w:p w14:paraId="1BEB7B62" w14:textId="77777777" w:rsidR="00055881" w:rsidRPr="009A76E7" w:rsidRDefault="00055881" w:rsidP="005D4A6C">
      <w:pPr>
        <w:rPr>
          <w:sz w:val="14"/>
          <w:szCs w:val="14"/>
        </w:rPr>
      </w:pPr>
    </w:p>
    <w:p w14:paraId="60E2E308" w14:textId="77777777" w:rsidR="005D4A6C" w:rsidRPr="006D2176" w:rsidRDefault="005D4A6C" w:rsidP="005D4A6C">
      <w:pPr>
        <w:rPr>
          <w:sz w:val="14"/>
          <w:szCs w:val="14"/>
        </w:rPr>
      </w:pPr>
    </w:p>
    <w:p w14:paraId="77AB623E" w14:textId="10EFF6FC" w:rsidR="005D4A6C" w:rsidRDefault="005D4A6C" w:rsidP="005D4A6C">
      <w:r>
        <w:t xml:space="preserve">Continuamente </w:t>
      </w:r>
      <w:r w:rsidR="002E07CC">
        <w:t>también</w:t>
      </w:r>
      <w:r>
        <w:t xml:space="preserve"> se procesa la nube de puntos obtenida del </w:t>
      </w:r>
      <w:proofErr w:type="spellStart"/>
      <w:r>
        <w:t>Lidar</w:t>
      </w:r>
      <w:proofErr w:type="spellEnd"/>
      <w:r>
        <w:t xml:space="preserve"> consiguiendo el clúster de nube de puntos que es capaz de detectar el obstáculo, para minimizar la cantidad de cálculos se limita el rango de extracción de muestreo</w:t>
      </w:r>
      <w:r w:rsidR="002E07CC">
        <w:t xml:space="preserve"> </w:t>
      </w:r>
      <w:r w:rsidR="001629F9">
        <w:t xml:space="preserve">utilizando </w:t>
      </w:r>
      <w:r w:rsidR="00FE6538">
        <w:t>la distribución de puntos que más nos interesa</w:t>
      </w:r>
      <w:r>
        <w:t>.</w:t>
      </w:r>
    </w:p>
    <w:p w14:paraId="788FBE65" w14:textId="77777777" w:rsidR="005D4A6C" w:rsidRDefault="005D4A6C" w:rsidP="005D4A6C"/>
    <w:p w14:paraId="04E4E208" w14:textId="043F1B69" w:rsidR="005D4A6C" w:rsidRDefault="005D4A6C" w:rsidP="005D4A6C">
      <w:r>
        <w:t xml:space="preserve">Considerando que las condiciones climáticas generan dispersión y puntos de interferencia en la nube de puntos del </w:t>
      </w:r>
      <w:proofErr w:type="spellStart"/>
      <w:r>
        <w:t>Lidar</w:t>
      </w:r>
      <w:proofErr w:type="spellEnd"/>
      <w:r>
        <w:t xml:space="preserve">, se utiliza un filtro de eliminación condicional </w:t>
      </w:r>
      <w:sdt>
        <w:sdtPr>
          <w:rPr>
            <w:color w:val="000000"/>
          </w:rPr>
          <w:tag w:val="MENDELEY_CITATION_v3_eyJjaXRhdGlvbklEIjoiTUVOREVMRVlfQ0lUQVRJT05fMjMwYzY4MzgtZTExZS00MjYwLTg3ZDAtZjQwYWQ3M2ZhMmNhIiwicHJvcGVydGllcyI6eyJub3RlSW5kZXgiOjB9LCJpc0VkaXRlZCI6ZmFsc2UsIm1hbnVhbE92ZXJyaWRlIjp7ImlzTWFudWFsbHlPdmVycmlkZGVuIjpmYWxzZSwiY2l0ZXByb2NUZXh0IjoiWzEyXSIsIm1hbnVhbE92ZXJyaWRlVGV4dCI6IiJ9LCJjaXRhdGlvbkl0ZW1zIjpbeyJpZCI6Ijg4NWUzZWY0LTIyZWMtMzcwYi1iYzc2LWNmZjQwMTgzMDVjZiIsIml0ZW1EYXRhIjp7InR5cGUiOiJhcnRpY2xlLWpvdXJuYWwiLCJpZCI6Ijg4NWUzZWY0LTIyZWMtMzcwYi1iYzc2LWNmZjQwMTgzMDVjZiIsInRpdGxlIjoiT2JzdGFjbGUgVHJhY2tpbmcgZm9yIFVubWFubmVkIFN1cmZhY2UgVmVzc2VscyBVc2luZyAzLUQgUG9pbnQgQ2xvdWQiLCJhdXRob3IiOlt7ImZhbWlseSI6Ik11aG92aWMiLCJnaXZlbiI6IkpvbiIsInBhcnNlLW5hbWVzIjpmYWxzZSwiZHJvcHBpbmctcGFydGljbGUiOiIiLCJub24tZHJvcHBpbmctcGFydGljbGUiOiIifSx7ImZhbWlseSI6Ik1hbmRlbGpjIiwiZ2l2ZW4iOiJSb2siLCJwYXJzZS1uYW1lcyI6ZmFsc2UsImRyb3BwaW5nLXBhcnRpY2xlIjoiIiwibm9uLWRyb3BwaW5nLXBhcnRpY2xlIjoiIn0seyJmYW1pbHkiOiJCb3Zjb24iLCJnaXZlbiI6IkJvcmphIiwicGFyc2UtbmFtZXMiOmZhbHNlLCJkcm9wcGluZy1wYXJ0aWNsZSI6IiIsIm5vbi1kcm9wcGluZy1wYXJ0aWNsZSI6IiJ9LHsiZmFtaWx5IjoiS3Jpc3RhbiIsImdpdmVuIjoiTWF0ZWoiLCJwYXJzZS1uYW1lcyI6ZmFsc2UsImRyb3BwaW5nLXBhcnRpY2xlIjoiIiwibm9uLWRyb3BwaW5nLXBhcnRpY2xlIjoiIn0seyJmYW1pbHkiOiJQZXJzIiwiZ2l2ZW4iOiJKYW5leiIsInBhcnNlLW5hbWVzIjpmYWxzZSwiZHJvcHBpbmctcGFydGljbGUiOiIiLCJub24tZHJvcHBpbmctcGFydGljbGUiOiIifV0sImNvbnRhaW5lci10aXRsZSI6IklFRUUgSm91cm5hbCBvZiBPY2VhbmljIEVuZ2luZWVyaW5nIiwiRE9JIjoiMTAuMTEwOS9KT0UuMjAxOS4yOTA5NTA3IiwiSVNTTiI6IjE1NTgxNjkxIiwiaXNzdWVkIjp7ImRhdGUtcGFydHMiOltbMjAyMF1dfSwicGFnZSI6Ijc4Ni03OTgiLCJhYnN0cmFjdCI6IkluIHRoaXMgcGFwZXIsIHdlIHByZXNlbnQgYSBtZXRob2QgZm9yIGRldGVjdGluZyBhbmQgdHJhY2tpbmcgd2F0ZXJib3JuZSBvYnN0YWNsZXMgZnJvbSBhbiB1bm1hbm5lZCBzdXJmYWNlIHZlaGljbGUgKFVTVikgZm9yIHRoZSBwdXJwb3NlIG9mIHNob3J0LXRlcm0gb2JzdGFjbGUgYXZvaWRhbmNlLiBBIHN0ZXJlbyBjYW1lcmEgc3lzdGVtIHByb3ZpZGVzIGEgcG9pbnQgY2xvdWQgb2YgdGhlIHNjZW5lIGluIGZyb250IG9mIHRoZSB2ZWhpY2xlLiBUaGUgd2F0ZXIgc3VyZmFjZSBpcyBlc3RpbWF0ZWQgYnkgZml0dGluZyBhIHBsYW5lIHRvIHRoZSBwb2ludCBjbG91ZCBhbmQgb3V0bHlpbmcgcG9pbnRzIGFyZSBmdXJ0aGVyIHByb2Nlc3NlZCB0byBmaW5kIHBvdGVudGlhbCBvYnN0YWNsZXMuIFdlIHByb3Bvc2UgYSBuZXcgcGxhbmUgZml0dGluZyBhbGdvcml0aG0gZm9yIHdhdGVyIHN1cmZhY2UgZGV0ZWN0aW9uIHRoYXQgYXBwbGllcyBhIGZhc3QgYXBwcm94aW1hdGUgc2VtYW50aWMgc2VnbWVudGF0aW9uIHRvIGZpbHRlciB0aGUgcG9pbnQgY2xvdWQgYW5kIHV0aWxpemVzIGFuIGV4dGVybmFsIElNVSByZWFkaW5nIHRvIGNvbnN0cmFpbiB0aGUgcGxhbmUgb3JpZW50YXRpb24uIEEgbm92ZWwgaGlzdG9ncmFtLWxpa2UgZGVwdGggYXBwZWFyYW5jZSBtb2RlbCBpcyBwcm9wb3NlZCB0byBrZWVwIHRyYWNrIG9mIHRoZSBpZGVudGl0eSBvZiB0aGUgZGV0ZWN0ZWQgb2JzdGFjbGVzIHRocm91Z2ggdGltZSBhbmQgdG8gZmlsdGVyIG91dCBmYWxzZSBkZXRlY3Rpb25zIHRoYXQgbmVnYXRpdmVseSBpbXBhY3QgdGhlIHZlaGljbGUncyBhdXRvbWF0aWMgZ3VpZGFuY2Ugc3lzdGVtLiBUaGUgaW1wcm92ZWQgcGxhbmUgZml0dGluZyBhbGdvcml0aG0gYW5kIHRoZSB0ZW1wb3JhbCB2ZXJpZmljYXRpb24gdXNpbmcgZGVwdGggZmluZ2VycHJpbnRzIHJlc3VsdCBpbiBub3RhYmxlIGltcHJvdmVtZW50IG9uIHRoZSBjaGFsbGVuZ2luZyBNT0REMiBkYXRhIHNldCBieSBzaWduaWZpY2FudGx5IHJlZHVjaW5nIHRoZSBhbW91bnQgb2YgZmFsc2UgcG9zaXRpdmUgZGV0ZWN0aW9ucy4gVGhlIHByb3Bvc2VkIG1ldGhvZCBpcyBhYmxlIHRvIHJ1biBpbiByZWFsIHRpbWUgb24gYm9hcmQgb2YgYSBzbWFsbC1zaXplZCBVU1YsIHdoaWNoIHdhcyB1c2VkIHRvIGFjcXVpcmUgdGhlIE1PREQyIGRhdGEgc2V0IGFzIHdlbGwuIiwicHVibGlzaGVyIjoiSUVFRSIsImlzc3VlIjoiMyIsInZvbHVtZSI6IjQ1IiwiY29udGFpbmVyLXRpdGxlLXNob3J0IjoiIn0sImlzVGVtcG9yYXJ5IjpmYWxzZX1dfQ=="/>
          <w:id w:val="-1074738412"/>
          <w:placeholder>
            <w:docPart w:val="E1DC34424B194361956E4BB5FCFD56A1"/>
          </w:placeholder>
        </w:sdtPr>
        <w:sdtContent>
          <w:r w:rsidR="00B4357D" w:rsidRPr="00B4357D">
            <w:rPr>
              <w:color w:val="000000"/>
            </w:rPr>
            <w:t>[12]</w:t>
          </w:r>
        </w:sdtContent>
      </w:sdt>
      <w:r>
        <w:t xml:space="preserve"> para analizar la vecindad entre cada punto y realizar el cálculo de la distancia euclidiana para cada uno de los puntos</w:t>
      </w:r>
      <w:r w:rsidR="00FE6538" w:rsidRPr="00FE6538">
        <w:rPr>
          <w:color w:val="000000"/>
        </w:rPr>
        <w:t xml:space="preserve"> </w:t>
      </w:r>
      <w:sdt>
        <w:sdtPr>
          <w:rPr>
            <w:color w:val="000000"/>
          </w:rPr>
          <w:tag w:val="MENDELEY_CITATION_v3_eyJjaXRhdGlvbklEIjoiTUVOREVMRVlfQ0lUQVRJT05fNmRiOTIwMzAtYTExNS00YTczLWI0NDctNDdhNDM3ZjBmZWJkIiwicHJvcGVydGllcyI6eyJub3RlSW5kZXgiOjB9LCJpc0VkaXRlZCI6ZmFsc2UsIm1hbnVhbE92ZXJyaWRlIjp7ImlzTWFudWFsbHlPdmVycmlkZGVuIjpmYWxzZSwiY2l0ZXByb2NUZXh0IjoiWzEzXSIsIm1hbnVhbE92ZXJyaWRlVGV4dCI6IiJ9LCJjaXRhdGlvbkl0ZW1zIjpbeyJpZCI6ImJkYTUyNTY5LWVhNTktM2UwMi1hNzU2LWU5ODhmMmM4N2I0YyIsIml0ZW1EYXRhIjp7InR5cGUiOiJhcnRpY2xlLWpvdXJuYWwiLCJpZCI6ImJkYTUyNTY5LWVhNTktM2UwMi1hNzU2LWU5ODhmMmM4N2I0YyIsInRpdGxlIjoiT2JzdGFjbGUgQXZvaWRhbmNlIEFwcHJvYWNoZXMgZm9yIEF1dG9ub21vdXMgTmF2aWdhdGlvbiBvZiBVbm1hbm5lZCBTdXJmYWNlIFZlaGljbGVzIiwiYXV0aG9yIjpbeyJmYW1pbHkiOiJQb2x2YXJhIiwiZ2l2ZW4iOiJSaWNjYXJkbyIsInBhcnNlLW5hbWVzIjpmYWxzZSwiZHJvcHBpbmctcGFydGljbGUiOiIiLCJub24tZHJvcHBpbmctcGFydGljbGUiOiIifSx7ImZhbWlseSI6IlNoYXJtYSIsImdpdmVuIjoiU2FuamF5IiwicGFyc2UtbmFtZXMiOmZhbHNlLCJkcm9wcGluZy1wYXJ0aWNsZSI6IiIsIm5vbi1kcm9wcGluZy1wYXJ0aWNsZSI6IiJ9LHsiZmFtaWx5IjoiV2FuIiwiZ2l2ZW4iOiJKaWFuIiwicGFyc2UtbmFtZXMiOmZhbHNlLCJkcm9wcGluZy1wYXJ0aWNsZSI6IiIsIm5vbi1kcm9wcGluZy1wYXJ0aWNsZSI6IiJ9LHsiZmFtaWx5IjoiTWFubmluZyIsImdpdmVuIjoiQW5kcmV3IiwicGFyc2UtbmFtZXMiOmZhbHNlLCJkcm9wcGluZy1wYXJ0aWNsZSI6IiIsIm5vbi1kcm9wcGluZy1wYXJ0aWNsZSI6IiJ9LHsiZmFtaWx5IjoiU3V0dG9uIiwiZ2l2ZW4iOiJSb2JlcnQiLCJwYXJzZS1uYW1lcyI6ZmFsc2UsImRyb3BwaW5nLXBhcnRpY2xlIjoiIiwibm9uLWRyb3BwaW5nLXBhcnRpY2xlIjoiIn1dLCJjb250YWluZXItdGl0bGUiOiJKb3VybmFsIG9mIE5hdmlnYXRpb24iLCJET0kiOiIxMC4xMDE3L1MwMzczNDYzMzE3MDAwNzUzIiwiSVNTTiI6IjE0Njk3Nzg1IiwiaXNzdWVkIjp7ImRhdGUtcGFydHMiOltbMjAxOF1dfSwicGFnZSI6IjI0MS0yNTYiLCJhYnN0cmFjdCI6IlRoZSBhZG9wdGlvbiBvZiBhIHJvYnVzdCBjb2xsaXNpb24gYXZvaWRhbmNlIG1vZHVsZSBpcyByZXF1aXJlZCB0byByZWFsaXNlIGZ1bGx5IGF1dG9ub21vdXMgVW5tYW5uZWQgU3VyZmFjZSBWZWhpY2xlcyAoVVNWcykuIEluIHRoaXMgd29yaywgY29sbGlzaW9uIGRldGVjdGlvbiBhbmQgcGF0aCBwbGFubmluZyBtZXRob2RzIGZvciBVU1ZzIGFyZSBwcmVzZW50ZWQuIEF0dGVudGlvbiBpcyBmb2N1c2VkIG9uIHRoZSBkaWZmZXJlbmNlIGJldHdlZW4gbG9jYWwgYW5kIGdsb2JhbCBwYXRoIHBsYW5uZXJzLCBkZXNjcmliaW5nIHRoZSBtb3N0IGNvbW1vbiB0ZWNobmlxdWVzIGRlcml2ZWQgZnJvbSBjbGFzc2ljYWwgZ3JhcGggc2VhcmNoIHRoZW9yeS4gSW4gYWRkaXRpb24sIGEgZGVkaWNhdGVkIHNlY3Rpb24gaXMgcmVzZXJ2ZWQgZm9yIGludGVsbGlnZW50IG1ldGhvZHMsIHN1Y2ggYXMgYXJ0aWZpY2lhbCBuZXVyYWwgbmV0d29ya3MgYW5kIGV2b2x1dGlvbmFyeSBhbGdvcml0aG1zLiBCb3JuIGFzIG9wdGltaXNhdGlvbiBtZXRob2RzLCB0aGV5IGNhbiBsZWFybiBhIGNsb3NlLXRvLW9wdGltYWwgc29sdXRpb24gd2l0aG91dCByZXF1aXJpbmcgbGFyZ2UgY29tcHV0YXRpb24gZWZmb3J0IHVuZGVyIGNlcnRhaW4gY29uc3RyYWludHMuIEZpbmFsbHksIHRoZSBkZWZpY2llbmNpZXMgb2YgdGhlIGV4aXN0aW5nIG1ldGhvZHMgYXJlIGhpZ2hsaWdodGVkIGFuZCBkaXNjdXNzZWQuIEl0IGhhcyBiZWVuIGNvbmNsdWRlZCB0aGF0IGFsbW9zdCBhbGwgdGhlIGV4aXN0aW5nIG1ldGhvZCBkbyBub3QgYWRkcmVzcyBzZWEgb3Igd2VhdGhlciBjb25kaXRpb25zLCBvciBkbyBub3QgaW52b2x2ZSB0aGUgZHluYW1pY3Mgb2YgdGhlIHZlc3NlbCB3aGlsZSBkZWZpbmluZyB0aGUgcGF0aC4gVGhlcmVmb3JlLCB0aGlzIHJlc2VhcmNoIGFyZWEgaXMgc3RpbGwgZmFyIGZyb20gYmVpbmcgY29uc2lkZXJlZCBmdWxseSBleHBsb3JlZC4iLCJpc3N1ZSI6IjEiLCJ2b2x1bWUiOiI3MSIsImNvbnRhaW5lci10aXRsZS1zaG9ydCI6IiJ9LCJpc1RlbXBvcmFyeSI6ZmFsc2V9XX0="/>
          <w:id w:val="378214469"/>
          <w:placeholder>
            <w:docPart w:val="506DFD4903054992BD52666B3B2DD15E"/>
          </w:placeholder>
        </w:sdtPr>
        <w:sdtContent>
          <w:r w:rsidR="00B4357D" w:rsidRPr="00B4357D">
            <w:rPr>
              <w:color w:val="000000"/>
            </w:rPr>
            <w:t>[13]</w:t>
          </w:r>
        </w:sdtContent>
      </w:sdt>
      <w:r>
        <w:t>, es decir, si un punto tiene muy pocos vecinos se lo considera interferencia atípica.</w:t>
      </w:r>
    </w:p>
    <w:p w14:paraId="28067403" w14:textId="77777777" w:rsidR="005D4A6C" w:rsidRDefault="005D4A6C" w:rsidP="005D4A6C"/>
    <w:p w14:paraId="5BC009F9" w14:textId="77777777" w:rsidR="005D4A6C" w:rsidRDefault="005D4A6C" w:rsidP="005D4A6C">
      <w:r>
        <w:t xml:space="preserve">Mediante un </w:t>
      </w:r>
      <w:proofErr w:type="spellStart"/>
      <w:r>
        <w:t>KdTree</w:t>
      </w:r>
      <w:proofErr w:type="spellEnd"/>
      <w:r>
        <w:t xml:space="preserve"> se simplifica el cálculo con los puntos filtrados, se los agrupa euclidianamente, se extraen los puntos característicos y se proyectan los puntos 3D de la nube de puntos dentro de un plano 2D. Con ello, es posible delimitar y etiquetar el obstáculo segmentado.</w:t>
      </w:r>
    </w:p>
    <w:p w14:paraId="21957394" w14:textId="30A83980" w:rsidR="005D4A6C" w:rsidRDefault="005D4A6C" w:rsidP="005D4A6C"/>
    <w:p w14:paraId="3B54C247" w14:textId="177603E2" w:rsidR="7E13BD37" w:rsidRDefault="005D4A6C" w:rsidP="005D4A6C">
      <w:r>
        <w:t xml:space="preserve">La fusión de datos de la cámara y el </w:t>
      </w:r>
      <w:proofErr w:type="spellStart"/>
      <w:r w:rsidR="00307861">
        <w:t>L</w:t>
      </w:r>
      <w:r>
        <w:t>idar</w:t>
      </w:r>
      <w:proofErr w:type="spellEnd"/>
      <w:r>
        <w:t xml:space="preserve"> ocurre al proyectar el clúster de la nube de puntos-objetivo y los cuadros delimitadores de la imagen, calculando cuadros delimitadores en dos dimensiones y uniendo la información de ambos.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7"/>
      </w:tblGrid>
      <w:tr w:rsidR="00B27432" w14:paraId="54358805" w14:textId="77777777" w:rsidTr="00B60DF5">
        <w:tc>
          <w:tcPr>
            <w:tcW w:w="4357" w:type="dxa"/>
          </w:tcPr>
          <w:p w14:paraId="6BAC8349" w14:textId="0CE6316E" w:rsidR="00B27432" w:rsidRDefault="00B27432" w:rsidP="00541B7D">
            <w:pPr>
              <w:ind w:left="-112"/>
              <w:jc w:val="center"/>
            </w:pPr>
            <w:r>
              <w:rPr>
                <w:noProof/>
              </w:rPr>
              <w:drawing>
                <wp:inline distT="0" distB="0" distL="0" distR="0" wp14:anchorId="7602FD55" wp14:editId="4C80B7FD">
                  <wp:extent cx="2535677" cy="2238919"/>
                  <wp:effectExtent l="0" t="0" r="0" b="9525"/>
                  <wp:docPr id="1376758452" name="Picture 1376758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extLst>
                              <a:ext uri="{28A0092B-C50C-407E-A947-70E740481C1C}">
                                <a14:useLocalDpi xmlns:a14="http://schemas.microsoft.com/office/drawing/2010/main" val="0"/>
                              </a:ext>
                            </a:extLst>
                          </a:blip>
                          <a:srcRect l="8260" r="11069"/>
                          <a:stretch/>
                        </pic:blipFill>
                        <pic:spPr bwMode="auto">
                          <a:xfrm>
                            <a:off x="0" y="0"/>
                            <a:ext cx="2540679" cy="2243336"/>
                          </a:xfrm>
                          <a:prstGeom prst="rect">
                            <a:avLst/>
                          </a:prstGeom>
                          <a:ln>
                            <a:noFill/>
                          </a:ln>
                          <a:extLst>
                            <a:ext uri="{53640926-AAD7-44D8-BBD7-CCE9431645EC}">
                              <a14:shadowObscured xmlns:a14="http://schemas.microsoft.com/office/drawing/2010/main"/>
                            </a:ext>
                          </a:extLst>
                        </pic:spPr>
                      </pic:pic>
                    </a:graphicData>
                  </a:graphic>
                </wp:inline>
              </w:drawing>
            </w:r>
          </w:p>
        </w:tc>
      </w:tr>
      <w:tr w:rsidR="00B27432" w14:paraId="12333990" w14:textId="77777777" w:rsidTr="00B60DF5">
        <w:tc>
          <w:tcPr>
            <w:tcW w:w="4357" w:type="dxa"/>
          </w:tcPr>
          <w:p w14:paraId="24B01570" w14:textId="5AA4C04B" w:rsidR="00B27432" w:rsidRPr="00B842E0" w:rsidRDefault="00476B55" w:rsidP="00B60DF5">
            <w:pPr>
              <w:jc w:val="center"/>
              <w:rPr>
                <w:b/>
                <w:bCs/>
              </w:rPr>
            </w:pPr>
            <w:r>
              <w:rPr>
                <w:b/>
                <w:sz w:val="16"/>
                <w:szCs w:val="14"/>
              </w:rPr>
              <w:t xml:space="preserve">Figura </w:t>
            </w:r>
            <w:r w:rsidR="00B842E0" w:rsidRPr="00B842E0">
              <w:rPr>
                <w:b/>
                <w:bCs/>
                <w:sz w:val="16"/>
                <w:szCs w:val="14"/>
              </w:rPr>
              <w:t>8</w:t>
            </w:r>
            <w:r w:rsidR="00B842E0" w:rsidRPr="00541B7D">
              <w:rPr>
                <w:sz w:val="16"/>
                <w:szCs w:val="14"/>
              </w:rPr>
              <w:t>.</w:t>
            </w:r>
            <w:r w:rsidR="00B60DF5" w:rsidRPr="00541B7D">
              <w:rPr>
                <w:sz w:val="16"/>
                <w:szCs w:val="14"/>
              </w:rPr>
              <w:t xml:space="preserve"> Sistema de coordenadas del obstáculo con respecto al USV</w:t>
            </w:r>
          </w:p>
        </w:tc>
      </w:tr>
    </w:tbl>
    <w:p w14:paraId="38125BD5" w14:textId="6C63C0F4" w:rsidR="55EAEB94" w:rsidRDefault="55EAEB94" w:rsidP="55EAEB94">
      <w:pPr>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7"/>
        <w:gridCol w:w="450"/>
      </w:tblGrid>
      <w:tr w:rsidR="00541649" w14:paraId="5A28EFD9" w14:textId="77777777" w:rsidTr="00541649">
        <w:tc>
          <w:tcPr>
            <w:tcW w:w="3964" w:type="dxa"/>
          </w:tcPr>
          <w:p w14:paraId="434DA390" w14:textId="7547DDC4" w:rsidR="00541649" w:rsidRPr="00773FC5" w:rsidRDefault="00000000" w:rsidP="00541649">
            <w:pPr>
              <w:jc w:val="center"/>
              <w:rPr>
                <w:rFonts w:eastAsiaTheme="minorEastAsia"/>
                <w:sz w:val="18"/>
                <w:szCs w:val="18"/>
              </w:rPr>
            </w:pPr>
            <m:oMathPara>
              <m:oMath>
                <m:sSub>
                  <m:sSubPr>
                    <m:ctrlPr>
                      <w:rPr>
                        <w:rFonts w:ascii="Cambria Math" w:hAnsi="Cambria Math"/>
                        <w:i/>
                        <w:sz w:val="18"/>
                        <w:szCs w:val="18"/>
                      </w:rPr>
                    </m:ctrlPr>
                  </m:sSubPr>
                  <m:e>
                    <m:r>
                      <w:rPr>
                        <w:rFonts w:ascii="Cambria Math" w:hAnsi="Cambria Math"/>
                        <w:sz w:val="18"/>
                        <w:szCs w:val="18"/>
                      </w:rPr>
                      <m:t>J</m:t>
                    </m:r>
                  </m:e>
                  <m:sub>
                    <m:r>
                      <w:rPr>
                        <w:rFonts w:ascii="Cambria Math" w:hAnsi="Cambria Math"/>
                        <w:sz w:val="18"/>
                        <w:szCs w:val="18"/>
                      </w:rPr>
                      <m:t>A</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J</m:t>
                    </m:r>
                  </m:e>
                  <m:sub>
                    <m:r>
                      <w:rPr>
                        <w:rFonts w:ascii="Cambria Math" w:hAnsi="Cambria Math"/>
                        <w:sz w:val="18"/>
                        <w:szCs w:val="18"/>
                      </w:rPr>
                      <m:t>U</m:t>
                    </m:r>
                  </m:sub>
                </m:sSub>
                <m:r>
                  <w:rPr>
                    <w:rFonts w:ascii="Cambria Math" w:hAnsi="Cambria Math"/>
                    <w:sz w:val="18"/>
                    <w:szCs w:val="18"/>
                  </w:rPr>
                  <m:t>+</m:t>
                </m:r>
                <m:f>
                  <m:fPr>
                    <m:ctrlPr>
                      <w:rPr>
                        <w:rFonts w:ascii="Cambria Math" w:hAnsi="Cambria Math"/>
                        <w:i/>
                        <w:sz w:val="18"/>
                        <w:szCs w:val="18"/>
                      </w:rPr>
                    </m:ctrlPr>
                  </m:fPr>
                  <m:num>
                    <m:d>
                      <m:dPr>
                        <m:begChr m:val="["/>
                        <m:endChr m:val="]"/>
                        <m:ctrlPr>
                          <w:rPr>
                            <w:rFonts w:ascii="Cambria Math" w:hAnsi="Cambria Math"/>
                            <w:i/>
                            <w:sz w:val="18"/>
                            <w:szCs w:val="18"/>
                          </w:rPr>
                        </m:ctrlPr>
                      </m:dPr>
                      <m:e>
                        <m:r>
                          <w:rPr>
                            <w:rFonts w:ascii="Cambria Math" w:hAnsi="Cambria Math"/>
                            <w:sz w:val="18"/>
                            <w:szCs w:val="18"/>
                          </w:rPr>
                          <m:t>L*sen</m:t>
                        </m:r>
                        <m:d>
                          <m:dPr>
                            <m:ctrlPr>
                              <w:rPr>
                                <w:rFonts w:ascii="Cambria Math" w:hAnsi="Cambria Math"/>
                                <w:i/>
                                <w:sz w:val="18"/>
                                <w:szCs w:val="18"/>
                              </w:rPr>
                            </m:ctrlPr>
                          </m:dPr>
                          <m:e>
                            <m:r>
                              <w:rPr>
                                <w:rFonts w:ascii="Cambria Math" w:hAnsi="Cambria Math"/>
                                <w:sz w:val="18"/>
                                <w:szCs w:val="18"/>
                              </w:rPr>
                              <m:t>θ*</m:t>
                            </m:r>
                            <m:f>
                              <m:fPr>
                                <m:ctrlPr>
                                  <w:rPr>
                                    <w:rFonts w:ascii="Cambria Math" w:hAnsi="Cambria Math"/>
                                    <w:i/>
                                    <w:sz w:val="18"/>
                                    <w:szCs w:val="18"/>
                                  </w:rPr>
                                </m:ctrlPr>
                              </m:fPr>
                              <m:num>
                                <m:r>
                                  <w:rPr>
                                    <w:rFonts w:ascii="Cambria Math" w:hAnsi="Cambria Math"/>
                                    <w:sz w:val="18"/>
                                    <w:szCs w:val="18"/>
                                  </w:rPr>
                                  <m:t>π</m:t>
                                </m:r>
                              </m:num>
                              <m:den>
                                <m:r>
                                  <w:rPr>
                                    <w:rFonts w:ascii="Cambria Math" w:hAnsi="Cambria Math"/>
                                    <w:sz w:val="18"/>
                                    <w:szCs w:val="18"/>
                                  </w:rPr>
                                  <m:t>180</m:t>
                                </m:r>
                              </m:den>
                            </m:f>
                          </m:e>
                        </m:d>
                      </m:e>
                    </m:d>
                  </m:num>
                  <m:den>
                    <m:d>
                      <m:dPr>
                        <m:begChr m:val="["/>
                        <m:endChr m:val="]"/>
                        <m:ctrlPr>
                          <w:rPr>
                            <w:rFonts w:ascii="Cambria Math" w:hAnsi="Cambria Math"/>
                            <w:i/>
                            <w:sz w:val="18"/>
                            <w:szCs w:val="18"/>
                          </w:rPr>
                        </m:ctrlPr>
                      </m:dPr>
                      <m:e>
                        <m:r>
                          <w:rPr>
                            <w:rFonts w:ascii="Cambria Math" w:hAnsi="Cambria Math"/>
                            <w:sz w:val="18"/>
                            <w:szCs w:val="18"/>
                          </w:rPr>
                          <m:t>111*</m:t>
                        </m:r>
                        <m:func>
                          <m:funcPr>
                            <m:ctrlPr>
                              <w:rPr>
                                <w:rFonts w:ascii="Cambria Math" w:hAnsi="Cambria Math"/>
                                <w:i/>
                                <w:sz w:val="18"/>
                                <w:szCs w:val="18"/>
                              </w:rPr>
                            </m:ctrlPr>
                          </m:funcPr>
                          <m:fName>
                            <m:r>
                              <m:rPr>
                                <m:sty m:val="p"/>
                              </m:rPr>
                              <w:rPr>
                                <w:rFonts w:ascii="Cambria Math" w:hAnsi="Cambria Math"/>
                                <w:sz w:val="18"/>
                                <w:szCs w:val="18"/>
                              </w:rPr>
                              <m:t>cos</m:t>
                            </m:r>
                          </m:fName>
                          <m:e>
                            <m:d>
                              <m:dPr>
                                <m:ctrlPr>
                                  <w:rPr>
                                    <w:rFonts w:ascii="Cambria Math" w:hAnsi="Cambria Math"/>
                                    <w:i/>
                                    <w:sz w:val="18"/>
                                    <w:szCs w:val="18"/>
                                  </w:rPr>
                                </m:ctrlPr>
                              </m:dPr>
                              <m:e>
                                <m:sSub>
                                  <m:sSubPr>
                                    <m:ctrlPr>
                                      <w:rPr>
                                        <w:rFonts w:ascii="Cambria Math" w:hAnsi="Cambria Math"/>
                                        <w:i/>
                                        <w:sz w:val="18"/>
                                        <w:szCs w:val="18"/>
                                      </w:rPr>
                                    </m:ctrlPr>
                                  </m:sSubPr>
                                  <m:e>
                                    <m:r>
                                      <w:rPr>
                                        <w:rFonts w:ascii="Cambria Math" w:hAnsi="Cambria Math"/>
                                        <w:sz w:val="18"/>
                                        <w:szCs w:val="18"/>
                                      </w:rPr>
                                      <m:t>W</m:t>
                                    </m:r>
                                  </m:e>
                                  <m:sub>
                                    <m:r>
                                      <w:rPr>
                                        <w:rFonts w:ascii="Cambria Math" w:hAnsi="Cambria Math"/>
                                        <w:sz w:val="18"/>
                                        <w:szCs w:val="18"/>
                                      </w:rPr>
                                      <m:t>U</m:t>
                                    </m:r>
                                  </m:sub>
                                </m:sSub>
                                <m:r>
                                  <w:rPr>
                                    <w:rFonts w:ascii="Cambria Math" w:hAnsi="Cambria Math"/>
                                    <w:sz w:val="18"/>
                                    <w:szCs w:val="18"/>
                                  </w:rPr>
                                  <m:t>*θ*</m:t>
                                </m:r>
                                <m:f>
                                  <m:fPr>
                                    <m:ctrlPr>
                                      <w:rPr>
                                        <w:rFonts w:ascii="Cambria Math" w:hAnsi="Cambria Math"/>
                                        <w:i/>
                                        <w:sz w:val="18"/>
                                        <w:szCs w:val="18"/>
                                      </w:rPr>
                                    </m:ctrlPr>
                                  </m:fPr>
                                  <m:num>
                                    <m:r>
                                      <w:rPr>
                                        <w:rFonts w:ascii="Cambria Math" w:hAnsi="Cambria Math"/>
                                        <w:sz w:val="18"/>
                                        <w:szCs w:val="18"/>
                                      </w:rPr>
                                      <m:t>π</m:t>
                                    </m:r>
                                  </m:num>
                                  <m:den>
                                    <m:r>
                                      <w:rPr>
                                        <w:rFonts w:ascii="Cambria Math" w:hAnsi="Cambria Math"/>
                                        <w:sz w:val="18"/>
                                        <w:szCs w:val="18"/>
                                      </w:rPr>
                                      <m:t>180</m:t>
                                    </m:r>
                                  </m:den>
                                </m:f>
                              </m:e>
                            </m:d>
                          </m:e>
                        </m:func>
                      </m:e>
                    </m:d>
                  </m:den>
                </m:f>
              </m:oMath>
            </m:oMathPara>
          </w:p>
        </w:tc>
        <w:tc>
          <w:tcPr>
            <w:tcW w:w="393" w:type="dxa"/>
          </w:tcPr>
          <w:p w14:paraId="031AF96D" w14:textId="77777777" w:rsidR="00541649" w:rsidRDefault="00541649" w:rsidP="55EAEB94">
            <w:pPr>
              <w:jc w:val="center"/>
            </w:pPr>
          </w:p>
          <w:p w14:paraId="1488AB86" w14:textId="0A3F6A13" w:rsidR="00541649" w:rsidRDefault="00541649" w:rsidP="55EAEB94">
            <w:pPr>
              <w:jc w:val="center"/>
            </w:pPr>
            <w:r>
              <w:t>(6)</w:t>
            </w:r>
          </w:p>
        </w:tc>
      </w:tr>
      <w:tr w:rsidR="00541649" w14:paraId="721D56F9" w14:textId="77777777" w:rsidTr="00541649">
        <w:tc>
          <w:tcPr>
            <w:tcW w:w="3964" w:type="dxa"/>
          </w:tcPr>
          <w:p w14:paraId="6F862C33" w14:textId="7A11FD0C" w:rsidR="00541649" w:rsidRPr="00773FC5" w:rsidRDefault="00000000" w:rsidP="00541649">
            <w:pPr>
              <w:jc w:val="center"/>
              <w:rPr>
                <w:sz w:val="18"/>
                <w:szCs w:val="18"/>
              </w:rPr>
            </w:pPr>
            <m:oMathPara>
              <m:oMath>
                <m:sSub>
                  <m:sSubPr>
                    <m:ctrlPr>
                      <w:rPr>
                        <w:rFonts w:ascii="Cambria Math" w:hAnsi="Cambria Math"/>
                        <w:i/>
                        <w:sz w:val="18"/>
                        <w:szCs w:val="18"/>
                      </w:rPr>
                    </m:ctrlPr>
                  </m:sSubPr>
                  <m:e>
                    <m:r>
                      <w:rPr>
                        <w:rFonts w:ascii="Cambria Math" w:hAnsi="Cambria Math"/>
                        <w:sz w:val="18"/>
                        <w:szCs w:val="18"/>
                      </w:rPr>
                      <m:t>W</m:t>
                    </m:r>
                  </m:e>
                  <m:sub>
                    <m:r>
                      <w:rPr>
                        <w:rFonts w:ascii="Cambria Math" w:hAnsi="Cambria Math"/>
                        <w:sz w:val="18"/>
                        <w:szCs w:val="18"/>
                      </w:rPr>
                      <m:t>A</m:t>
                    </m:r>
                  </m:sub>
                </m:sSub>
                <m:r>
                  <w:rPr>
                    <w:rFonts w:ascii="Cambria Math" w:hAnsi="Cambria Math"/>
                    <w:sz w:val="18"/>
                    <w:szCs w:val="18"/>
                  </w:rPr>
                  <m:t>=</m:t>
                </m:r>
                <m:sSub>
                  <m:sSubPr>
                    <m:ctrlPr>
                      <w:rPr>
                        <w:rFonts w:ascii="Cambria Math" w:hAnsi="Cambria Math"/>
                        <w:i/>
                        <w:sz w:val="18"/>
                        <w:szCs w:val="18"/>
                      </w:rPr>
                    </m:ctrlPr>
                  </m:sSubPr>
                  <m:e>
                    <m:r>
                      <w:rPr>
                        <w:rFonts w:ascii="Cambria Math" w:hAnsi="Cambria Math"/>
                        <w:sz w:val="18"/>
                        <w:szCs w:val="18"/>
                      </w:rPr>
                      <m:t>W</m:t>
                    </m:r>
                  </m:e>
                  <m:sub>
                    <m:r>
                      <w:rPr>
                        <w:rFonts w:ascii="Cambria Math" w:hAnsi="Cambria Math"/>
                        <w:sz w:val="18"/>
                        <w:szCs w:val="18"/>
                      </w:rPr>
                      <m:t>U</m:t>
                    </m:r>
                  </m:sub>
                </m:sSub>
                <m:r>
                  <w:rPr>
                    <w:rFonts w:ascii="Cambria Math" w:hAnsi="Cambria Math"/>
                    <w:sz w:val="18"/>
                    <w:szCs w:val="18"/>
                  </w:rPr>
                  <m:t>+</m:t>
                </m:r>
                <m:f>
                  <m:fPr>
                    <m:ctrlPr>
                      <w:rPr>
                        <w:rFonts w:ascii="Cambria Math" w:hAnsi="Cambria Math"/>
                        <w:i/>
                        <w:sz w:val="18"/>
                        <w:szCs w:val="18"/>
                      </w:rPr>
                    </m:ctrlPr>
                  </m:fPr>
                  <m:num>
                    <m:d>
                      <m:dPr>
                        <m:begChr m:val="["/>
                        <m:endChr m:val="]"/>
                        <m:ctrlPr>
                          <w:rPr>
                            <w:rFonts w:ascii="Cambria Math" w:hAnsi="Cambria Math"/>
                            <w:i/>
                            <w:sz w:val="18"/>
                            <w:szCs w:val="18"/>
                          </w:rPr>
                        </m:ctrlPr>
                      </m:dPr>
                      <m:e>
                        <m:r>
                          <w:rPr>
                            <w:rFonts w:ascii="Cambria Math" w:hAnsi="Cambria Math"/>
                            <w:sz w:val="18"/>
                            <w:szCs w:val="18"/>
                          </w:rPr>
                          <m:t>L*cos</m:t>
                        </m:r>
                        <m:d>
                          <m:dPr>
                            <m:ctrlPr>
                              <w:rPr>
                                <w:rFonts w:ascii="Cambria Math" w:hAnsi="Cambria Math"/>
                                <w:i/>
                                <w:sz w:val="18"/>
                                <w:szCs w:val="18"/>
                              </w:rPr>
                            </m:ctrlPr>
                          </m:dPr>
                          <m:e>
                            <m:r>
                              <w:rPr>
                                <w:rFonts w:ascii="Cambria Math" w:hAnsi="Cambria Math"/>
                                <w:sz w:val="18"/>
                                <w:szCs w:val="18"/>
                              </w:rPr>
                              <m:t>θ*</m:t>
                            </m:r>
                            <m:f>
                              <m:fPr>
                                <m:ctrlPr>
                                  <w:rPr>
                                    <w:rFonts w:ascii="Cambria Math" w:hAnsi="Cambria Math"/>
                                    <w:i/>
                                    <w:sz w:val="18"/>
                                    <w:szCs w:val="18"/>
                                  </w:rPr>
                                </m:ctrlPr>
                              </m:fPr>
                              <m:num>
                                <m:r>
                                  <w:rPr>
                                    <w:rFonts w:ascii="Cambria Math" w:hAnsi="Cambria Math"/>
                                    <w:sz w:val="18"/>
                                    <w:szCs w:val="18"/>
                                  </w:rPr>
                                  <m:t>π</m:t>
                                </m:r>
                              </m:num>
                              <m:den>
                                <m:r>
                                  <w:rPr>
                                    <w:rFonts w:ascii="Cambria Math" w:hAnsi="Cambria Math"/>
                                    <w:sz w:val="18"/>
                                    <w:szCs w:val="18"/>
                                  </w:rPr>
                                  <m:t>180</m:t>
                                </m:r>
                              </m:den>
                            </m:f>
                          </m:e>
                        </m:d>
                      </m:e>
                    </m:d>
                  </m:num>
                  <m:den>
                    <m:d>
                      <m:dPr>
                        <m:begChr m:val="["/>
                        <m:endChr m:val="]"/>
                        <m:ctrlPr>
                          <w:rPr>
                            <w:rFonts w:ascii="Cambria Math" w:hAnsi="Cambria Math"/>
                            <w:i/>
                            <w:sz w:val="18"/>
                            <w:szCs w:val="18"/>
                          </w:rPr>
                        </m:ctrlPr>
                      </m:dPr>
                      <m:e>
                        <m:r>
                          <w:rPr>
                            <w:rFonts w:ascii="Cambria Math" w:hAnsi="Cambria Math"/>
                            <w:sz w:val="18"/>
                            <w:szCs w:val="18"/>
                          </w:rPr>
                          <m:t>111</m:t>
                        </m:r>
                      </m:e>
                    </m:d>
                  </m:den>
                </m:f>
              </m:oMath>
            </m:oMathPara>
          </w:p>
        </w:tc>
        <w:tc>
          <w:tcPr>
            <w:tcW w:w="393" w:type="dxa"/>
          </w:tcPr>
          <w:p w14:paraId="2F2B6CB7" w14:textId="77777777" w:rsidR="00541649" w:rsidRDefault="00541649" w:rsidP="55EAEB94">
            <w:pPr>
              <w:jc w:val="center"/>
            </w:pPr>
          </w:p>
          <w:p w14:paraId="095A8E9A" w14:textId="5799328E" w:rsidR="00541649" w:rsidRDefault="00541649" w:rsidP="55EAEB94">
            <w:pPr>
              <w:jc w:val="center"/>
            </w:pPr>
            <w:r>
              <w:t>(7)</w:t>
            </w:r>
          </w:p>
        </w:tc>
      </w:tr>
    </w:tbl>
    <w:p w14:paraId="04057B9C" w14:textId="77777777" w:rsidR="55EAEB94" w:rsidRDefault="55EAEB94" w:rsidP="55EAEB94">
      <w:pPr>
        <w:jc w:val="center"/>
      </w:pPr>
    </w:p>
    <w:p w14:paraId="4FED5A3A" w14:textId="61F4373C" w:rsidR="00FC690F" w:rsidRDefault="00570433" w:rsidP="00FC690F">
      <w:r>
        <w:t>N</w:t>
      </w:r>
      <w:r w:rsidR="00FC690F">
        <w:t>uestro USV tiene la capacidad de detectar obstáculos con su distancia y dirección de ángulo relativo al velero autónomo, mientras que, a través de la brújula electrónica y navegación inercial se reúne la latitud, longitud y ángulo de trayectoria; y con la ayuda de la ecuación se halla la longitud J y latitud W del obstáculo, siendo U el velero autónomo y A el obstáculo</w:t>
      </w:r>
      <w:r w:rsidR="000218B2">
        <w:t>, tomando</w:t>
      </w:r>
      <w:r w:rsidR="00FC690F">
        <w:t xml:space="preserve"> en cuenta que la latitud difiere por cada grado cada 111km. </w:t>
      </w:r>
    </w:p>
    <w:p w14:paraId="67C2790E" w14:textId="3E10F8EB" w:rsidR="55EAEB94" w:rsidRDefault="55EAEB94" w:rsidP="000227E6"/>
    <w:p w14:paraId="386A53E0" w14:textId="21B9FD4A" w:rsidR="00A84CB6" w:rsidRPr="00A84CB6" w:rsidRDefault="00ED0B8F" w:rsidP="00365222">
      <w:pPr>
        <w:pStyle w:val="Heading1"/>
      </w:pPr>
      <w:r>
        <w:t>Planificación de trayectorias</w:t>
      </w:r>
    </w:p>
    <w:p w14:paraId="55BF26DE" w14:textId="77777777" w:rsidR="009B4D5F" w:rsidRPr="00322F16" w:rsidRDefault="009B4D5F" w:rsidP="002E2C39">
      <w:pPr>
        <w:rPr>
          <w:noProof/>
        </w:rPr>
      </w:pPr>
    </w:p>
    <w:p w14:paraId="6442C36A" w14:textId="117F50BA" w:rsidR="00A84CB6" w:rsidRDefault="003013CB" w:rsidP="00365222">
      <w:pPr>
        <w:pStyle w:val="Heading2"/>
      </w:pPr>
      <w:r>
        <w:t>Coordenadas de obstáculos</w:t>
      </w:r>
    </w:p>
    <w:p w14:paraId="32164E93" w14:textId="63A69D6A" w:rsidR="0005590C" w:rsidRPr="0005590C" w:rsidRDefault="00470634" w:rsidP="0005590C">
      <w:r>
        <w:t>El algoritmo recibe las coordenadas correspondientes a la ubicación de los obstáculos detecta</w:t>
      </w:r>
      <w:r w:rsidR="00016591">
        <w:t xml:space="preserve">dos mediante el mapeo del área </w:t>
      </w:r>
      <w:r w:rsidR="0008233C">
        <w:t xml:space="preserve">de trabajo. Esta área corresponde a la superficie del </w:t>
      </w:r>
      <w:r w:rsidR="00C04A73">
        <w:t xml:space="preserve">cuerpo de agua sobre el cual se desplaza el velero. </w:t>
      </w:r>
      <w:r w:rsidR="000A7D7A">
        <w:t xml:space="preserve">Se procede a </w:t>
      </w:r>
      <w:r w:rsidR="00EB11E7">
        <w:t>discretizar la superficie a fin d</w:t>
      </w:r>
      <w:r w:rsidR="0041442D">
        <w:t>e representarla a través de una matriz</w:t>
      </w:r>
      <w:r w:rsidR="00CD4D34">
        <w:t xml:space="preserve">, de manera que cada celda represente </w:t>
      </w:r>
      <w:r w:rsidR="007E52A3" w:rsidRPr="00ED0B8F">
        <w:t>un metro cuadrad</w:t>
      </w:r>
      <w:r w:rsidR="00917878" w:rsidRPr="00ED0B8F">
        <w:t>o</w:t>
      </w:r>
      <w:r w:rsidR="00917878">
        <w:t xml:space="preserve"> del área de trabajo. Esto garantiza que el </w:t>
      </w:r>
      <w:r w:rsidR="00793CDB">
        <w:t xml:space="preserve">cuerpo del velero siempre quepa dentro de una celda, disminuyendo el riesgo de choques </w:t>
      </w:r>
      <w:r w:rsidR="009A61ED">
        <w:t xml:space="preserve">en la implementación </w:t>
      </w:r>
      <w:r w:rsidR="00793CDB">
        <w:t xml:space="preserve">por invadir celdas </w:t>
      </w:r>
      <w:r w:rsidR="009A61ED">
        <w:t xml:space="preserve">no seguras </w:t>
      </w:r>
      <w:r w:rsidR="00793CDB">
        <w:t xml:space="preserve">adyacentes a las </w:t>
      </w:r>
      <w:r w:rsidR="009A61ED">
        <w:t>celdas que conformen el camino</w:t>
      </w:r>
      <w:r w:rsidR="001C18F2">
        <w:t xml:space="preserve"> planificado</w:t>
      </w:r>
      <w:r w:rsidR="0041442D">
        <w:t>.</w:t>
      </w:r>
      <w:r w:rsidR="00D71854">
        <w:t xml:space="preserve"> </w:t>
      </w:r>
      <w:r w:rsidR="000C7E50">
        <w:t xml:space="preserve">Las coordenadas de los obstáculos son evaluadas para </w:t>
      </w:r>
      <w:r w:rsidR="00EE0D7F">
        <w:t xml:space="preserve">redefinirse en función de las </w:t>
      </w:r>
      <w:r w:rsidR="00EE0D7F">
        <w:lastRenderedPageBreak/>
        <w:t>coordenadas de la celda a la cual equivale su ubicación dentro de la matriz</w:t>
      </w:r>
      <w:r w:rsidR="0080792A">
        <w:t xml:space="preserve"> representativa. </w:t>
      </w:r>
    </w:p>
    <w:p w14:paraId="7CC454DB" w14:textId="77777777" w:rsidR="005171F5" w:rsidRPr="005171F5" w:rsidRDefault="005171F5" w:rsidP="005171F5"/>
    <w:p w14:paraId="0CAB597E" w14:textId="244E0582" w:rsidR="003013CB" w:rsidRDefault="003013CB" w:rsidP="00365222">
      <w:pPr>
        <w:pStyle w:val="Heading2"/>
      </w:pPr>
      <w:r>
        <w:t>Zonas seguras y no seguras</w:t>
      </w:r>
    </w:p>
    <w:p w14:paraId="010C5B61" w14:textId="77777777" w:rsidR="00B842E0" w:rsidRPr="00B842E0" w:rsidRDefault="00B842E0" w:rsidP="00B842E0">
      <w:pPr>
        <w:rPr>
          <w:sz w:val="10"/>
          <w:szCs w:val="10"/>
        </w:rPr>
      </w:pPr>
    </w:p>
    <w:p w14:paraId="1F5A08E6" w14:textId="3FCCF8AD" w:rsidR="00D13E75" w:rsidRDefault="00612BA1" w:rsidP="00D13E75">
      <w:r>
        <w:t xml:space="preserve">Los espacios disponibles </w:t>
      </w:r>
      <w:r w:rsidR="00942BFF">
        <w:t>dentro de la matriz representan el área a través de la cual puede desplazarse el velero</w:t>
      </w:r>
      <w:r w:rsidR="007D2F87">
        <w:t xml:space="preserve">. Estos espacios </w:t>
      </w:r>
      <w:r w:rsidR="004916EB">
        <w:t>carentes de obstáculos se denominan</w:t>
      </w:r>
      <w:r w:rsidR="00A207B0">
        <w:t xml:space="preserve"> zonas seguras. Por otro lado, las zonas no seguras son aquellas </w:t>
      </w:r>
      <w:r w:rsidR="00D85E94">
        <w:t xml:space="preserve">que posean un obstáculo o una porción </w:t>
      </w:r>
      <w:proofErr w:type="gramStart"/>
      <w:r w:rsidR="00D85E94">
        <w:t>del mismo</w:t>
      </w:r>
      <w:proofErr w:type="gramEnd"/>
      <w:r w:rsidR="00D85E94">
        <w:t xml:space="preserve"> en el área comprendida dentro de la celda. </w:t>
      </w:r>
      <w:r w:rsidR="00DE0A0A">
        <w:t xml:space="preserve">Los </w:t>
      </w:r>
      <w:r w:rsidR="007D605A">
        <w:t xml:space="preserve">límites de la superficie de desplazamiento también serán denominados zonas no seguras. </w:t>
      </w:r>
    </w:p>
    <w:p w14:paraId="62A1E6B3" w14:textId="77777777" w:rsidR="00F36274" w:rsidRDefault="00F36274" w:rsidP="00D13E75"/>
    <w:p w14:paraId="2C8B18E7" w14:textId="76097C32" w:rsidR="00001BCA" w:rsidRDefault="005869E9" w:rsidP="00D13E75">
      <w:r>
        <w:t>Dentro de las con</w:t>
      </w:r>
      <w:r w:rsidR="00727673">
        <w:t>diciones</w:t>
      </w:r>
      <w:r>
        <w:t xml:space="preserve"> para garantizar un movimiento seguro del velero se deb</w:t>
      </w:r>
      <w:r w:rsidR="00727673">
        <w:t xml:space="preserve">en considerar las </w:t>
      </w:r>
      <w:r w:rsidR="002D7F54">
        <w:t>normas estipuladas en el R</w:t>
      </w:r>
      <w:r w:rsidR="001F7A4E">
        <w:t>eglamento Internacional para Prevenir Abordajes, también conocido como maniobras COLREG por sus siglas en inglés.</w:t>
      </w:r>
      <w:r>
        <w:t xml:space="preserve"> </w:t>
      </w:r>
      <w:r w:rsidR="002E532C">
        <w:t xml:space="preserve">Entre estas, se especifica que los cambios de dirección que efectúa el velero deben ser lo suficientemente amplios para ser </w:t>
      </w:r>
      <w:r w:rsidR="000F0E51">
        <w:t xml:space="preserve">detectados por otros vehículos, ya sea por métodos visuales o radares. </w:t>
      </w:r>
      <w:r w:rsidR="00F97146">
        <w:t xml:space="preserve">Se debe también </w:t>
      </w:r>
      <w:r w:rsidR="003815A2">
        <w:t>establecer una d</w:t>
      </w:r>
      <w:r w:rsidR="00F97146">
        <w:t xml:space="preserve">istancia </w:t>
      </w:r>
      <w:r w:rsidR="003815A2">
        <w:t xml:space="preserve">de seguridad </w:t>
      </w:r>
      <w:r w:rsidR="00F97146">
        <w:t xml:space="preserve">entre </w:t>
      </w:r>
      <w:r w:rsidR="0044792B">
        <w:t>la trayectoria del velero y</w:t>
      </w:r>
      <w:r w:rsidR="003815A2">
        <w:t xml:space="preserve"> la ubicación de otro vehículo reconocido como obstáculo en el área de desplazamiento. </w:t>
      </w:r>
      <w:r w:rsidR="005A5E4F">
        <w:t>Esta distancia depende</w:t>
      </w:r>
      <w:r w:rsidR="00DC3FEA">
        <w:t xml:space="preserve"> de</w:t>
      </w:r>
      <w:r w:rsidR="005A5E4F">
        <w:t xml:space="preserve"> factores como el tamaño de los vehículos, las velocidades </w:t>
      </w:r>
      <w:r w:rsidR="00DC3FEA">
        <w:t>de</w:t>
      </w:r>
      <w:r w:rsidR="005A5E4F">
        <w:t xml:space="preserve"> estos, las condiciones del entorno, etc. </w:t>
      </w:r>
      <w:r w:rsidR="00E872DD">
        <w:t>Se debe tener presente además que bajo ciertas condiciones puede</w:t>
      </w:r>
      <w:r w:rsidR="008C7EAE">
        <w:t xml:space="preserve"> requerirse que el velero se detenga o </w:t>
      </w:r>
      <w:r w:rsidR="00434AB6">
        <w:t>disminuya su velocidad</w:t>
      </w:r>
      <w:r w:rsidR="0054572C">
        <w:t>. Estos eventos son responsabilidad del controlador del sistema, y son independientes de la planificación de trayectorias</w:t>
      </w:r>
      <w:r w:rsidR="00131CD5">
        <w:t xml:space="preserve"> </w:t>
      </w:r>
      <w:sdt>
        <w:sdtPr>
          <w:rPr>
            <w:color w:val="000000"/>
          </w:rPr>
          <w:tag w:val="MENDELEY_CITATION_v3_eyJjaXRhdGlvbklEIjoiTUVOREVMRVlfQ0lUQVRJT05fMWFiMjNiZWQtZTc1Ny00MTc2LWFmNWYtMTA1YmFkMmEwOGE4IiwicHJvcGVydGllcyI6eyJub3RlSW5kZXgiOjB9LCJpc0VkaXRlZCI6ZmFsc2UsIm1hbnVhbE92ZXJyaWRlIjp7ImlzTWFudWFsbHlPdmVycmlkZGVuIjpmYWxzZSwiY2l0ZXByb2NUZXh0IjoiWzE0XSIsIm1hbnVhbE92ZXJyaWRlVGV4dCI6IiJ9LCJjaXRhdGlvbkl0ZW1zIjpbeyJpZCI6ImY1MTllMDhiLTZhOTAtMzVlNi04M2RmLWY5NTk0NzVhMjgxNiIsIml0ZW1EYXRhIjp7InR5cGUiOiJhcnRpY2xlLWpvdXJuYWwiLCJpZCI6ImY1MTllMDhiLTZhOTAtMzVlNi04M2RmLWY5NTk0NzVhMjgxNiIsInRpdGxlIjoiQ09MUkVHUy1iYXNlZCBuYXZpZ2F0aW9uIG9mIGF1dG9ub21vdXMgbWFyaW5lIHZlaGljbGVzIiwiYXV0aG9yIjpbeyJmYW1pbHkiOiJCZW5qYW1pbiIsImdpdmVuIjoiTWljaGFlbCBSLiIsInBhcnNlLW5hbWVzIjpmYWxzZSwiZHJvcHBpbmctcGFydGljbGUiOiIiLCJub24tZHJvcHBpbmctcGFydGljbGUiOiIifSx7ImZhbWlseSI6IkN1cmNpbyIsImdpdmVuIjoiSm9zZXBoIEEuIiwicGFyc2UtbmFtZXMiOmZhbHNlLCJkcm9wcGluZy1wYXJ0aWNsZSI6IiIsIm5vbi1kcm9wcGluZy1wYXJ0aWNsZSI6IiJ9XSwiY29udGFpbmVyLXRpdGxlIjoiMjAwNCBJRUVFL09FUyBBdXRvbm9tb3VzIFVuZGVyd2F0ZXIgVmVoaWNsZXMiLCJhY2Nlc3NlZCI6eyJkYXRlLXBhcnRzIjpbWzIwMjIsNywyOF1dfSwiRE9JIjoiMTAuMTEwOS9BVVYuMjAwNC4xNDMxMTkwIiwiSVNCTiI6IjA3ODAzODU0MzgiLCJpc3N1ZWQiOnsiZGF0ZS1wYXJ0cyI6W1syMDA0XV19LCJwYWdlIjoiMzItMzkiLCJhYnN0cmFjdCI6IlRoaXMgcGFwZXIgYWRkcmVzc2VzIHRoZSBpc3N1ZSBvZiBhdXRvbm9tb3VzIGNvbnRyb2wgYW5kIHNhZmUgbmF2aWdhdGlvbiBpbiBhbiB1bm1hbm5lZCBtYXJpbmUgdmVoaWNsZS4gUHJpbWFyaWx5IGl0IGlzIGNvbmNlcm5lZCB3aXRoIHRoZSBpc3N1ZSBvZiBlZmZlY3RpdmUgY29sbGlzaW9uIGF2b2lkYW5jZS4gVGhlIGZpcnN0IHBhcnQgb2YgdGhlIHBhcGVyIGV4YW1pbmVzIGtub3duIGxlZ2FsIGlzc3VlcyByZWdhcmRpbmcgYXV0b25vbW91cyBtYXJpbmUgdmVoaWNsZXMsIGFuZCB0aGUgc2Vjb25kIHBhcnQgYWRkcmVzc2VzIGhvdyB0byBwcm92aWRlIGFuIGF1dG9ub21vdXMgQ09MUkVHUyBjYXBhYmlsaXR5IGluIGFuIGF1dG9ub21vdXMgbWFyaW5lIHZlaGljbGUuIMKpMjAwNCBJRUVFLiIsInB1Ymxpc2hlciI6Ikluc3RpdHV0ZSBvZiBFbGVjdHJpY2FsIGFuZCBFbGVjdHJvbmljcyBFbmdpbmVlcnMgSW5jLiIsImNvbnRhaW5lci10aXRsZS1zaG9ydCI6IiJ9LCJpc1RlbXBvcmFyeSI6ZmFsc2V9XX0="/>
          <w:id w:val="-518697761"/>
          <w:placeholder>
            <w:docPart w:val="D2AD7967802B4D1B8012BF66F8C3C12F"/>
          </w:placeholder>
        </w:sdtPr>
        <w:sdtContent>
          <w:r w:rsidR="00B4357D" w:rsidRPr="00B4357D">
            <w:rPr>
              <w:color w:val="000000"/>
            </w:rPr>
            <w:t>[14]</w:t>
          </w:r>
        </w:sdtContent>
      </w:sdt>
      <w:r w:rsidR="0054572C">
        <w:t xml:space="preserve">. </w:t>
      </w:r>
    </w:p>
    <w:p w14:paraId="2B84F279" w14:textId="77777777" w:rsidR="00ED0B8F" w:rsidRDefault="00ED0B8F" w:rsidP="00D13E75"/>
    <w:p w14:paraId="76AE275B" w14:textId="3F756AD9" w:rsidR="003013CB" w:rsidRDefault="003013CB" w:rsidP="00365222">
      <w:pPr>
        <w:pStyle w:val="Heading2"/>
      </w:pPr>
      <w:r>
        <w:t>Trayectorias</w:t>
      </w:r>
    </w:p>
    <w:p w14:paraId="2BC6716E" w14:textId="77777777" w:rsidR="002615B1" w:rsidRPr="00F36274" w:rsidRDefault="002615B1" w:rsidP="002615B1">
      <w:pPr>
        <w:rPr>
          <w:sz w:val="14"/>
          <w:szCs w:val="14"/>
        </w:rPr>
      </w:pPr>
    </w:p>
    <w:p w14:paraId="61F4FF22" w14:textId="78EDD70B" w:rsidR="00185888" w:rsidRDefault="009828E5" w:rsidP="001B5B96">
      <w:pPr>
        <w:spacing w:after="240"/>
      </w:pPr>
      <w:r>
        <w:t xml:space="preserve">El sistema de generación de trayectorias tiene como finalidad </w:t>
      </w:r>
      <w:r w:rsidR="00C105EA">
        <w:t>encontrar la ruta que permita al velero trasladarse desde su posición actual hacia la posición objetivo. Estos caminos deben priorizar la seguridad el velero,</w:t>
      </w:r>
      <w:r w:rsidR="004E105C">
        <w:t xml:space="preserve"> transitando únicamente a través de las zonas seguras. </w:t>
      </w:r>
      <w:r w:rsidR="00D0770D">
        <w:t>En segundo lugar</w:t>
      </w:r>
      <w:r w:rsidR="00672F02">
        <w:t xml:space="preserve">, se </w:t>
      </w:r>
      <w:r w:rsidR="00D0770D">
        <w:t>pretende</w:t>
      </w:r>
      <w:r w:rsidR="00672F02">
        <w:t xml:space="preserve"> optimizar </w:t>
      </w:r>
      <w:r w:rsidR="00D0770D">
        <w:t xml:space="preserve">las trayectorias, de manera que estas </w:t>
      </w:r>
      <w:r w:rsidR="00782286">
        <w:t>representen el camino seguro</w:t>
      </w:r>
      <w:r w:rsidR="00D0770D">
        <w:t xml:space="preserve"> más </w:t>
      </w:r>
      <w:r w:rsidR="00782286">
        <w:t>corto</w:t>
      </w:r>
      <w:r w:rsidR="00672F02">
        <w:t>. Además, se debe prestar especial atención a la redundancia de movimientos, evitando que el</w:t>
      </w:r>
      <w:r w:rsidR="00F03061">
        <w:t xml:space="preserve"> camino presente bucles o recorra un</w:t>
      </w:r>
      <w:r w:rsidR="002A2F45">
        <w:t xml:space="preserve"> mismo segmento varias veces sin justificación.</w:t>
      </w:r>
      <w:r w:rsidR="00185888">
        <w:t xml:space="preserve"> Para esto, se decidió utilizar una combinación de dos </w:t>
      </w:r>
      <w:r w:rsidR="001D53C0">
        <w:t>algoritmos de planificación de trayectorias.</w:t>
      </w:r>
      <w:r w:rsidR="006E2E30">
        <w:t xml:space="preserve"> El algoritmo A*, el cual permite hallar la ruta óptima</w:t>
      </w:r>
      <w:r w:rsidR="00B7480C">
        <w:t xml:space="preserve"> con gran eficiencia</w:t>
      </w:r>
      <w:r w:rsidR="00C307D6">
        <w:t xml:space="preserve"> en un entorno estático, es decir, donde los obstáculos posean posiciones fijas. Debido a la alta probabilidad de cambios </w:t>
      </w:r>
      <w:r w:rsidR="00DA2691">
        <w:t xml:space="preserve">en la ubicación de los obstáculos durante el movimiento del velero, se </w:t>
      </w:r>
      <w:r w:rsidR="007A1723">
        <w:t xml:space="preserve">utiliza conjuntamente el algoritmo basado en Campos Potenciales. A pesar de que este en muchos casos no resulta en la ruta más corta, presenta una gran eficiencia al </w:t>
      </w:r>
      <w:r w:rsidR="00645971">
        <w:t>trabajarse de manera dinámica o en tiempo real</w:t>
      </w:r>
      <w:r w:rsidR="00233606">
        <w:t>.</w:t>
      </w:r>
    </w:p>
    <w:p w14:paraId="11305645" w14:textId="2DD715AB" w:rsidR="00C04B06" w:rsidRDefault="00883B61" w:rsidP="001B5B96">
      <w:pPr>
        <w:jc w:val="center"/>
      </w:pPr>
      <w:r w:rsidRPr="00883B61">
        <w:rPr>
          <w:noProof/>
        </w:rPr>
        <w:drawing>
          <wp:inline distT="0" distB="0" distL="0" distR="0" wp14:anchorId="2F670070" wp14:editId="43DA61C4">
            <wp:extent cx="2600960" cy="2353067"/>
            <wp:effectExtent l="0" t="0" r="889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08022" cy="2359456"/>
                    </a:xfrm>
                    <a:prstGeom prst="rect">
                      <a:avLst/>
                    </a:prstGeom>
                  </pic:spPr>
                </pic:pic>
              </a:graphicData>
            </a:graphic>
          </wp:inline>
        </w:drawing>
      </w:r>
    </w:p>
    <w:p w14:paraId="25CE134F" w14:textId="12A5E08E" w:rsidR="00883B61" w:rsidRDefault="00476B55" w:rsidP="00883B61">
      <w:pPr>
        <w:jc w:val="center"/>
      </w:pPr>
      <w:r>
        <w:rPr>
          <w:b/>
          <w:sz w:val="16"/>
          <w:szCs w:val="14"/>
        </w:rPr>
        <w:t>Figura</w:t>
      </w:r>
      <w:r w:rsidR="00883B61" w:rsidRPr="00307861">
        <w:rPr>
          <w:b/>
          <w:sz w:val="16"/>
          <w:szCs w:val="14"/>
        </w:rPr>
        <w:t xml:space="preserve"> </w:t>
      </w:r>
      <w:r w:rsidR="00307861" w:rsidRPr="00307861">
        <w:rPr>
          <w:b/>
          <w:bCs/>
          <w:sz w:val="16"/>
          <w:szCs w:val="14"/>
        </w:rPr>
        <w:t>9</w:t>
      </w:r>
      <w:r w:rsidR="0011126F" w:rsidRPr="00307861">
        <w:rPr>
          <w:b/>
          <w:bCs/>
          <w:sz w:val="16"/>
          <w:szCs w:val="14"/>
        </w:rPr>
        <w:t>.</w:t>
      </w:r>
      <w:r w:rsidR="00883B61" w:rsidRPr="00193AA2">
        <w:rPr>
          <w:sz w:val="16"/>
          <w:szCs w:val="14"/>
        </w:rPr>
        <w:t xml:space="preserve"> </w:t>
      </w:r>
      <w:r w:rsidR="006D563F">
        <w:rPr>
          <w:sz w:val="16"/>
          <w:szCs w:val="14"/>
        </w:rPr>
        <w:t>Algoritmo General para Planificación de Trayectorias</w:t>
      </w:r>
    </w:p>
    <w:p w14:paraId="364B4FB9" w14:textId="77777777" w:rsidR="00C04B06" w:rsidRDefault="00C04B06" w:rsidP="00573FF6"/>
    <w:p w14:paraId="75F2C330" w14:textId="28747884" w:rsidR="001D53C0" w:rsidRDefault="001D53C0" w:rsidP="00573FF6">
      <w:r>
        <w:t xml:space="preserve">El algoritmo </w:t>
      </w:r>
      <w:r w:rsidR="005965BF">
        <w:t xml:space="preserve">de búsqueda inteligente </w:t>
      </w:r>
      <w:r>
        <w:t xml:space="preserve">A* </w:t>
      </w:r>
      <w:r w:rsidR="001B51E2">
        <w:t>evalúa la matriz</w:t>
      </w:r>
      <w:r w:rsidR="005D2C77">
        <w:t xml:space="preserve"> clasificando sus celdas únicamente como </w:t>
      </w:r>
      <w:r w:rsidR="008B4EF9">
        <w:t xml:space="preserve">ocupadas o libres. </w:t>
      </w:r>
      <w:r w:rsidR="001913A2">
        <w:t>Este</w:t>
      </w:r>
      <w:r w:rsidR="007B4BCC">
        <w:t xml:space="preserve"> </w:t>
      </w:r>
      <w:r w:rsidR="0009103B">
        <w:t xml:space="preserve">pretende hallar el camino </w:t>
      </w:r>
      <w:r w:rsidR="0038654C">
        <w:t>óptimo,</w:t>
      </w:r>
      <w:r w:rsidR="0009103B">
        <w:t xml:space="preserve"> </w:t>
      </w:r>
      <w:r w:rsidR="007F0824">
        <w:t xml:space="preserve">o </w:t>
      </w:r>
      <w:r w:rsidR="0038654C">
        <w:t xml:space="preserve">el </w:t>
      </w:r>
      <w:r w:rsidR="007F0824">
        <w:t>más corto</w:t>
      </w:r>
      <w:r w:rsidR="0038654C">
        <w:t>,</w:t>
      </w:r>
      <w:r w:rsidR="007F0824">
        <w:t xml:space="preserve"> entre </w:t>
      </w:r>
      <w:r w:rsidR="0038654C">
        <w:t xml:space="preserve">los puntos de inicio y de destino. Para esto, </w:t>
      </w:r>
      <w:r w:rsidR="006445C4">
        <w:t xml:space="preserve">se toma como referencia una función de heurística admisible, </w:t>
      </w:r>
      <w:r w:rsidR="008112A8">
        <w:t>la cual corresponde a la respuesta en el mejor escenario posible. E</w:t>
      </w:r>
      <w:r w:rsidR="00D52A93">
        <w:t>n esta investigación, esto corresponde a</w:t>
      </w:r>
      <w:r w:rsidR="00CF42B5">
        <w:t xml:space="preserve">l caso de ausencia de obstáculos en el cual el desplazamiento pueda </w:t>
      </w:r>
      <w:r w:rsidR="005B262A">
        <w:t>realizarse mediante una única línea recta. Por lo tanto, la función heurística</w:t>
      </w:r>
      <w:r w:rsidR="007347F5">
        <w:t xml:space="preserve"> </w:t>
      </w:r>
      <m:oMath>
        <m:r>
          <w:rPr>
            <w:rFonts w:ascii="Cambria Math" w:hAnsi="Cambria Math"/>
          </w:rPr>
          <m:t>h</m:t>
        </m:r>
      </m:oMath>
      <w:r w:rsidR="005B262A">
        <w:t xml:space="preserve"> </w:t>
      </w:r>
      <w:r w:rsidR="00223C34">
        <w:t xml:space="preserve">utilizada en este </w:t>
      </w:r>
      <w:r w:rsidR="005949D6">
        <w:t xml:space="preserve">trabajo </w:t>
      </w:r>
      <w:r w:rsidR="002B72A9">
        <w:t xml:space="preserve">es la distancia euclidiana </w:t>
      </w:r>
      <w:r w:rsidR="00B45B91">
        <w:t>entre</w:t>
      </w:r>
      <w:r w:rsidR="00062F78">
        <w:t xml:space="preserve"> el punto </w:t>
      </w:r>
      <w:r w:rsidR="005848B8">
        <w:t>evaluado</w:t>
      </w:r>
      <w:r w:rsidR="00062F78">
        <w:t xml:space="preserve"> y </w:t>
      </w:r>
      <w:r w:rsidR="005848B8">
        <w:t xml:space="preserve">el punto </w:t>
      </w:r>
      <w:r w:rsidR="00062F78">
        <w:t>final.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676"/>
      </w:tblGrid>
      <w:tr w:rsidR="00523C3A" w14:paraId="7084A243" w14:textId="77777777" w:rsidTr="00391E9D">
        <w:tc>
          <w:tcPr>
            <w:tcW w:w="3681" w:type="dxa"/>
            <w:vAlign w:val="center"/>
          </w:tcPr>
          <w:p w14:paraId="727EBA3C" w14:textId="5C946D0E" w:rsidR="00523C3A" w:rsidRPr="00523C3A" w:rsidRDefault="00000000" w:rsidP="00523C3A">
            <w:pPr>
              <w:jc w:val="center"/>
              <w:rPr>
                <w:rFonts w:eastAsiaTheme="minorEastAsia"/>
              </w:rPr>
            </w:pPr>
            <m:oMathPara>
              <m:oMath>
                <m:sSub>
                  <m:sSubPr>
                    <m:ctrlPr>
                      <w:rPr>
                        <w:rFonts w:ascii="Cambria Math" w:hAnsi="Cambria Math"/>
                        <w:i/>
                      </w:rPr>
                    </m:ctrlPr>
                  </m:sSubPr>
                  <m:e>
                    <m:r>
                      <w:rPr>
                        <w:rFonts w:ascii="Cambria Math" w:hAnsi="Cambria Math"/>
                      </w:rPr>
                      <m:t>h</m:t>
                    </m:r>
                  </m:e>
                  <m:sub>
                    <m:r>
                      <w:rPr>
                        <w:rFonts w:ascii="Cambria Math" w:hAnsi="Cambria Math"/>
                      </w:rPr>
                      <m:t>i</m:t>
                    </m:r>
                  </m:sub>
                </m:sSub>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e>
                        </m:d>
                      </m:e>
                      <m:sup>
                        <m:r>
                          <w:rPr>
                            <w:rFonts w:ascii="Cambria Math" w:hAnsi="Cambria Math"/>
                          </w:rPr>
                          <m:t>2</m:t>
                        </m:r>
                      </m:sup>
                    </m:sSup>
                  </m:e>
                </m:rad>
              </m:oMath>
            </m:oMathPara>
          </w:p>
        </w:tc>
        <w:tc>
          <w:tcPr>
            <w:tcW w:w="676" w:type="dxa"/>
            <w:vAlign w:val="center"/>
          </w:tcPr>
          <w:p w14:paraId="02BB8FB4" w14:textId="48949A39" w:rsidR="00523C3A" w:rsidRDefault="00523C3A" w:rsidP="00391E9D">
            <w:pPr>
              <w:jc w:val="right"/>
            </w:pPr>
            <w:r>
              <w:t>(</w:t>
            </w:r>
            <w:r w:rsidR="00391E9D">
              <w:t>8)</w:t>
            </w:r>
          </w:p>
        </w:tc>
      </w:tr>
    </w:tbl>
    <w:p w14:paraId="31F83CAD" w14:textId="206B99CF" w:rsidR="007347F5" w:rsidRPr="00E50AC6" w:rsidRDefault="007347F5" w:rsidP="00397323">
      <w:pPr>
        <w:rPr>
          <w:rFonts w:eastAsiaTheme="minorEastAsia"/>
        </w:rPr>
      </w:pPr>
    </w:p>
    <w:p w14:paraId="115AEB19" w14:textId="719066FA" w:rsidR="00E50AC6" w:rsidRDefault="00E50AC6" w:rsidP="00573FF6">
      <w:pPr>
        <w:rPr>
          <w:rFonts w:eastAsiaTheme="minorEastAsia"/>
        </w:rPr>
      </w:pPr>
      <w:r>
        <w:rPr>
          <w:rFonts w:eastAsiaTheme="minorEastAsia"/>
        </w:rPr>
        <w:t xml:space="preserve">Además, cada casilla tiene un valor asociado </w:t>
      </w:r>
      <m:oMath>
        <m:sSub>
          <m:sSubPr>
            <m:ctrlPr>
              <w:rPr>
                <w:rFonts w:ascii="Cambria Math" w:hAnsi="Cambria Math"/>
                <w:i/>
              </w:rPr>
            </m:ctrlPr>
          </m:sSubPr>
          <m:e>
            <m:r>
              <w:rPr>
                <w:rFonts w:ascii="Cambria Math" w:hAnsi="Cambria Math"/>
              </w:rPr>
              <m:t>g</m:t>
            </m:r>
          </m:e>
          <m:sub>
            <m:r>
              <w:rPr>
                <w:rFonts w:ascii="Cambria Math" w:hAnsi="Cambria Math"/>
              </w:rPr>
              <m:t>i</m:t>
            </m:r>
          </m:sub>
        </m:sSub>
      </m:oMath>
      <w:r>
        <w:rPr>
          <w:rFonts w:eastAsiaTheme="minorEastAsia"/>
        </w:rPr>
        <w:t xml:space="preserve"> correspondiente a la cantidad de </w:t>
      </w:r>
      <w:r w:rsidR="0054506B">
        <w:rPr>
          <w:rFonts w:eastAsiaTheme="minorEastAsia"/>
        </w:rPr>
        <w:t xml:space="preserve">pasos que deben darse desde la celda de origen hasta esta. Sumando ambos parámetros se determina el costo </w:t>
      </w:r>
      <m:oMath>
        <m:sSub>
          <m:sSubPr>
            <m:ctrlPr>
              <w:rPr>
                <w:rFonts w:ascii="Cambria Math" w:hAnsi="Cambria Math"/>
                <w:i/>
              </w:rPr>
            </m:ctrlPr>
          </m:sSubPr>
          <m:e>
            <m:r>
              <w:rPr>
                <w:rFonts w:ascii="Cambria Math" w:hAnsi="Cambria Math"/>
              </w:rPr>
              <m:t>f</m:t>
            </m:r>
          </m:e>
          <m:sub>
            <m:r>
              <w:rPr>
                <w:rFonts w:ascii="Cambria Math" w:hAnsi="Cambria Math"/>
              </w:rPr>
              <m:t>i</m:t>
            </m:r>
          </m:sub>
        </m:sSub>
      </m:oMath>
      <w:r w:rsidR="0054506B">
        <w:rPr>
          <w:rFonts w:eastAsiaTheme="minorEastAsia"/>
        </w:rPr>
        <w:t xml:space="preserve"> de cada casilla. </w:t>
      </w:r>
      <w:r w:rsidR="00CB4B47">
        <w:rPr>
          <w:rFonts w:eastAsiaTheme="minorEastAsia"/>
        </w:rPr>
        <w:t>El algoritmo tendrá como prioridad escoger la celda de menor costo y dirigirse a esta para actualizar su posición actual. En el caso de</w:t>
      </w:r>
      <w:r w:rsidR="003A3D66">
        <w:rPr>
          <w:rFonts w:eastAsiaTheme="minorEastAsia"/>
        </w:rPr>
        <w:t xml:space="preserve"> que </w:t>
      </w:r>
      <w:r w:rsidR="001F0C9C">
        <w:rPr>
          <w:rFonts w:eastAsiaTheme="minorEastAsia"/>
        </w:rPr>
        <w:t xml:space="preserve">la trayectoria llegue a una celda </w:t>
      </w:r>
      <m:oMath>
        <m:sSub>
          <m:sSubPr>
            <m:ctrlPr>
              <w:rPr>
                <w:rFonts w:ascii="Cambria Math" w:hAnsi="Cambria Math"/>
                <w:i/>
              </w:rPr>
            </m:ctrlPr>
          </m:sSubPr>
          <m:e>
            <m:r>
              <w:rPr>
                <w:rFonts w:ascii="Cambria Math" w:hAnsi="Cambria Math"/>
              </w:rPr>
              <m:t>c</m:t>
            </m:r>
          </m:e>
          <m:sub>
            <m:r>
              <w:rPr>
                <w:rFonts w:ascii="Cambria Math" w:hAnsi="Cambria Math"/>
              </w:rPr>
              <m:t>i</m:t>
            </m:r>
          </m:sub>
        </m:sSub>
      </m:oMath>
      <w:r w:rsidR="001F0C9C">
        <w:rPr>
          <w:rFonts w:eastAsiaTheme="minorEastAsia"/>
        </w:rPr>
        <w:t xml:space="preserve"> en la cual todos sus caminos se encuentren bloqueados, el algoritmo retoma </w:t>
      </w:r>
      <w:r w:rsidR="005B7475">
        <w:rPr>
          <w:rFonts w:eastAsiaTheme="minorEastAsia"/>
        </w:rPr>
        <w:t xml:space="preserve">la posición anterior </w:t>
      </w:r>
      <m:oMath>
        <m:sSub>
          <m:sSubPr>
            <m:ctrlPr>
              <w:rPr>
                <w:rFonts w:ascii="Cambria Math" w:hAnsi="Cambria Math"/>
                <w:i/>
              </w:rPr>
            </m:ctrlPr>
          </m:sSubPr>
          <m:e>
            <m:r>
              <w:rPr>
                <w:rFonts w:ascii="Cambria Math" w:hAnsi="Cambria Math"/>
              </w:rPr>
              <m:t>c</m:t>
            </m:r>
          </m:e>
          <m:sub>
            <m:r>
              <w:rPr>
                <w:rFonts w:ascii="Cambria Math" w:hAnsi="Cambria Math"/>
              </w:rPr>
              <m:t>i-1</m:t>
            </m:r>
          </m:sub>
        </m:sSub>
      </m:oMath>
      <w:r w:rsidR="005B7475">
        <w:rPr>
          <w:rFonts w:eastAsiaTheme="minorEastAsia"/>
        </w:rPr>
        <w:t xml:space="preserve">, elimina la posibilidad de desplazarse a la celda </w:t>
      </w:r>
      <m:oMath>
        <m:sSub>
          <m:sSubPr>
            <m:ctrlPr>
              <w:rPr>
                <w:rFonts w:ascii="Cambria Math" w:hAnsi="Cambria Math"/>
                <w:i/>
              </w:rPr>
            </m:ctrlPr>
          </m:sSubPr>
          <m:e>
            <m:r>
              <w:rPr>
                <w:rFonts w:ascii="Cambria Math" w:hAnsi="Cambria Math"/>
              </w:rPr>
              <m:t>c</m:t>
            </m:r>
          </m:e>
          <m:sub>
            <m:r>
              <w:rPr>
                <w:rFonts w:ascii="Cambria Math" w:hAnsi="Cambria Math"/>
              </w:rPr>
              <m:t>i</m:t>
            </m:r>
          </m:sub>
        </m:sSub>
      </m:oMath>
      <w:r w:rsidR="005B7475">
        <w:rPr>
          <w:rFonts w:eastAsiaTheme="minorEastAsia"/>
        </w:rPr>
        <w:t>, y selecciona la celda adyacente con el segundo menor costo</w:t>
      </w:r>
      <w:r w:rsidR="00401BE2">
        <w:rPr>
          <w:rFonts w:eastAsiaTheme="minorEastAsia"/>
        </w:rPr>
        <w:t xml:space="preserve"> </w:t>
      </w:r>
      <m:oMath>
        <m:sSub>
          <m:sSubPr>
            <m:ctrlPr>
              <w:rPr>
                <w:rFonts w:ascii="Cambria Math" w:hAnsi="Cambria Math"/>
                <w:i/>
              </w:rPr>
            </m:ctrlPr>
          </m:sSubPr>
          <m:e>
            <m:r>
              <w:rPr>
                <w:rFonts w:ascii="Cambria Math" w:hAnsi="Cambria Math"/>
              </w:rPr>
              <m:t>f</m:t>
            </m:r>
          </m:e>
          <m:sub>
            <m:r>
              <w:rPr>
                <w:rFonts w:ascii="Cambria Math" w:hAnsi="Cambria Math"/>
              </w:rPr>
              <m:t>i</m:t>
            </m:r>
          </m:sub>
        </m:sSub>
      </m:oMath>
      <w:r w:rsidR="00401BE2">
        <w:rPr>
          <w:rFonts w:eastAsiaTheme="minorEastAsia"/>
        </w:rPr>
        <w:t xml:space="preserve">. Estas acciones se repiten hasta que el </w:t>
      </w:r>
      <w:r w:rsidR="00F53311">
        <w:rPr>
          <w:rFonts w:eastAsiaTheme="minorEastAsia"/>
        </w:rPr>
        <w:t xml:space="preserve">programa halle un camino que logre </w:t>
      </w:r>
      <w:r w:rsidR="00E376D5">
        <w:rPr>
          <w:rFonts w:eastAsiaTheme="minorEastAsia"/>
        </w:rPr>
        <w:t xml:space="preserve">alcanzar la posición de destino a través de las celdas de menor costo posible. De esta forma se determina que se ha hallado la ruta óptima hasta </w:t>
      </w:r>
      <w:r w:rsidR="005B275B">
        <w:rPr>
          <w:rFonts w:eastAsiaTheme="minorEastAsia"/>
        </w:rPr>
        <w:t>la posición final</w:t>
      </w:r>
      <w:r w:rsidR="00CA6967">
        <w:rPr>
          <w:rFonts w:eastAsiaTheme="minorEastAsia"/>
        </w:rPr>
        <w:t xml:space="preserve"> </w:t>
      </w:r>
      <w:sdt>
        <w:sdtPr>
          <w:rPr>
            <w:rFonts w:eastAsiaTheme="minorEastAsia"/>
            <w:color w:val="000000"/>
          </w:rPr>
          <w:tag w:val="MENDELEY_CITATION_v3_eyJjaXRhdGlvbklEIjoiTUVOREVMRVlfQ0lUQVRJT05fZTI2YTUwNzEtYWUxMS00ZThhLWI5YTMtMjQ1MTgyYTFkYWIzIiwicHJvcGVydGllcyI6eyJub3RlSW5kZXgiOjB9LCJpc0VkaXRlZCI6ZmFsc2UsIm1hbnVhbE92ZXJyaWRlIjp7ImlzTWFudWFsbHlPdmVycmlkZGVuIjpmYWxzZSwiY2l0ZXByb2NUZXh0IjoiWzE1XSIsIm1hbnVhbE92ZXJyaWRlVGV4dCI6IiJ9LCJjaXRhdGlvbkl0ZW1zIjpbeyJpZCI6ImM1Y2RiZjg3LTIxNmEtM2JiNS04NmM4LTZkMjBlZGE0MzY0YyIsIml0ZW1EYXRhIjp7InR5cGUiOiJhcnRpY2xlLWpvdXJuYWwiLCJpZCI6ImM1Y2RiZjg3LTIxNmEtM2JiNS04NmM4LTZkMjBlZGE0MzY0YyIsInRpdGxlIjoiUGF0aCBQbGFubmluZyBVc2luZyBBcnRpZmljaWFsIFBvdGVudGlhbCBGaWVsZCBNZXRob2QgYW5kIEEtc3RhciBGdXNpb24gQWxnb3JpdGhtIiwiYXV0aG9yIjpbeyJmYW1pbHkiOiJKdSIsImdpdmVuIjoiQ2h1bnl1IiwicGFyc2UtbmFtZXMiOmZhbHNlLCJkcm9wcGluZy1wYXJ0aWNsZSI6IiIsIm5vbi1kcm9wcGluZy1wYXJ0aWNsZSI6IiJ9LHsiZmFtaWx5IjoiTHVvIiwiZ2l2ZW4iOiJRaW5naHVhIiwicGFyc2UtbmFtZXMiOmZhbHNlLCJkcm9wcGluZy1wYXJ0aWNsZSI6IiIsIm5vbi1kcm9wcGluZy1wYXJ0aWNsZSI6IiJ9LHsiZmFtaWx5IjoiWWFuIiwiZ2l2ZW4iOiJYaWFvemhlbiIsInBhcnNlLW5hbWVzIjpmYWxzZSwiZHJvcHBpbmctcGFydGljbGUiOiIiLCJub24tZHJvcHBpbmctcGFydGljbGUiOiIifV0sImNvbnRhaW5lci10aXRsZSI6IjIwMjAgR2xvYmFsIFJlbGlhYmlsaXR5IGFuZCBQcm9nbm9zdGljcyBhbmQgSGVhbHRoIE1hbmFnZW1lbnQsIFBITS1TaGFuZ2hhaSAyMDIwIiwiYWNjZXNzZWQiOnsiZGF0ZS1wYXJ0cyI6W1syMDIyLDcsMjZdXX0sIkRPSSI6IjEwLjExMDkvUEhNLVNIQU5HSEFJNDkxMDUuMjAyMC45MjgwOTI5IiwiSVNCTiI6Ijk3ODE3MjgxNTk0NTQiLCJpc3N1ZWQiOnsiZGF0ZS1wYXJ0cyI6W1syMDIwLDEwLDE2XV19LCJhYnN0cmFjdCI6IkFpbWluZyBhdCB0aGUgZGVmaWNpZW5jaWVzIGluIEEtc3RhciBhbGdvcml0aG0gYW5kIGFydGlmaWNpYWwgcG90ZW50aWFsIGZpZWxkIG1ldGhvZCwgdGhpcyBwYXBlciBwcm9wb3NlcyBhIGZ1c2lvbiBhbGdvcml0aG0gYmFzZWQgb24gYXJ0aWZpY2lhbCBwb3RlbnRpYWwgZmllbGQgbWV0aG9kIGFuZCBBLXN0YXIgYWxnb3JpdGhtLiBBbHRob3VnaCB0aGUgQS1zdGFyIGFsZ29yaXRobSBjYW4gb2J0YWluIGEgcmVsYXRpdmVseSBzaG9ydCBwYXRoLCBpdCBjYW5ub3QgaGFuZGxlIGR5bmFtaWMgb2JzdGFjbGVzLCB0aGUgYXJ0aWZpY2lhbCBwb3RlbnRpYWwgZmllbGQgbWV0aG9kIGNhbiBoYW5kbGUgZHluYW1pYyBvYnN0YWNsZXMgYnV0IHRoZSBnZW5lcmF0ZWQgcGF0aCBpcyBtdWNoIGxvbmdlciB0aGFuIHRoZSBBLXN0YXIgYWxnb3JpdGhtLiBBcnRpZmljaWFsIHBvdGVudGlhbCBmaWVsZCBtZXRob2QgYW5kIEEtc3RhciBmdXNpb24gYWxnb3JpdGhtIGlzIHByb3Bvc2VkIHRvIGF2b2lkIGR5bmFtaWMgb2JzdGFjbGVzIGFuZCBmaW5kIGEgc2hvcnRlciBwYXRoIHNpbXVsdGFuZW91c2x5LiBUaGVuIHdlIGV2YWx1YXRlZCBvdXIgcHJvcG9zZWQgbWV0aG9kIGJ5IGNvbXBhcmluZyBpdCB3aXRoIHRoZSBBLXN0YXIgYWxnb3JpdGhtLCBhcnRpZmljaWFsIHBvdGVudGlhbCBmaWVsZCBtZXRob2QgYW5kIHR3byBvdGhlciByZWZlcmVuY2UgbWV0aG9kcy4gVGhlIHNpbXVsYXRpb24gcmVzdWx0cyBzaG93IHRoYXQgb3VyIHByb3Bvc2VkIG1ldGhvZCBjYW4gZ2VuZXJhdGUgYSBzaG9ydGVyIHBhdGggYW5kIGVmZmVjdGl2ZWx5IGF2b2lkIGR5bmFtaWMgb2JzdGFjbGVzLiIsInB1Ymxpc2hlciI6Ikluc3RpdHV0ZSBvZiBFbGVjdHJpY2FsIGFuZCBFbGVjdHJvbmljcyBFbmdpbmVlcnMgSW5jLiIsImNvbnRhaW5lci10aXRsZS1zaG9ydCI6IiJ9LCJpc1RlbXBvcmFyeSI6ZmFsc2V9XX0="/>
          <w:id w:val="1094288507"/>
          <w:placeholder>
            <w:docPart w:val="D48ED708C79E495AAD4E83743A75243B"/>
          </w:placeholder>
        </w:sdtPr>
        <w:sdtContent>
          <w:r w:rsidR="00B4357D" w:rsidRPr="00B4357D">
            <w:rPr>
              <w:rFonts w:eastAsiaTheme="minorEastAsia"/>
              <w:color w:val="000000"/>
            </w:rPr>
            <w:t>[15]</w:t>
          </w:r>
        </w:sdtContent>
      </w:sdt>
      <w:r w:rsidR="005B275B">
        <w:rPr>
          <w:rFonts w:eastAsiaTheme="minorEastAsia"/>
        </w:rPr>
        <w:t xml:space="preserve">. </w:t>
      </w:r>
    </w:p>
    <w:p w14:paraId="25231968" w14:textId="77777777" w:rsidR="007960BC" w:rsidRDefault="007960BC" w:rsidP="00573FF6">
      <w:pPr>
        <w:rPr>
          <w:rFonts w:eastAsiaTheme="minorEastAsia"/>
        </w:rPr>
      </w:pPr>
    </w:p>
    <w:p w14:paraId="73AD1E3E" w14:textId="77777777" w:rsidR="005D451B" w:rsidRDefault="000F6B16" w:rsidP="005D451B">
      <w:pPr>
        <w:keepNext/>
        <w:jc w:val="center"/>
      </w:pPr>
      <w:r w:rsidRPr="000F6B16">
        <w:rPr>
          <w:rFonts w:eastAsiaTheme="minorEastAsia"/>
          <w:noProof/>
        </w:rPr>
        <w:lastRenderedPageBreak/>
        <w:drawing>
          <wp:inline distT="0" distB="0" distL="0" distR="0" wp14:anchorId="6E47544D" wp14:editId="0A23DC79">
            <wp:extent cx="2957589" cy="288644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2">
                      <a:extLst>
                        <a:ext uri="{28A0092B-C50C-407E-A947-70E740481C1C}">
                          <a14:useLocalDpi xmlns:a14="http://schemas.microsoft.com/office/drawing/2010/main" val="0"/>
                        </a:ext>
                      </a:extLst>
                    </a:blip>
                    <a:srcRect l="485" r="485"/>
                    <a:stretch>
                      <a:fillRect/>
                    </a:stretch>
                  </pic:blipFill>
                  <pic:spPr bwMode="auto">
                    <a:xfrm>
                      <a:off x="0" y="0"/>
                      <a:ext cx="2957589" cy="2886444"/>
                    </a:xfrm>
                    <a:prstGeom prst="rect">
                      <a:avLst/>
                    </a:prstGeom>
                    <a:ln>
                      <a:noFill/>
                    </a:ln>
                    <a:extLst>
                      <a:ext uri="{53640926-AAD7-44D8-BBD7-CCE9431645EC}">
                        <a14:shadowObscured xmlns:a14="http://schemas.microsoft.com/office/drawing/2010/main"/>
                      </a:ext>
                    </a:extLst>
                  </pic:spPr>
                </pic:pic>
              </a:graphicData>
            </a:graphic>
          </wp:inline>
        </w:drawing>
      </w:r>
    </w:p>
    <w:p w14:paraId="679E15F6" w14:textId="265A64A2" w:rsidR="007D1A55" w:rsidRDefault="00476B55" w:rsidP="005D451B">
      <w:pPr>
        <w:keepNext/>
        <w:jc w:val="center"/>
      </w:pPr>
      <w:r>
        <w:rPr>
          <w:b/>
          <w:sz w:val="16"/>
          <w:szCs w:val="14"/>
        </w:rPr>
        <w:t>Figura</w:t>
      </w:r>
      <w:r w:rsidR="007D1A55" w:rsidRPr="00307861">
        <w:rPr>
          <w:b/>
          <w:sz w:val="16"/>
          <w:szCs w:val="14"/>
        </w:rPr>
        <w:t xml:space="preserve"> </w:t>
      </w:r>
      <w:r w:rsidR="00307861">
        <w:rPr>
          <w:b/>
          <w:bCs/>
          <w:sz w:val="16"/>
          <w:szCs w:val="14"/>
        </w:rPr>
        <w:t>10</w:t>
      </w:r>
      <w:r w:rsidR="0011126F" w:rsidRPr="00307861">
        <w:rPr>
          <w:b/>
          <w:bCs/>
          <w:sz w:val="16"/>
          <w:szCs w:val="14"/>
        </w:rPr>
        <w:t>.</w:t>
      </w:r>
      <w:r w:rsidR="007D1A55">
        <w:rPr>
          <w:sz w:val="16"/>
          <w:szCs w:val="14"/>
        </w:rPr>
        <w:t xml:space="preserve"> Algoritmo A* - Diagrama de Flujo</w:t>
      </w:r>
    </w:p>
    <w:p w14:paraId="67AC9DBC" w14:textId="77777777" w:rsidR="007D1A55" w:rsidRDefault="007D1A55" w:rsidP="00573FF6"/>
    <w:p w14:paraId="7F4E612F" w14:textId="7CF79F54" w:rsidR="00571A29" w:rsidRDefault="003853B1" w:rsidP="00573FF6">
      <w:r>
        <w:t xml:space="preserve">Este algoritmo garantiza que se ha hallado una ruta óptima </w:t>
      </w:r>
      <w:r w:rsidR="00EC6115">
        <w:t>para desplazarse entre dos puntos evadiendo los obstáculos presentes. Sin embargo, la implementación dinámica de este algoritmo</w:t>
      </w:r>
      <w:r w:rsidR="12A21276">
        <w:t xml:space="preserve"> no es recomendable. Dado que el sistema requiere realizar una actualización constante del espacio muestreado para reconocer los posibles cambios en la ubicación de los obstáculos, se complementa el sistema de generación de trayectorias con un algoritmo basado en campos potenciales. A diferencia del algoritmo A*, este </w:t>
      </w:r>
      <w:r w:rsidR="00DE2D86">
        <w:t xml:space="preserve">permite </w:t>
      </w:r>
      <w:r w:rsidR="00310D5B">
        <w:t xml:space="preserve">implementarse en tiempo real, actualizando la trayectoria constantemente </w:t>
      </w:r>
      <w:r w:rsidR="00E30708">
        <w:t xml:space="preserve">según el movimiento de los obstáculos. </w:t>
      </w:r>
      <w:r w:rsidR="009011BE">
        <w:t xml:space="preserve">Este algoritmo se basa en la asignación de un campo potencial artificial a cada una de las celdas que conforman la matriz de representación del espacio de desplazamiento del velero. </w:t>
      </w:r>
      <w:r w:rsidR="00EC483F">
        <w:t>Esto permite a</w:t>
      </w:r>
      <w:r w:rsidR="001C3A92">
        <w:t>sociar</w:t>
      </w:r>
      <w:r w:rsidR="00EC483F">
        <w:t xml:space="preserve"> una fuerza de atracción al punto de</w:t>
      </w:r>
      <w:r w:rsidR="001C3A92">
        <w:t xml:space="preserve"> destino del velero, mientras que los obstáculos present</w:t>
      </w:r>
      <w:r w:rsidR="00640865">
        <w:t xml:space="preserve">es generan fuerzas </w:t>
      </w:r>
      <w:r w:rsidR="0033299D">
        <w:t>de repulsión.</w:t>
      </w:r>
      <w:r w:rsidR="00ED7B9E">
        <w:t xml:space="preserve"> </w:t>
      </w:r>
      <w:r w:rsidR="009447F4">
        <w:t>La base</w:t>
      </w:r>
      <w:r w:rsidR="00ED7B9E">
        <w:t xml:space="preserve"> del algoritmo de campos potenciales clásico</w:t>
      </w:r>
      <w:r w:rsidR="009447F4">
        <w:t xml:space="preserve"> </w:t>
      </w:r>
      <w:r w:rsidR="00B52923">
        <w:t>indica</w:t>
      </w:r>
      <w:r w:rsidR="00696BC0">
        <w:t xml:space="preserve"> que la dirección de desplazamiento del vehículo </w:t>
      </w:r>
      <w:r w:rsidR="00571A29">
        <w:t>es establecida por la dirección de la fuerza resultante de la sumatoria de fuerzas de atracción y repulsión mencionadas</w:t>
      </w:r>
      <w:r w:rsidR="003013FB">
        <w:t xml:space="preserve"> </w:t>
      </w:r>
      <w:sdt>
        <w:sdtPr>
          <w:rPr>
            <w:color w:val="000000"/>
          </w:rPr>
          <w:tag w:val="MENDELEY_CITATION_v3_eyJjaXRhdGlvbklEIjoiTUVOREVMRVlfQ0lUQVRJT05fNWUzNzAyZWYtNjEwMi00MjUzLThkZmQtNzBjOWM4ZTk1ZmQwIiwicHJvcGVydGllcyI6eyJub3RlSW5kZXgiOjB9LCJpc0VkaXRlZCI6ZmFsc2UsIm1hbnVhbE92ZXJyaWRlIjp7ImlzTWFudWFsbHlPdmVycmlkZGVuIjpmYWxzZSwiY2l0ZXByb2NUZXh0IjoiWzE2XSIsIm1hbnVhbE92ZXJyaWRlVGV4dCI6IiJ9LCJjaXRhdGlvbkl0ZW1zIjpbeyJpZCI6IjM0MWU4NjEzLTU4MGQtMzkyNS1hMjBmLWFlMjc5MDI3ZjkyMCIsIml0ZW1EYXRhIjp7InR5cGUiOiJhcnRpY2xlLWpvdXJuYWwiLCJpZCI6IjM0MWU4NjEzLTU4MGQtMzkyNS1hMjBmLWFlMjc5MDI3ZjkyMCIsInRpdGxlIjoiT3ZlcnZpZXcgb2YgVUFWIHBhdGggcGxhbm5pbmcgYWxnb3JpdGhtcyIsImF1dGhvciI6W3siZmFtaWx5IjoiRGVuZyIsImdpdmVuIjoiTGl4aWEiLCJwYXJzZS1uYW1lcyI6ZmFsc2UsImRyb3BwaW5nLXBhcnRpY2xlIjoiIiwibm9uLWRyb3BwaW5nLXBhcnRpY2xlIjoiIn0seyJmYW1pbHkiOiJDaGVuIiwiZ2l2ZW4iOiJIdWFueXUiLCJwYXJzZS1uYW1lcyI6ZmFsc2UsImRyb3BwaW5nLXBhcnRpY2xlIjoiIiwibm9uLWRyb3BwaW5nLXBhcnRpY2xlIjoiIn0seyJmYW1pbHkiOiJMaXUiLCJnaXZlbiI6IkhhaXlpbmciLCJwYXJzZS1uYW1lcyI6ZmFsc2UsImRyb3BwaW5nLXBhcnRpY2xlIjoiIiwibm9uLWRyb3BwaW5nLXBhcnRpY2xlIjoiIn0seyJmYW1pbHkiOiJaaGFuZyIsImdpdmVuIjoiSHVpIiwicGFyc2UtbmFtZXMiOmZhbHNlLCJkcm9wcGluZy1wYXJ0aWNsZSI6IiIsIm5vbi1kcm9wcGluZy1wYXJ0aWNsZSI6IiJ9LHsiZmFtaWx5IjoiWmhhbyIsImdpdmVuIjoiWWFuZyIsInBhcnNlLW5hbWVzIjpmYWxzZSwiZHJvcHBpbmctcGFydGljbGUiOiIiLCJub24tZHJvcHBpbmctcGFydGljbGUiOiIifV0sImNvbnRhaW5lci10aXRsZSI6IjIwMjEgSUVFRSBJbnRlcm5hdGlvbmFsIENvbmZlcmVuY2Ugb24gRWxlY3Ryb25pYyBUZWNobm9sb2d5LCBDb21tdW5pY2F0aW9uIGFuZCBJbmZvcm1hdGlvbiwgSUNFVENJIDIwMjEiLCJhY2Nlc3NlZCI6eyJkYXRlLXBhcnRzIjpbWzIwMjIsNywyNl1dfSwiRE9JIjoiMTAuMTEwOS9JQ0VUQ0k1MzE2MS4yMDIxLjk1NjM1NjYiLCJJU0JOIjoiOTc4MTY2NTQzMjUxMSIsImlzc3VlZCI6eyJkYXRlLXBhcnRzIjpbWzIwMjFdXX0sInBhZ2UiOiI1MjAtNTIzIiwiYWJzdHJhY3QiOiJUaGUgcGFwZXIgZmlyc3Qgc3VtbWFyaXplcyB0aGUgcGF0aCBwbGFubmluZywgdGhlbiBkaXZpZGVzIHRoZSBwYXRoIHBsYW5uaW5nIGFsZ29yaXRobSBzdWl0YWJsZSBmb3IgVUFWIGludG8gZ2xvYmFsIHBhdGggcGxhbm5pbmcgYW5kIGxvY2FsIHBhdGggcGxhbm5pbmcgaW4gY29udGludW91cyBkb21haW4uIEFjY29yZGluZyB0byB0aGUgcmVsYXRlZCBhbGdvcml0aG1zLCB0aGUgYmFja2dyb3VuZCwgZGVzaWduIGlkZWFzLCBhZHZhbnRhZ2VzIGFuZCBkaXNhZHZhbnRhZ2VzIGFyZSBzdW1tYXJpemVkLiBGaW5hbGx5LCB0aGUgcHJvc3BlY3Qgb2YgdGhlIGRldmVsb3BtZW50IGRpcmVjdGlvbiBvZiBmdXR1cmUgcmVzZWFyY2guIiwicHVibGlzaGVyIjoiSW5zdGl0dXRlIG9mIEVsZWN0cmljYWwgYW5kIEVsZWN0cm9uaWNzIEVuZ2luZWVycyBJbmMuIiwiY29udGFpbmVyLXRpdGxlLXNob3J0IjoiIn0sImlzVGVtcG9yYXJ5IjpmYWxzZX1dfQ=="/>
          <w:id w:val="-422024505"/>
          <w:placeholder>
            <w:docPart w:val="88129CF419CB42499F26E86070A90EF6"/>
          </w:placeholder>
        </w:sdtPr>
        <w:sdtContent>
          <w:r w:rsidR="00B4357D" w:rsidRPr="00B4357D">
            <w:rPr>
              <w:color w:val="000000"/>
            </w:rPr>
            <w:t>[16]</w:t>
          </w:r>
        </w:sdtContent>
      </w:sdt>
      <w:r w:rsidR="00571A29">
        <w:t>.</w:t>
      </w:r>
    </w:p>
    <w:p w14:paraId="71B43E28" w14:textId="77777777" w:rsidR="00F36274" w:rsidRDefault="00F36274" w:rsidP="00573FF6"/>
    <w:p w14:paraId="6A3CC9AB" w14:textId="20859B50" w:rsidR="001C38C2" w:rsidRDefault="00274043" w:rsidP="00573FF6">
      <w:pPr>
        <w:rPr>
          <w:rFonts w:eastAsiaTheme="minorEastAsia"/>
        </w:rPr>
      </w:pPr>
      <w:r>
        <w:t xml:space="preserve">Se define </w:t>
      </w:r>
      <w:r w:rsidR="0003729C">
        <w:t>un radio</w:t>
      </w:r>
      <w:r>
        <w:t xml:space="preserve"> </w:t>
      </w:r>
      <m:oMath>
        <m:sSub>
          <m:sSubPr>
            <m:ctrlPr>
              <w:rPr>
                <w:rFonts w:ascii="Cambria Math" w:hAnsi="Cambria Math"/>
                <w:i/>
              </w:rPr>
            </m:ctrlPr>
          </m:sSubPr>
          <m:e>
            <m:r>
              <w:rPr>
                <w:rFonts w:ascii="Cambria Math" w:hAnsi="Cambria Math"/>
              </w:rPr>
              <m:t>d</m:t>
            </m:r>
          </m:e>
          <m:sub>
            <m:r>
              <w:rPr>
                <w:rFonts w:ascii="Cambria Math" w:hAnsi="Cambria Math"/>
              </w:rPr>
              <m:t>max</m:t>
            </m:r>
          </m:sub>
        </m:sSub>
      </m:oMath>
      <w:r>
        <w:rPr>
          <w:rFonts w:eastAsiaTheme="minorEastAsia"/>
        </w:rPr>
        <w:t xml:space="preserve"> que determina </w:t>
      </w:r>
      <w:r w:rsidR="002A4C2C">
        <w:rPr>
          <w:rFonts w:eastAsiaTheme="minorEastAsia"/>
        </w:rPr>
        <w:t xml:space="preserve">la distancia máxima </w:t>
      </w:r>
      <w:r w:rsidR="009E6D50">
        <w:rPr>
          <w:rFonts w:eastAsiaTheme="minorEastAsia"/>
        </w:rPr>
        <w:t xml:space="preserve">a la cual se puede ubicar un obstáculo respecto al velero para considerar que </w:t>
      </w:r>
      <w:r w:rsidR="00DA0D54">
        <w:rPr>
          <w:rFonts w:eastAsiaTheme="minorEastAsia"/>
        </w:rPr>
        <w:t xml:space="preserve">este puede influir significativamente en la trayectoria. Esto permite ahorrar recursos computacionales </w:t>
      </w:r>
      <w:r w:rsidR="00122F4C">
        <w:rPr>
          <w:rFonts w:eastAsiaTheme="minorEastAsia"/>
        </w:rPr>
        <w:t xml:space="preserve">cuando los cambios detectados en el entorno no interfieren con </w:t>
      </w:r>
      <w:r w:rsidR="00FA7861">
        <w:rPr>
          <w:rFonts w:eastAsiaTheme="minorEastAsia"/>
        </w:rPr>
        <w:t xml:space="preserve">el movimiento del velero. Los obstáculos que se encuentren dentro del radio definido generarán fuerzas de repulsión que alejan al vehículo de estos puntos. </w:t>
      </w:r>
      <w:r w:rsidR="00A87E34">
        <w:rPr>
          <w:rFonts w:eastAsiaTheme="minorEastAsia"/>
        </w:rPr>
        <w:t xml:space="preserve">La magnitud de la fuerza de repulsión </w:t>
      </w:r>
      <w:r w:rsidR="003E4799">
        <w:rPr>
          <w:rFonts w:eastAsiaTheme="minorEastAsia"/>
        </w:rPr>
        <w:t xml:space="preserve">efectuada por cada obstáculo </w:t>
      </w:r>
      <w:r w:rsidR="00FA7861">
        <w:rPr>
          <w:rFonts w:eastAsiaTheme="minorEastAsia"/>
        </w:rPr>
        <w:t>se define</w:t>
      </w:r>
      <w:r w:rsidR="003E4799">
        <w:rPr>
          <w:rFonts w:eastAsiaTheme="minorEastAsia"/>
        </w:rPr>
        <w:t xml:space="preserve"> </w:t>
      </w:r>
      <w:r w:rsidR="00FA7861">
        <w:rPr>
          <w:rFonts w:eastAsiaTheme="minorEastAsia"/>
        </w:rPr>
        <w:t>mediante la siguiente ecuación</w:t>
      </w:r>
      <w:r w:rsidR="008B4784">
        <w:rPr>
          <w:rFonts w:eastAsiaTheme="minorEastAsia"/>
        </w:rPr>
        <w:t xml:space="preserve">, donde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r</m:t>
            </m:r>
          </m:sub>
        </m:sSub>
      </m:oMath>
      <w:r w:rsidR="008B4784">
        <w:rPr>
          <w:rFonts w:eastAsiaTheme="minorEastAsia"/>
        </w:rPr>
        <w:t xml:space="preserve"> corresponde a la constante de repulsión</w:t>
      </w:r>
      <w:r w:rsidR="00947662">
        <w:rPr>
          <w:rFonts w:eastAsiaTheme="minorEastAsia"/>
        </w:rPr>
        <w:t xml:space="preserve">, y </w:t>
      </w:r>
      <m:oMath>
        <m:sSub>
          <m:sSubPr>
            <m:ctrlPr>
              <w:rPr>
                <w:rFonts w:ascii="Cambria Math" w:hAnsi="Cambria Math"/>
                <w:i/>
              </w:rPr>
            </m:ctrlPr>
          </m:sSubPr>
          <m:e>
            <m:r>
              <w:rPr>
                <w:rFonts w:ascii="Cambria Math" w:hAnsi="Cambria Math"/>
              </w:rPr>
              <m:t>d</m:t>
            </m:r>
          </m:e>
          <m:sub>
            <m:r>
              <w:rPr>
                <w:rFonts w:ascii="Cambria Math" w:hAnsi="Cambria Math"/>
              </w:rPr>
              <m:t>obs</m:t>
            </m:r>
          </m:sub>
        </m:sSub>
      </m:oMath>
      <w:r w:rsidR="00947662">
        <w:rPr>
          <w:rFonts w:eastAsiaTheme="minorEastAsia"/>
        </w:rPr>
        <w:t xml:space="preserve"> representa la distancia entre la posición actual del </w:t>
      </w:r>
      <w:r w:rsidR="00947662">
        <w:rPr>
          <w:rFonts w:eastAsiaTheme="minorEastAsia"/>
        </w:rPr>
        <w:t xml:space="preserve">velero </w:t>
      </w:r>
      <m:oMath>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oMath>
      <w:r w:rsidR="00947662">
        <w:rPr>
          <w:rFonts w:eastAsiaTheme="minorEastAsia"/>
        </w:rPr>
        <w:t xml:space="preserve"> y las coordenadas del obstáculo </w:t>
      </w:r>
      <w:r w:rsidR="003E4799">
        <w:rPr>
          <w:rFonts w:eastAsiaTheme="minorEastAsia"/>
        </w:rPr>
        <w:t xml:space="preserve">en cuestión </w:t>
      </w:r>
      <m:oMath>
        <m:r>
          <w:rPr>
            <w:rFonts w:ascii="Cambria Math" w:eastAsiaTheme="minorEastAsia" w:hAnsi="Cambria Math"/>
          </w:rPr>
          <m:t>(</m:t>
        </m:r>
        <m:sSub>
          <m:sSubPr>
            <m:ctrlPr>
              <w:rPr>
                <w:rFonts w:ascii="Cambria Math" w:hAnsi="Cambria Math"/>
                <w:i/>
              </w:rPr>
            </m:ctrlPr>
          </m:sSubPr>
          <m:e>
            <m:r>
              <w:rPr>
                <w:rFonts w:ascii="Cambria Math" w:hAnsi="Cambria Math"/>
              </w:rPr>
              <m:t>x</m:t>
            </m:r>
          </m:e>
          <m:sub>
            <m:r>
              <w:rPr>
                <w:rFonts w:ascii="Cambria Math" w:hAnsi="Cambria Math"/>
              </w:rPr>
              <m:t>obs</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obs</m:t>
            </m:r>
          </m:sub>
        </m:sSub>
        <m:r>
          <w:rPr>
            <w:rFonts w:ascii="Cambria Math" w:hAnsi="Cambria Math"/>
          </w:rPr>
          <m:t>)</m:t>
        </m:r>
      </m:oMath>
      <w:r w:rsidR="00F90FE7">
        <w:rPr>
          <w:rFonts w:eastAsiaTheme="minorEastAsia"/>
        </w:rPr>
        <w:t>.</w:t>
      </w:r>
    </w:p>
    <w:p w14:paraId="48185F64" w14:textId="77777777" w:rsidR="001F0A27" w:rsidRDefault="001F0A27" w:rsidP="00573FF6">
      <w:pPr>
        <w:rPr>
          <w:rFonts w:eastAsiaTheme="minorEastAsi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676"/>
      </w:tblGrid>
      <w:tr w:rsidR="00391E9D" w14:paraId="3A0B9940" w14:textId="77777777" w:rsidTr="00391E9D">
        <w:tc>
          <w:tcPr>
            <w:tcW w:w="3681" w:type="dxa"/>
            <w:vAlign w:val="center"/>
          </w:tcPr>
          <w:p w14:paraId="3BE652FB" w14:textId="43D349F4" w:rsidR="00391E9D" w:rsidRDefault="00000000" w:rsidP="00391E9D">
            <w:pPr>
              <w:spacing w:after="240"/>
              <w:jc w:val="center"/>
              <w:rPr>
                <w:rFonts w:eastAsiaTheme="minorEastAsia"/>
              </w:rPr>
            </w:pPr>
            <m:oMathPara>
              <m:oMath>
                <m:d>
                  <m:dPr>
                    <m:begChr m:val="|"/>
                    <m:endChr m:val="|"/>
                    <m:ctrlPr>
                      <w:rPr>
                        <w:rFonts w:ascii="Cambria Math" w:hAnsi="Cambria Math"/>
                        <w:i/>
                      </w:rPr>
                    </m:ctrlPr>
                  </m:dPr>
                  <m:e>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r_i</m:t>
                            </m:r>
                          </m:sub>
                        </m:sSub>
                      </m:e>
                    </m:acc>
                  </m:e>
                </m:d>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r</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p>
                          <m:sSupPr>
                            <m:ctrlPr>
                              <w:rPr>
                                <w:rFonts w:ascii="Cambria Math" w:hAnsi="Cambria Math"/>
                                <w:i/>
                              </w:rPr>
                            </m:ctrlPr>
                          </m:sSupPr>
                          <m:e>
                            <m:sSub>
                              <m:sSubPr>
                                <m:ctrlPr>
                                  <w:rPr>
                                    <w:rFonts w:ascii="Cambria Math" w:hAnsi="Cambria Math"/>
                                    <w:i/>
                                  </w:rPr>
                                </m:ctrlPr>
                              </m:sSubPr>
                              <m:e>
                                <m:r>
                                  <w:rPr>
                                    <w:rFonts w:ascii="Cambria Math" w:hAnsi="Cambria Math"/>
                                  </w:rPr>
                                  <m:t>d</m:t>
                                </m:r>
                              </m:e>
                              <m:sub>
                                <m:r>
                                  <w:rPr>
                                    <w:rFonts w:ascii="Cambria Math" w:hAnsi="Cambria Math"/>
                                  </w:rPr>
                                  <m:t>obs</m:t>
                                </m:r>
                              </m:sub>
                            </m:sSub>
                          </m:e>
                          <m:sup>
                            <m:r>
                              <w:rPr>
                                <w:rFonts w:ascii="Cambria Math" w:hAnsi="Cambria Math"/>
                              </w:rPr>
                              <m:t>2</m:t>
                            </m:r>
                          </m:sup>
                        </m:sSup>
                      </m:den>
                    </m:f>
                  </m:e>
                </m:d>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obs</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d</m:t>
                            </m:r>
                          </m:e>
                          <m:sub>
                            <m:r>
                              <w:rPr>
                                <w:rFonts w:ascii="Cambria Math" w:hAnsi="Cambria Math"/>
                              </w:rPr>
                              <m:t>max</m:t>
                            </m:r>
                          </m:sub>
                        </m:sSub>
                      </m:den>
                    </m:f>
                  </m:e>
                </m:d>
              </m:oMath>
            </m:oMathPara>
          </w:p>
        </w:tc>
        <w:tc>
          <w:tcPr>
            <w:tcW w:w="676" w:type="dxa"/>
            <w:vAlign w:val="center"/>
          </w:tcPr>
          <w:p w14:paraId="0E0A3E7A" w14:textId="138BD490" w:rsidR="00391E9D" w:rsidRDefault="00391E9D" w:rsidP="00391E9D">
            <w:pPr>
              <w:jc w:val="right"/>
              <w:rPr>
                <w:rFonts w:eastAsiaTheme="minorEastAsia"/>
              </w:rPr>
            </w:pPr>
            <w:r>
              <w:rPr>
                <w:rFonts w:eastAsiaTheme="minorEastAsia"/>
              </w:rPr>
              <w:t>(9)</w:t>
            </w:r>
          </w:p>
        </w:tc>
      </w:tr>
      <w:tr w:rsidR="00391E9D" w14:paraId="0940340E" w14:textId="77777777" w:rsidTr="00391E9D">
        <w:tc>
          <w:tcPr>
            <w:tcW w:w="3681" w:type="dxa"/>
            <w:vAlign w:val="center"/>
          </w:tcPr>
          <w:p w14:paraId="6A02F84D" w14:textId="673A0C95" w:rsidR="00391E9D" w:rsidRDefault="00000000" w:rsidP="00391E9D">
            <w:pPr>
              <w:spacing w:after="240"/>
              <w:jc w:val="cente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obs</m:t>
                    </m:r>
                  </m:sub>
                </m:sSub>
                <m:r>
                  <w:rPr>
                    <w:rFonts w:ascii="Cambria Math" w:eastAsiaTheme="minorEastAsia" w:hAnsi="Cambria Math"/>
                  </w:rPr>
                  <m:t>=</m:t>
                </m:r>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-x</m:t>
                                </m:r>
                              </m:e>
                              <m:sub>
                                <m:r>
                                  <w:rPr>
                                    <w:rFonts w:ascii="Cambria Math" w:hAnsi="Cambria Math"/>
                                  </w:rPr>
                                  <m:t>obs</m:t>
                                </m:r>
                              </m:sub>
                            </m:sSub>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-y</m:t>
                                </m:r>
                              </m:e>
                              <m:sub>
                                <m:r>
                                  <w:rPr>
                                    <w:rFonts w:ascii="Cambria Math" w:hAnsi="Cambria Math"/>
                                  </w:rPr>
                                  <m:t>obs</m:t>
                                </m:r>
                              </m:sub>
                            </m:sSub>
                          </m:e>
                        </m:d>
                      </m:e>
                      <m:sup>
                        <m:r>
                          <w:rPr>
                            <w:rFonts w:ascii="Cambria Math" w:hAnsi="Cambria Math"/>
                          </w:rPr>
                          <m:t>2</m:t>
                        </m:r>
                      </m:sup>
                    </m:sSup>
                  </m:e>
                </m:rad>
              </m:oMath>
            </m:oMathPara>
          </w:p>
        </w:tc>
        <w:tc>
          <w:tcPr>
            <w:tcW w:w="676" w:type="dxa"/>
            <w:vAlign w:val="center"/>
          </w:tcPr>
          <w:p w14:paraId="0EFC89D4" w14:textId="28491051" w:rsidR="00391E9D" w:rsidRDefault="00391E9D" w:rsidP="00391E9D">
            <w:pPr>
              <w:jc w:val="right"/>
              <w:rPr>
                <w:rFonts w:eastAsiaTheme="minorEastAsia"/>
              </w:rPr>
            </w:pPr>
            <w:r>
              <w:rPr>
                <w:rFonts w:eastAsiaTheme="minorEastAsia"/>
              </w:rPr>
              <w:t>(10)</w:t>
            </w:r>
          </w:p>
        </w:tc>
      </w:tr>
    </w:tbl>
    <w:p w14:paraId="47D8D9DF" w14:textId="2A66AF02" w:rsidR="00AC48BC" w:rsidRDefault="00AC48BC" w:rsidP="00397323">
      <w:pPr>
        <w:rPr>
          <w:rFonts w:eastAsiaTheme="minorEastAsia"/>
        </w:rPr>
      </w:pPr>
      <w:r>
        <w:rPr>
          <w:rFonts w:eastAsiaTheme="minorEastAsia"/>
        </w:rPr>
        <w:t xml:space="preserve">La fuerza de repulsión total </w:t>
      </w:r>
      <w:r w:rsidR="00AF21CF">
        <w:rPr>
          <w:rFonts w:eastAsiaTheme="minorEastAsia"/>
        </w:rPr>
        <w:t xml:space="preserve">aplicada sobre la posición actual del velero se define como la sumatoria de todas las contribuciones ejercidas por los </w:t>
      </w:r>
      <m:oMath>
        <m:r>
          <w:rPr>
            <w:rFonts w:ascii="Cambria Math" w:eastAsiaTheme="minorEastAsia" w:hAnsi="Cambria Math"/>
          </w:rPr>
          <m:t>n</m:t>
        </m:r>
      </m:oMath>
      <w:r w:rsidR="00AF21CF">
        <w:rPr>
          <w:rFonts w:eastAsiaTheme="minorEastAsia"/>
        </w:rPr>
        <w:t xml:space="preserve"> obstáculos </w:t>
      </w:r>
      <w:r w:rsidR="0037082B">
        <w:rPr>
          <w:rFonts w:eastAsiaTheme="minorEastAsia"/>
        </w:rPr>
        <w:t xml:space="preserve">dentro de la distancia </w:t>
      </w:r>
      <m:oMath>
        <m:sSub>
          <m:sSubPr>
            <m:ctrlPr>
              <w:rPr>
                <w:rFonts w:ascii="Cambria Math" w:hAnsi="Cambria Math"/>
                <w:i/>
              </w:rPr>
            </m:ctrlPr>
          </m:sSubPr>
          <m:e>
            <m:r>
              <w:rPr>
                <w:rFonts w:ascii="Cambria Math" w:hAnsi="Cambria Math"/>
              </w:rPr>
              <m:t>d</m:t>
            </m:r>
          </m:e>
          <m:sub>
            <m:r>
              <w:rPr>
                <w:rFonts w:ascii="Cambria Math" w:hAnsi="Cambria Math"/>
              </w:rPr>
              <m:t>max</m:t>
            </m:r>
          </m:sub>
        </m:sSub>
      </m:oMath>
      <w:r w:rsidR="0037082B">
        <w:rPr>
          <w:rFonts w:eastAsiaTheme="minorEastAsia"/>
        </w:rPr>
        <w:t>.</w:t>
      </w:r>
    </w:p>
    <w:p w14:paraId="0E50EE48" w14:textId="77777777" w:rsidR="001F0A27" w:rsidRPr="001F0A27" w:rsidRDefault="001F0A27" w:rsidP="00397323">
      <w:pPr>
        <w:rPr>
          <w:rFonts w:eastAsiaTheme="minorEastAsia"/>
          <w:sz w:val="12"/>
          <w:szCs w:val="1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676"/>
      </w:tblGrid>
      <w:tr w:rsidR="00174655" w14:paraId="0643A7FA" w14:textId="77777777" w:rsidTr="00174655">
        <w:tc>
          <w:tcPr>
            <w:tcW w:w="3681" w:type="dxa"/>
            <w:vAlign w:val="center"/>
          </w:tcPr>
          <w:p w14:paraId="0DFA59B2" w14:textId="6E23F280" w:rsidR="00174655" w:rsidRPr="00174655" w:rsidRDefault="00000000" w:rsidP="00174655">
            <w:pPr>
              <w:jc w:val="center"/>
              <w:rPr>
                <w:rFonts w:eastAsiaTheme="minorEastAsia"/>
                <w:sz w:val="18"/>
                <w:szCs w:val="18"/>
              </w:rPr>
            </w:pPr>
            <m:oMathPara>
              <m:oMath>
                <m:acc>
                  <m:accPr>
                    <m:chr m:val="⃗"/>
                    <m:ctrlPr>
                      <w:rPr>
                        <w:rFonts w:ascii="Cambria Math" w:hAnsi="Cambria Math"/>
                        <w:i/>
                        <w:sz w:val="18"/>
                        <w:szCs w:val="18"/>
                      </w:rPr>
                    </m:ctrlPr>
                  </m:acc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r</m:t>
                        </m:r>
                      </m:sub>
                    </m:sSub>
                  </m:e>
                </m:acc>
                <m:r>
                  <w:rPr>
                    <w:rFonts w:ascii="Cambria Math" w:hAnsi="Cambria Math"/>
                    <w:sz w:val="18"/>
                    <w:szCs w:val="18"/>
                  </w:rPr>
                  <m:t>=</m:t>
                </m:r>
                <m:nary>
                  <m:naryPr>
                    <m:chr m:val="∑"/>
                    <m:limLoc m:val="undOvr"/>
                    <m:ctrlPr>
                      <w:rPr>
                        <w:rFonts w:ascii="Cambria Math" w:hAnsi="Cambria Math"/>
                        <w:i/>
                        <w:sz w:val="18"/>
                        <w:szCs w:val="18"/>
                      </w:rPr>
                    </m:ctrlPr>
                  </m:naryPr>
                  <m:sub>
                    <m:r>
                      <w:rPr>
                        <w:rFonts w:ascii="Cambria Math" w:hAnsi="Cambria Math"/>
                        <w:sz w:val="18"/>
                        <w:szCs w:val="18"/>
                      </w:rPr>
                      <m:t>i=1</m:t>
                    </m:r>
                  </m:sub>
                  <m:sup>
                    <m:r>
                      <w:rPr>
                        <w:rFonts w:ascii="Cambria Math" w:hAnsi="Cambria Math"/>
                        <w:sz w:val="18"/>
                        <w:szCs w:val="18"/>
                      </w:rPr>
                      <m:t>n</m:t>
                    </m:r>
                  </m:sup>
                  <m:e>
                    <m:r>
                      <w:rPr>
                        <w:rFonts w:ascii="Cambria Math" w:hAnsi="Cambria Math"/>
                        <w:sz w:val="18"/>
                        <w:szCs w:val="18"/>
                      </w:rPr>
                      <m:t xml:space="preserve"> </m:t>
                    </m:r>
                    <m:acc>
                      <m:accPr>
                        <m:chr m:val="⃗"/>
                        <m:ctrlPr>
                          <w:rPr>
                            <w:rFonts w:ascii="Cambria Math" w:hAnsi="Cambria Math"/>
                            <w:i/>
                            <w:sz w:val="18"/>
                            <w:szCs w:val="18"/>
                          </w:rPr>
                        </m:ctrlPr>
                      </m:accPr>
                      <m:e>
                        <m:sSub>
                          <m:sSubPr>
                            <m:ctrlPr>
                              <w:rPr>
                                <w:rFonts w:ascii="Cambria Math" w:hAnsi="Cambria Math"/>
                                <w:i/>
                                <w:sz w:val="18"/>
                                <w:szCs w:val="18"/>
                              </w:rPr>
                            </m:ctrlPr>
                          </m:sSubPr>
                          <m:e>
                            <m:r>
                              <w:rPr>
                                <w:rFonts w:ascii="Cambria Math" w:hAnsi="Cambria Math"/>
                                <w:sz w:val="18"/>
                                <w:szCs w:val="18"/>
                              </w:rPr>
                              <m:t>F</m:t>
                            </m:r>
                          </m:e>
                          <m:sub>
                            <m:r>
                              <w:rPr>
                                <w:rFonts w:ascii="Cambria Math" w:hAnsi="Cambria Math"/>
                                <w:sz w:val="18"/>
                                <w:szCs w:val="18"/>
                              </w:rPr>
                              <m:t>r_i</m:t>
                            </m:r>
                          </m:sub>
                        </m:sSub>
                      </m:e>
                    </m:acc>
                  </m:e>
                </m:nary>
              </m:oMath>
            </m:oMathPara>
          </w:p>
        </w:tc>
        <w:tc>
          <w:tcPr>
            <w:tcW w:w="676" w:type="dxa"/>
            <w:vAlign w:val="center"/>
          </w:tcPr>
          <w:p w14:paraId="584FBE48" w14:textId="79C8F78E" w:rsidR="00174655" w:rsidRDefault="00174655" w:rsidP="00174655">
            <w:pPr>
              <w:jc w:val="right"/>
              <w:rPr>
                <w:rFonts w:eastAsiaTheme="minorEastAsia"/>
              </w:rPr>
            </w:pPr>
            <w:r>
              <w:rPr>
                <w:rFonts w:eastAsiaTheme="minorEastAsia"/>
              </w:rPr>
              <w:t>(11)</w:t>
            </w:r>
          </w:p>
        </w:tc>
      </w:tr>
    </w:tbl>
    <w:p w14:paraId="7FEC4EF7" w14:textId="77777777" w:rsidR="0037082B" w:rsidRPr="001F0A27" w:rsidRDefault="0037082B" w:rsidP="00397323">
      <w:pPr>
        <w:rPr>
          <w:rFonts w:eastAsiaTheme="minorEastAsia"/>
          <w:sz w:val="8"/>
          <w:szCs w:val="8"/>
        </w:rPr>
      </w:pPr>
    </w:p>
    <w:p w14:paraId="0D79F654" w14:textId="16272AF6" w:rsidR="004634A0" w:rsidRDefault="0002097F" w:rsidP="00174655">
      <w:pPr>
        <w:rPr>
          <w:rFonts w:eastAsiaTheme="minorEastAsia"/>
        </w:rPr>
      </w:pPr>
      <w:r>
        <w:rPr>
          <w:rFonts w:eastAsiaTheme="minorEastAsia"/>
        </w:rPr>
        <w:t xml:space="preserve">La fuerza de atracción generada por el punto </w:t>
      </w:r>
      <w:r w:rsidR="00D330DD">
        <w:rPr>
          <w:rFonts w:eastAsiaTheme="minorEastAsia"/>
        </w:rPr>
        <w:t xml:space="preserve">de destino del velero </w:t>
      </w:r>
      <m:oMath>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f</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f</m:t>
            </m:r>
          </m:sub>
        </m:sSub>
        <m:r>
          <w:rPr>
            <w:rFonts w:ascii="Cambria Math" w:hAnsi="Cambria Math"/>
          </w:rPr>
          <m:t>)</m:t>
        </m:r>
      </m:oMath>
      <w:r w:rsidR="00643FCA">
        <w:rPr>
          <w:rFonts w:eastAsiaTheme="minorEastAsia"/>
        </w:rPr>
        <w:t xml:space="preserve"> </w:t>
      </w:r>
      <w:r w:rsidR="003B58C6">
        <w:rPr>
          <w:rFonts w:eastAsiaTheme="minorEastAsia"/>
        </w:rPr>
        <w:t>es proporcional a la distancia entre ambos puntos, como se muestra en la siguiente expresión</w:t>
      </w:r>
      <w:r w:rsidR="00E32CBA">
        <w:rPr>
          <w:rFonts w:eastAsiaTheme="minorEastAsia"/>
        </w:rPr>
        <w:t xml:space="preserve"> donde </w:t>
      </w:r>
      <m:oMath>
        <m:sSub>
          <m:sSubPr>
            <m:ctrlPr>
              <w:rPr>
                <w:rFonts w:ascii="Cambria Math" w:hAnsi="Cambria Math"/>
                <w:i/>
              </w:rPr>
            </m:ctrlPr>
          </m:sSubPr>
          <m:e>
            <m:r>
              <w:rPr>
                <w:rFonts w:ascii="Cambria Math" w:hAnsi="Cambria Math"/>
              </w:rPr>
              <m:t>K</m:t>
            </m:r>
          </m:e>
          <m:sub>
            <m:r>
              <w:rPr>
                <w:rFonts w:ascii="Cambria Math" w:hAnsi="Cambria Math"/>
              </w:rPr>
              <m:t>a</m:t>
            </m:r>
          </m:sub>
        </m:sSub>
      </m:oMath>
      <w:r w:rsidR="00E32CBA">
        <w:rPr>
          <w:rFonts w:eastAsiaTheme="minorEastAsia"/>
        </w:rPr>
        <w:t xml:space="preserve"> representa la constante de atracción</w:t>
      </w:r>
      <w:r w:rsidR="003B58C6">
        <w:rPr>
          <w:rFonts w:eastAsiaTheme="minorEastAsia"/>
        </w:rPr>
        <w:t>.</w:t>
      </w:r>
    </w:p>
    <w:p w14:paraId="024BA7CC" w14:textId="77777777" w:rsidR="001F0A27" w:rsidRPr="001F0A27" w:rsidRDefault="001F0A27" w:rsidP="00174655">
      <w:pPr>
        <w:rPr>
          <w:rFonts w:eastAsiaTheme="minorEastAsia"/>
          <w:sz w:val="12"/>
          <w:szCs w:val="1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676"/>
      </w:tblGrid>
      <w:tr w:rsidR="00174655" w14:paraId="4CEE446C" w14:textId="77777777" w:rsidTr="00B10C4C">
        <w:tc>
          <w:tcPr>
            <w:tcW w:w="3681" w:type="dxa"/>
            <w:vAlign w:val="bottom"/>
          </w:tcPr>
          <w:p w14:paraId="6D22C295" w14:textId="5688DE0D" w:rsidR="00174655" w:rsidRPr="00174655" w:rsidRDefault="00000000" w:rsidP="00174655">
            <w:pPr>
              <w:jc w:val="center"/>
              <w:rPr>
                <w:rFonts w:eastAsiaTheme="minorEastAsia"/>
                <w:sz w:val="18"/>
                <w:szCs w:val="18"/>
              </w:rPr>
            </w:pPr>
            <m:oMathPara>
              <m:oMath>
                <m:d>
                  <m:dPr>
                    <m:begChr m:val="|"/>
                    <m:endChr m:val="|"/>
                    <m:ctrlPr>
                      <w:rPr>
                        <w:rFonts w:ascii="Cambria Math" w:hAnsi="Cambria Math"/>
                        <w:i/>
                      </w:rPr>
                    </m:ctrlPr>
                  </m:dPr>
                  <m:e>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a_f</m:t>
                            </m:r>
                          </m:sub>
                        </m:sSub>
                      </m:e>
                    </m:acc>
                  </m:e>
                </m:d>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a</m:t>
                    </m:r>
                  </m:sub>
                </m:sSub>
                <m:d>
                  <m:dPr>
                    <m:ctrlPr>
                      <w:rPr>
                        <w:rFonts w:ascii="Cambria Math" w:hAnsi="Cambria Math"/>
                        <w:i/>
                      </w:rPr>
                    </m:ctrlPr>
                  </m:dPr>
                  <m:e>
                    <m:rad>
                      <m:radPr>
                        <m:degHide m:val="1"/>
                        <m:ctrlPr>
                          <w:rPr>
                            <w:rFonts w:ascii="Cambria Math" w:hAnsi="Cambria Math"/>
                            <w:i/>
                          </w:rPr>
                        </m:ctrlPr>
                      </m:radPr>
                      <m:deg/>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-x</m:t>
                                    </m:r>
                                  </m:e>
                                  <m:sub>
                                    <m:r>
                                      <w:rPr>
                                        <w:rFonts w:ascii="Cambria Math" w:hAnsi="Cambria Math"/>
                                      </w:rPr>
                                      <m:t>f</m:t>
                                    </m:r>
                                  </m:sub>
                                </m:sSub>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-y</m:t>
                                    </m:r>
                                  </m:e>
                                  <m:sub>
                                    <m:r>
                                      <w:rPr>
                                        <w:rFonts w:ascii="Cambria Math" w:hAnsi="Cambria Math"/>
                                      </w:rPr>
                                      <m:t>f</m:t>
                                    </m:r>
                                  </m:sub>
                                </m:sSub>
                              </m:e>
                            </m:d>
                          </m:e>
                          <m:sup>
                            <m:r>
                              <w:rPr>
                                <w:rFonts w:ascii="Cambria Math" w:hAnsi="Cambria Math"/>
                              </w:rPr>
                              <m:t>2</m:t>
                            </m:r>
                          </m:sup>
                        </m:sSup>
                      </m:e>
                    </m:rad>
                  </m:e>
                </m:d>
              </m:oMath>
            </m:oMathPara>
          </w:p>
        </w:tc>
        <w:tc>
          <w:tcPr>
            <w:tcW w:w="676" w:type="dxa"/>
            <w:vAlign w:val="bottom"/>
          </w:tcPr>
          <w:p w14:paraId="698FCE67" w14:textId="49B778F2" w:rsidR="00174655" w:rsidRDefault="00174655" w:rsidP="00174655">
            <w:pPr>
              <w:spacing w:after="240"/>
              <w:jc w:val="right"/>
              <w:rPr>
                <w:rFonts w:eastAsiaTheme="minorEastAsia"/>
              </w:rPr>
            </w:pPr>
            <w:r>
              <w:rPr>
                <w:rFonts w:eastAsiaTheme="minorEastAsia"/>
              </w:rPr>
              <w:t>(</w:t>
            </w:r>
            <w:r w:rsidR="00B10C4C">
              <w:rPr>
                <w:rFonts w:eastAsiaTheme="minorEastAsia"/>
              </w:rPr>
              <w:t>12)</w:t>
            </w:r>
          </w:p>
        </w:tc>
      </w:tr>
    </w:tbl>
    <w:p w14:paraId="272957E7" w14:textId="77777777" w:rsidR="009E2232" w:rsidRPr="001F0A27" w:rsidRDefault="009E2232" w:rsidP="00573FF6">
      <w:pPr>
        <w:rPr>
          <w:sz w:val="10"/>
          <w:szCs w:val="10"/>
        </w:rPr>
      </w:pPr>
    </w:p>
    <w:p w14:paraId="019D21DC" w14:textId="51A60737" w:rsidR="00571A29" w:rsidRDefault="00292D59" w:rsidP="00573FF6">
      <w:pPr>
        <w:rPr>
          <w:rFonts w:eastAsiaTheme="minorEastAsia"/>
        </w:rPr>
      </w:pPr>
      <w:r>
        <w:t>Adicionalmente, p</w:t>
      </w:r>
      <w:r w:rsidR="00C81F2A">
        <w:t>ara asegurar que</w:t>
      </w:r>
      <w:r w:rsidR="00611F97">
        <w:t xml:space="preserve"> este algoritmo permita </w:t>
      </w:r>
      <w:r w:rsidR="0096689F">
        <w:t xml:space="preserve">obtener una trayectoria final </w:t>
      </w:r>
      <w:r w:rsidR="000D2B0C">
        <w:t xml:space="preserve">óptima, se utiliza el resultado del algoritmo A* como </w:t>
      </w:r>
      <w:r w:rsidR="00C90126">
        <w:t>camino referencial</w:t>
      </w:r>
      <w:r w:rsidR="0046527A">
        <w:t xml:space="preserve"> </w:t>
      </w:r>
      <m:oMath>
        <m:r>
          <w:rPr>
            <w:rFonts w:ascii="Cambria Math" w:hAnsi="Cambria Math"/>
          </w:rPr>
          <m:t>C</m:t>
        </m:r>
      </m:oMath>
      <w:r w:rsidR="00375455">
        <w:t xml:space="preserve">. </w:t>
      </w:r>
      <w:r>
        <w:t>P</w:t>
      </w:r>
      <w:r w:rsidR="00507FB2">
        <w:t>or lo tanto,</w:t>
      </w:r>
      <w:r>
        <w:t xml:space="preserve"> s</w:t>
      </w:r>
      <w:r w:rsidR="00D21DD6">
        <w:t xml:space="preserve">e toma el punto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p</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p</m:t>
                </m:r>
              </m:sub>
            </m:sSub>
          </m:e>
        </m:d>
        <m:r>
          <w:rPr>
            <w:rFonts w:ascii="Cambria Math" w:hAnsi="Cambria Math"/>
          </w:rPr>
          <m:t xml:space="preserve">, </m:t>
        </m:r>
      </m:oMath>
      <w:r w:rsidR="001C0B13">
        <w:rPr>
          <w:rFonts w:eastAsiaTheme="minorEastAsia"/>
        </w:rPr>
        <w:t>perteneciente</w:t>
      </w:r>
      <w:r w:rsidR="00B215E7">
        <w:rPr>
          <w:rFonts w:eastAsiaTheme="minorEastAsia"/>
        </w:rPr>
        <w:t xml:space="preserve"> a dicho camino, </w:t>
      </w:r>
      <w:r w:rsidR="00D21DD6">
        <w:t>más próximo</w:t>
      </w:r>
      <w:r w:rsidR="00B215E7">
        <w:t xml:space="preserve"> </w:t>
      </w:r>
      <w:r w:rsidR="00D21DD6">
        <w:t>a la posición actual del velero</w:t>
      </w:r>
      <w:r w:rsidR="0073127B">
        <w:t>, de manera que este</w:t>
      </w:r>
      <w:r w:rsidR="00865FAA">
        <w:t xml:space="preserve"> también</w:t>
      </w:r>
      <w:r w:rsidR="0073127B">
        <w:t xml:space="preserve"> ejerza una fuerza de atracción</w:t>
      </w:r>
      <w:r w:rsidR="00053792">
        <w:t xml:space="preserve"> </w:t>
      </w:r>
      <m:oMath>
        <m:sSub>
          <m:sSubPr>
            <m:ctrlPr>
              <w:rPr>
                <w:rFonts w:ascii="Cambria Math" w:hAnsi="Cambria Math"/>
                <w:i/>
              </w:rPr>
            </m:ctrlPr>
          </m:sSubPr>
          <m:e>
            <m:r>
              <w:rPr>
                <w:rFonts w:ascii="Cambria Math" w:hAnsi="Cambria Math"/>
              </w:rPr>
              <m:t>F</m:t>
            </m:r>
          </m:e>
          <m:sub>
            <m:r>
              <w:rPr>
                <w:rFonts w:ascii="Cambria Math" w:hAnsi="Cambria Math"/>
              </w:rPr>
              <m:t>a_P</m:t>
            </m:r>
          </m:sub>
        </m:sSub>
      </m:oMath>
      <w:r w:rsidR="0073127B">
        <w:t>.</w:t>
      </w:r>
      <w:r w:rsidR="00507FB2">
        <w:t xml:space="preserve"> Para </w:t>
      </w:r>
      <w:r w:rsidR="00FB6E06">
        <w:t xml:space="preserve">calcular la magnitud de esta fuerza se utiliza la misma ecuación anterior, reemplazando las coordenadas del punto final por las correspondientes al punto </w:t>
      </w:r>
      <m:oMath>
        <m:r>
          <w:rPr>
            <w:rFonts w:ascii="Cambria Math" w:hAnsi="Cambria Math"/>
          </w:rPr>
          <m:t>P</m:t>
        </m:r>
      </m:oMath>
      <w:r w:rsidR="007E1A57">
        <w:rPr>
          <w:rFonts w:eastAsiaTheme="minorEastAsia"/>
        </w:rPr>
        <w:t>.</w:t>
      </w:r>
    </w:p>
    <w:p w14:paraId="6344FBA4" w14:textId="3626B5E9" w:rsidR="00677A29" w:rsidRPr="00677A29" w:rsidRDefault="007E1A57" w:rsidP="00397323">
      <w:pPr>
        <w:rPr>
          <w:rFonts w:eastAsiaTheme="minorEastAsia"/>
        </w:rPr>
      </w:pPr>
      <w:r>
        <w:rPr>
          <w:rFonts w:eastAsiaTheme="minorEastAsia"/>
        </w:rPr>
        <w:t>La fuerza de atracción total</w:t>
      </w:r>
      <w:r w:rsidR="00C41768">
        <w:rPr>
          <w:rFonts w:eastAsiaTheme="minorEastAsia"/>
        </w:rPr>
        <w:t xml:space="preserve"> </w:t>
      </w:r>
      <m:oMath>
        <m:sSub>
          <m:sSubPr>
            <m:ctrlPr>
              <w:rPr>
                <w:rFonts w:ascii="Cambria Math" w:hAnsi="Cambria Math"/>
                <w:i/>
              </w:rPr>
            </m:ctrlPr>
          </m:sSubPr>
          <m:e>
            <m:r>
              <w:rPr>
                <w:rFonts w:ascii="Cambria Math" w:hAnsi="Cambria Math"/>
              </w:rPr>
              <m:t>F</m:t>
            </m:r>
          </m:e>
          <m:sub>
            <m:r>
              <w:rPr>
                <w:rFonts w:ascii="Cambria Math" w:hAnsi="Cambria Math"/>
              </w:rPr>
              <m:t>a</m:t>
            </m:r>
          </m:sub>
        </m:sSub>
      </m:oMath>
      <w:r>
        <w:rPr>
          <w:rFonts w:eastAsiaTheme="minorEastAsia"/>
        </w:rPr>
        <w:t xml:space="preserve"> </w:t>
      </w:r>
      <w:r w:rsidR="00B55AC7">
        <w:rPr>
          <w:rFonts w:eastAsiaTheme="minorEastAsia"/>
        </w:rPr>
        <w:t xml:space="preserve">se define como la suma entre </w:t>
      </w:r>
      <w:r w:rsidR="005E5990">
        <w:rPr>
          <w:rFonts w:eastAsiaTheme="minorEastAsia"/>
        </w:rPr>
        <w:t>ambas fuerzas de atracción mencionadas.</w:t>
      </w:r>
    </w:p>
    <w:p w14:paraId="2F41ED85" w14:textId="77777777" w:rsidR="001F0A27" w:rsidRPr="001F0A27" w:rsidRDefault="001F0A27" w:rsidP="00397323">
      <w:pPr>
        <w:rPr>
          <w:rFonts w:eastAsiaTheme="minorEastAsia"/>
          <w:sz w:val="14"/>
          <w:szCs w:val="1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676"/>
      </w:tblGrid>
      <w:tr w:rsidR="00B10C4C" w14:paraId="7CE52427" w14:textId="77777777" w:rsidTr="00B10C4C">
        <w:tc>
          <w:tcPr>
            <w:tcW w:w="3681" w:type="dxa"/>
          </w:tcPr>
          <w:p w14:paraId="672BFB81" w14:textId="0C63CA9E" w:rsidR="00B10C4C" w:rsidRDefault="00000000" w:rsidP="00AB4727">
            <w:pPr>
              <w:rPr>
                <w:rFonts w:eastAsiaTheme="minorEastAsia"/>
              </w:rPr>
            </w:pPr>
            <m:oMathPara>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a</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a_f</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a_P</m:t>
                        </m:r>
                      </m:sub>
                    </m:sSub>
                  </m:e>
                </m:acc>
              </m:oMath>
            </m:oMathPara>
          </w:p>
        </w:tc>
        <w:tc>
          <w:tcPr>
            <w:tcW w:w="676" w:type="dxa"/>
            <w:vAlign w:val="center"/>
          </w:tcPr>
          <w:p w14:paraId="1D5C66EC" w14:textId="5740644C" w:rsidR="00B10C4C" w:rsidRDefault="00B10C4C" w:rsidP="00B10C4C">
            <w:pPr>
              <w:jc w:val="right"/>
              <w:rPr>
                <w:rFonts w:eastAsiaTheme="minorEastAsia"/>
              </w:rPr>
            </w:pPr>
            <w:r>
              <w:rPr>
                <w:rFonts w:eastAsiaTheme="minorEastAsia"/>
              </w:rPr>
              <w:t>(13)</w:t>
            </w:r>
          </w:p>
        </w:tc>
      </w:tr>
    </w:tbl>
    <w:p w14:paraId="6B3FA608" w14:textId="77777777" w:rsidR="008B2DE9" w:rsidRPr="001F0A27" w:rsidRDefault="008B2DE9" w:rsidP="00AB4727">
      <w:pPr>
        <w:rPr>
          <w:rFonts w:eastAsiaTheme="minorEastAsia"/>
          <w:sz w:val="14"/>
          <w:szCs w:val="14"/>
        </w:rPr>
      </w:pPr>
    </w:p>
    <w:p w14:paraId="360F724A" w14:textId="5A572500" w:rsidR="005E5990" w:rsidRDefault="009F70ED" w:rsidP="00397323">
      <w:pPr>
        <w:rPr>
          <w:rFonts w:eastAsiaTheme="minorEastAsia"/>
        </w:rPr>
      </w:pPr>
      <w:r>
        <w:rPr>
          <w:rFonts w:eastAsiaTheme="minorEastAsia"/>
        </w:rPr>
        <w:t>Finalmente, se obtiene la fuerza resultante</w:t>
      </w:r>
      <w:r w:rsidR="001619F6">
        <w:rPr>
          <w:rFonts w:eastAsiaTheme="minorEastAsia"/>
        </w:rPr>
        <w:t xml:space="preserve"> </w:t>
      </w:r>
      <m:oMath>
        <m:acc>
          <m:accPr>
            <m:chr m:val="⃗"/>
            <m:ctrlPr>
              <w:rPr>
                <w:rFonts w:ascii="Cambria Math" w:eastAsiaTheme="minorEastAsia" w:hAnsi="Cambria Math"/>
                <w:i/>
              </w:rPr>
            </m:ctrlPr>
          </m:accPr>
          <m:e>
            <m:r>
              <w:rPr>
                <w:rFonts w:ascii="Cambria Math" w:eastAsiaTheme="minorEastAsia" w:hAnsi="Cambria Math"/>
              </w:rPr>
              <m:t>R</m:t>
            </m:r>
          </m:e>
        </m:acc>
      </m:oMath>
      <w:r w:rsidR="001619F6">
        <w:rPr>
          <w:rFonts w:eastAsiaTheme="minorEastAsia"/>
        </w:rPr>
        <w:t xml:space="preserve"> </w:t>
      </w:r>
      <w:r>
        <w:rPr>
          <w:rFonts w:eastAsiaTheme="minorEastAsia"/>
        </w:rPr>
        <w:t xml:space="preserve">experimentada por el velero en </w:t>
      </w:r>
      <w:r w:rsidR="001619F6">
        <w:rPr>
          <w:rFonts w:eastAsiaTheme="minorEastAsia"/>
        </w:rPr>
        <w:t>su posición actual mediante la sumatoria de fuerzas de atracción y repulsión consideradas.</w:t>
      </w:r>
    </w:p>
    <w:p w14:paraId="1519BA87" w14:textId="77777777" w:rsidR="001F0A27" w:rsidRPr="001F0A27" w:rsidRDefault="001F0A27" w:rsidP="00397323">
      <w:pPr>
        <w:rPr>
          <w:rFonts w:eastAsiaTheme="minorEastAsia"/>
          <w:sz w:val="12"/>
          <w:szCs w:val="1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676"/>
      </w:tblGrid>
      <w:tr w:rsidR="00B10C4C" w14:paraId="512D5CB7" w14:textId="77777777" w:rsidTr="00B10C4C">
        <w:tc>
          <w:tcPr>
            <w:tcW w:w="3681" w:type="dxa"/>
          </w:tcPr>
          <w:p w14:paraId="1D85A187" w14:textId="13DEC367" w:rsidR="00B10C4C" w:rsidRDefault="00000000" w:rsidP="00AB4727">
            <w:pPr>
              <w:rPr>
                <w:rFonts w:eastAsiaTheme="minorEastAsia"/>
              </w:rPr>
            </w:pPr>
            <m:oMathPara>
              <m:oMath>
                <m:acc>
                  <m:accPr>
                    <m:chr m:val="⃗"/>
                    <m:ctrlPr>
                      <w:rPr>
                        <w:rFonts w:ascii="Cambria Math" w:eastAsiaTheme="minorEastAsia" w:hAnsi="Cambria Math"/>
                        <w:i/>
                      </w:rPr>
                    </m:ctrlPr>
                  </m:accPr>
                  <m:e>
                    <m:r>
                      <w:rPr>
                        <w:rFonts w:ascii="Cambria Math" w:eastAsiaTheme="minorEastAsia" w:hAnsi="Cambria Math"/>
                      </w:rPr>
                      <m:t>R</m:t>
                    </m:r>
                  </m:e>
                </m:acc>
                <m:r>
                  <w:rPr>
                    <w:rFonts w:ascii="Cambria Math" w:eastAsiaTheme="minorEastAsia"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a</m:t>
                        </m:r>
                      </m:sub>
                    </m:sSub>
                  </m:e>
                </m:acc>
                <m:r>
                  <w:rPr>
                    <w:rFonts w:ascii="Cambria Math" w:eastAsiaTheme="minorEastAsia"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r</m:t>
                        </m:r>
                      </m:sub>
                    </m:sSub>
                  </m:e>
                </m:acc>
              </m:oMath>
            </m:oMathPara>
          </w:p>
        </w:tc>
        <w:tc>
          <w:tcPr>
            <w:tcW w:w="676" w:type="dxa"/>
            <w:vAlign w:val="center"/>
          </w:tcPr>
          <w:p w14:paraId="2A927F60" w14:textId="68CA2167" w:rsidR="00B10C4C" w:rsidRDefault="00B10C4C" w:rsidP="00B10C4C">
            <w:pPr>
              <w:jc w:val="right"/>
              <w:rPr>
                <w:rFonts w:eastAsiaTheme="minorEastAsia"/>
              </w:rPr>
            </w:pPr>
            <w:r>
              <w:rPr>
                <w:rFonts w:eastAsiaTheme="minorEastAsia"/>
              </w:rPr>
              <w:t>(14)</w:t>
            </w:r>
          </w:p>
        </w:tc>
      </w:tr>
    </w:tbl>
    <w:p w14:paraId="317702E4" w14:textId="77777777" w:rsidR="001619F6" w:rsidRPr="001F0A27" w:rsidRDefault="001619F6" w:rsidP="00AB4727">
      <w:pPr>
        <w:rPr>
          <w:rFonts w:eastAsiaTheme="minorEastAsia"/>
          <w:sz w:val="10"/>
          <w:szCs w:val="10"/>
        </w:rPr>
      </w:pPr>
    </w:p>
    <w:p w14:paraId="027EEF40" w14:textId="30FE92E8" w:rsidR="00A42B6B" w:rsidRDefault="00800EAC" w:rsidP="008B2DE9">
      <w:pPr>
        <w:rPr>
          <w:rFonts w:eastAsiaTheme="minorEastAsia"/>
        </w:rPr>
      </w:pPr>
      <w:r>
        <w:rPr>
          <w:rFonts w:eastAsiaTheme="minorEastAsia"/>
        </w:rPr>
        <w:t>La dirección de este</w:t>
      </w:r>
      <w:r w:rsidR="00F54A54">
        <w:rPr>
          <w:rFonts w:eastAsiaTheme="minorEastAsia"/>
        </w:rPr>
        <w:t xml:space="preserve"> vector resultante determina </w:t>
      </w:r>
      <w:r w:rsidR="00C25232">
        <w:rPr>
          <w:rFonts w:eastAsiaTheme="minorEastAsia"/>
        </w:rPr>
        <w:t xml:space="preserve">el ángulo </w:t>
      </w:r>
      <m:oMath>
        <m:r>
          <w:rPr>
            <w:rFonts w:ascii="Cambria Math" w:eastAsiaTheme="minorEastAsia" w:hAnsi="Cambria Math"/>
          </w:rPr>
          <m:t>φ</m:t>
        </m:r>
      </m:oMath>
      <w:r w:rsidR="007D48F7">
        <w:rPr>
          <w:rFonts w:eastAsiaTheme="minorEastAsia"/>
        </w:rPr>
        <w:t xml:space="preserve"> </w:t>
      </w:r>
      <w:r w:rsidR="00162AA5">
        <w:rPr>
          <w:rFonts w:eastAsiaTheme="minorEastAsia"/>
        </w:rPr>
        <w:t xml:space="preserve">con </w:t>
      </w:r>
      <w:r w:rsidR="007D48F7">
        <w:rPr>
          <w:rFonts w:eastAsiaTheme="minorEastAsia"/>
        </w:rPr>
        <w:t>el</w:t>
      </w:r>
      <w:r w:rsidR="00162AA5">
        <w:rPr>
          <w:rFonts w:eastAsiaTheme="minorEastAsia"/>
        </w:rPr>
        <w:t xml:space="preserve"> cual se desplazará el velero durante una distancia definida como “paso”.</w:t>
      </w:r>
      <w:r w:rsidR="0013490E">
        <w:rPr>
          <w:rFonts w:eastAsiaTheme="minorEastAsia"/>
        </w:rPr>
        <w:t xml:space="preserve"> </w:t>
      </w:r>
      <w:r w:rsidR="00CC1553">
        <w:rPr>
          <w:rFonts w:eastAsiaTheme="minorEastAsia"/>
        </w:rPr>
        <w:t>Se actualiza la posición actual del velero, y se verifica</w:t>
      </w:r>
      <w:r w:rsidR="00D4553C">
        <w:rPr>
          <w:rFonts w:eastAsiaTheme="minorEastAsia"/>
        </w:rPr>
        <w:t xml:space="preserve"> si existen cambios </w:t>
      </w:r>
      <w:r w:rsidR="00EE2A80">
        <w:rPr>
          <w:rFonts w:eastAsiaTheme="minorEastAsia"/>
        </w:rPr>
        <w:t xml:space="preserve">dentro del radio </w:t>
      </w:r>
      <m:oMath>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max</m:t>
            </m:r>
          </m:sub>
        </m:sSub>
      </m:oMath>
      <w:r w:rsidR="00EE2A80">
        <w:rPr>
          <w:rFonts w:eastAsiaTheme="minorEastAsia"/>
        </w:rPr>
        <w:t>.</w:t>
      </w:r>
      <w:r w:rsidR="0066535A">
        <w:rPr>
          <w:rFonts w:eastAsiaTheme="minorEastAsia"/>
        </w:rPr>
        <w:t xml:space="preserve"> El algoritmo de campos potenciales</w:t>
      </w:r>
      <w:r w:rsidR="0013490E">
        <w:rPr>
          <w:rFonts w:eastAsiaTheme="minorEastAsia"/>
        </w:rPr>
        <w:t xml:space="preserve"> es repetido</w:t>
      </w:r>
      <w:r w:rsidR="00C90652">
        <w:rPr>
          <w:rFonts w:eastAsiaTheme="minorEastAsia"/>
        </w:rPr>
        <w:t xml:space="preserve">, permitiendo variar </w:t>
      </w:r>
      <w:r w:rsidR="0013490E">
        <w:rPr>
          <w:rFonts w:eastAsiaTheme="minorEastAsia"/>
        </w:rPr>
        <w:t xml:space="preserve">la dirección del desplazamiento según </w:t>
      </w:r>
      <w:r w:rsidR="00D7327C">
        <w:rPr>
          <w:rFonts w:eastAsiaTheme="minorEastAsia"/>
        </w:rPr>
        <w:t>las actualizaciones de los obstáculos del entorno</w:t>
      </w:r>
      <w:r w:rsidR="00F721F3">
        <w:rPr>
          <w:rFonts w:eastAsiaTheme="minorEastAsia"/>
        </w:rPr>
        <w:t xml:space="preserve"> conforme el velero avanza hasta el punto de destino</w:t>
      </w:r>
      <w:r w:rsidR="007E096B">
        <w:rPr>
          <w:rFonts w:eastAsiaTheme="minorEastAsia"/>
        </w:rPr>
        <w:t xml:space="preserve"> </w:t>
      </w:r>
      <w:sdt>
        <w:sdtPr>
          <w:rPr>
            <w:rFonts w:eastAsiaTheme="minorEastAsia"/>
            <w:color w:val="000000"/>
          </w:rPr>
          <w:tag w:val="MENDELEY_CITATION_v3_eyJjaXRhdGlvbklEIjoiTUVOREVMRVlfQ0lUQVRJT05fOTU4NzgyYjUtOWI4Ni00YjI0LTg5M2ItNzBmYTgwNDg3YTg5IiwicHJvcGVydGllcyI6eyJub3RlSW5kZXgiOjB9LCJpc0VkaXRlZCI6ZmFsc2UsIm1hbnVhbE92ZXJyaWRlIjp7ImlzTWFudWFsbHlPdmVycmlkZGVuIjpmYWxzZSwiY2l0ZXByb2NUZXh0IjoiWzE3XSIsIm1hbnVhbE92ZXJyaWRlVGV4dCI6IiJ9LCJjaXRhdGlvbkl0ZW1zIjpbeyJpZCI6ImJjYjM4YTAzLTIzOTUtM2U3Mi04YWY5LTkyODk5YjI2OTViNyIsIml0ZW1EYXRhIjp7InR5cGUiOiJhcnRpY2xlLWpvdXJuYWwiLCJpZCI6ImJjYjM4YTAzLTIzOTUtM2U3Mi04YWY5LTkyODk5YjI2OTViNyIsInRpdGxlIjoiUG90ZW50aWFsIEZpZWxkOiBJbnRlcnByZXRhYmxlIGFuZCBVbmlmaWVkIFJlcHJlc2VudGF0aW9uIGZvciBUcmFqZWN0b3J5IFByZWRpY3Rpb24iLCJhdXRob3IiOlt7ImZhbWlseSI6IlN1IiwiZ2l2ZW4iOiJTaGFuIiwicGFyc2UtbmFtZXMiOmZhbHNlLCJkcm9wcGluZy1wYXJ0aWNsZSI6IiIsIm5vbi1kcm9wcGluZy1wYXJ0aWNsZSI6IiJ9LHsiZmFtaWx5IjoiUGVuZyIsImdpdmVuIjoiQ2hlbmciLCJwYXJzZS1uYW1lcyI6ZmFsc2UsImRyb3BwaW5nLXBhcnRpY2xlIjoiIiwibm9uLWRyb3BwaW5nLXBhcnRpY2xlIjoiIn0seyJmYW1pbHkiOiJTaGkiLCJnaXZlbiI6IkppYW5ibyIsInBhcnNlLW5hbWVzIjpmYWxzZSwiZHJvcHBpbmctcGFydGljbGUiOiIiLCJub24tZHJvcHBpbmctcGFydGljbGUiOiIifSx7ImZhbWlseSI6IkNob2kiLCJnaXZlbiI6IkNoaWhvIiwicGFyc2UtbmFtZXMiOmZhbHNlLCJkcm9wcGluZy1wYXJ0aWNsZSI6IiIsIm5vbi1kcm9wcGluZy1wYXJ0aWNsZSI6IiJ9XSwiYWNjZXNzZWQiOnsiZGF0ZS1wYXJ0cyI6W1syMDIyLDcsMjZdXX0sImFic3RyYWN0IjoiUHJlZGljdGluZyBhbiBhZ2VudCdzIGZ1dHVyZSB0cmFqZWN0b3J5IGlzIGEgY2hhbGxlbmdpbmcgdGFzayBnaXZlbiB0aGUgY29tcGxpY2F0ZWQgc3RpbXVsaSAoZW52aXJvbm1lbnRhbC9pbmVydGlhbC9zb2NpYWwpIG9mIG1vdGlvbi4gUHJpb3Igd29ya3MgbGVhcm4gaW5kaXZpZHVhbCBzdGltdWx1cyBpbmRlcGVuZGVudGx5IGFuZCBmdXNlIHRoZSByZXByZXNlbnRhdGlvbnMgaW4gYW4gZW5kLXRvLWVuZCBtYW5uZXIsIHdoaWNoIG1ha2VzIGl0IGhhcmQgdG8gdW5kZXJzdGFuZCB3aGF0IGFyZSBhY3R1YWxseSBjYXB0dXJlZCBhbmQgaG93IHRoZXkgYXJlIGZ1c2VkLiBJbiB0aGlzIHdvcmssIHdlIGJvcnJvdyB0aGUgbm90aW9uIG9mIHBvdGVudGlhbCBmaWVsZCBhcyBhbiBpbnRlcnByZXRhYmxlIGFuZCB1bmlmaWVkIHJlcHJlc2VudGF0aW9uIHRvIG1vZGVsIGFsbCBzdGltdWxpLiBUaGlzIGFsbG93cyB1cyB0byBub3Qgb25seSBzdXBlcnZpc2UgdGhlIGludGVybWVkaWF0ZSBsZWFybmluZyBwcm9jZXNzLCBidXQgYWxzbyBoYXZlIGEgY29oZXJlbnQgbWV0aG9kIHRvIGZ1c2UgdGhlIGluZm9ybWF0aW9uIG9mIGRpZmZlcmVudCBzb3VyY2VzLiBGcm9tIHRoZSBnZW5lcmF0ZWQgcG90ZW50aWFsIGZpZWxkcywgd2UgZnVydGhlciBwcmVkaWN0IHRoZSBkaXJlY3Rpb24gYW5kIHNwZWVkIG9mIGZ1dHVyZSBtb3Rpb24sIHdoaWNoIGFyZSBtb2RlbGVkIGFzIEdhdXNzaWFuIGRpc3RyaWJ1dGlvbnMgdG8gYWNjb3VudCBmb3IgdGhlIG11bHRpLW1vZGFsIG5hdHVyZSBvZiB0aGUgcHJvYmxlbS4gVGhlIGZpbmFsIHByZWRpY3Rpb24gcmVzdWx0cyBhcmUgZ2VuZXJhdGVkIGJ5IHJlY3VycmVudGx5IG1vdmluZyBwYXN0IGxvY2F0aW9uIGJhc2VkIG9uIHRoZSBwcmVkaWN0ZWQgbW90aW9uLiBXZSBzaG93IHN0YXRlLW9mLXRoZS1hcnQgcmVzdWx0cyBvbiB0aGUgRVRILCBVQ1ksIGFuZCBTdGFuZm9yZCBEcm9uZSBkYXRhc2V0cy4iLCJjb250YWluZXItdGl0bGUtc2hvcnQiOiIifSwiaXNUZW1wb3JhcnkiOmZhbHNlfV19"/>
          <w:id w:val="-373623754"/>
          <w:placeholder>
            <w:docPart w:val="BAE26047271F41E5AD698B8854A9B188"/>
          </w:placeholder>
        </w:sdtPr>
        <w:sdtContent>
          <w:r w:rsidR="00B4357D" w:rsidRPr="00B4357D">
            <w:rPr>
              <w:rFonts w:eastAsiaTheme="minorEastAsia"/>
              <w:color w:val="000000"/>
            </w:rPr>
            <w:t>[17]</w:t>
          </w:r>
        </w:sdtContent>
      </w:sdt>
      <w:r w:rsidR="008B6AEC">
        <w:rPr>
          <w:rFonts w:eastAsiaTheme="minorEastAsia"/>
        </w:rPr>
        <w:t>.</w:t>
      </w:r>
    </w:p>
    <w:p w14:paraId="5CDFF41D" w14:textId="77777777" w:rsidR="00F36274" w:rsidRDefault="00F36274" w:rsidP="008B2DE9">
      <w:pPr>
        <w:rPr>
          <w:rFonts w:eastAsiaTheme="minorEastAsia"/>
        </w:rPr>
      </w:pPr>
    </w:p>
    <w:p w14:paraId="49B24B17" w14:textId="32F1003A" w:rsidR="2A458CBF" w:rsidRDefault="00F721F3" w:rsidP="2A458CBF">
      <w:r>
        <w:rPr>
          <w:rFonts w:eastAsiaTheme="minorEastAsia"/>
        </w:rPr>
        <w:t>De esta forma, se asegura que la trayectoria final seguida por el USV</w:t>
      </w:r>
      <w:r w:rsidR="00C7317E">
        <w:rPr>
          <w:rFonts w:eastAsiaTheme="minorEastAsia"/>
        </w:rPr>
        <w:t xml:space="preserve"> sea muy cercana a la ruta óptima </w:t>
      </w:r>
      <w:r w:rsidR="000F3568">
        <w:rPr>
          <w:rFonts w:eastAsiaTheme="minorEastAsia"/>
        </w:rPr>
        <w:t>generada por el algoritmo A*</w:t>
      </w:r>
      <w:r w:rsidR="001545EF">
        <w:rPr>
          <w:rFonts w:eastAsiaTheme="minorEastAsia"/>
        </w:rPr>
        <w:t xml:space="preserve">. Además, se garantiza </w:t>
      </w:r>
      <w:r w:rsidR="001545EF">
        <w:rPr>
          <w:rFonts w:eastAsiaTheme="minorEastAsia"/>
        </w:rPr>
        <w:lastRenderedPageBreak/>
        <w:t xml:space="preserve">que este algoritmo </w:t>
      </w:r>
      <w:r w:rsidR="00576E60">
        <w:rPr>
          <w:rFonts w:eastAsiaTheme="minorEastAsia"/>
        </w:rPr>
        <w:t>tra</w:t>
      </w:r>
      <w:r w:rsidR="00043944">
        <w:rPr>
          <w:rFonts w:eastAsiaTheme="minorEastAsia"/>
        </w:rPr>
        <w:t>bajará eficientemente actualizando la trayectoria en tiempo real según se requiera.</w:t>
      </w:r>
    </w:p>
    <w:p w14:paraId="15810A77" w14:textId="669A8203" w:rsidR="003013CB" w:rsidRPr="003013CB" w:rsidRDefault="007D1A55" w:rsidP="007D1A55">
      <w:pPr>
        <w:jc w:val="center"/>
      </w:pPr>
      <w:r w:rsidRPr="007D1A55">
        <w:rPr>
          <w:noProof/>
        </w:rPr>
        <w:drawing>
          <wp:inline distT="0" distB="0" distL="0" distR="0" wp14:anchorId="507A8E45" wp14:editId="793CCA96">
            <wp:extent cx="2602588" cy="3180080"/>
            <wp:effectExtent l="0" t="0" r="762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605206" cy="3183279"/>
                    </a:xfrm>
                    <a:prstGeom prst="rect">
                      <a:avLst/>
                    </a:prstGeom>
                  </pic:spPr>
                </pic:pic>
              </a:graphicData>
            </a:graphic>
          </wp:inline>
        </w:drawing>
      </w:r>
    </w:p>
    <w:p w14:paraId="41724A73" w14:textId="0915754F" w:rsidR="007D1A55" w:rsidRPr="003013CB" w:rsidRDefault="00476B55" w:rsidP="007D1A55">
      <w:pPr>
        <w:jc w:val="center"/>
      </w:pPr>
      <w:r>
        <w:rPr>
          <w:b/>
          <w:sz w:val="16"/>
          <w:szCs w:val="14"/>
        </w:rPr>
        <w:t>Figura</w:t>
      </w:r>
      <w:r w:rsidR="007D1A55" w:rsidRPr="00307861">
        <w:rPr>
          <w:b/>
          <w:sz w:val="16"/>
          <w:szCs w:val="14"/>
        </w:rPr>
        <w:t xml:space="preserve"> </w:t>
      </w:r>
      <w:r w:rsidR="0011126F" w:rsidRPr="00307861">
        <w:rPr>
          <w:b/>
          <w:bCs/>
          <w:sz w:val="16"/>
          <w:szCs w:val="14"/>
        </w:rPr>
        <w:t>1</w:t>
      </w:r>
      <w:r w:rsidR="00307861">
        <w:rPr>
          <w:b/>
          <w:bCs/>
          <w:sz w:val="16"/>
          <w:szCs w:val="14"/>
        </w:rPr>
        <w:t>1</w:t>
      </w:r>
      <w:r w:rsidR="0011126F" w:rsidRPr="00307861">
        <w:rPr>
          <w:b/>
          <w:bCs/>
          <w:sz w:val="16"/>
          <w:szCs w:val="14"/>
        </w:rPr>
        <w:t>.</w:t>
      </w:r>
      <w:r w:rsidR="007D1A55">
        <w:rPr>
          <w:sz w:val="16"/>
          <w:szCs w:val="14"/>
        </w:rPr>
        <w:t xml:space="preserve"> Algoritmo de Campos Potenciales – Diagrama de Flujo</w:t>
      </w:r>
    </w:p>
    <w:p w14:paraId="6EB76965" w14:textId="77777777" w:rsidR="00593312" w:rsidRPr="00593312" w:rsidRDefault="00593312" w:rsidP="00593312"/>
    <w:p w14:paraId="791AD8BB" w14:textId="76665182" w:rsidR="009B4D5F" w:rsidRDefault="006D1E88" w:rsidP="002E2C39">
      <w:pPr>
        <w:rPr>
          <w:noProof/>
        </w:rPr>
      </w:pPr>
      <w:r w:rsidRPr="006D1E88">
        <w:rPr>
          <w:noProof/>
        </w:rPr>
        <w:drawing>
          <wp:inline distT="0" distB="0" distL="0" distR="0" wp14:anchorId="311A653C" wp14:editId="019F1CC3">
            <wp:extent cx="2773045" cy="2186305"/>
            <wp:effectExtent l="0" t="0" r="825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73045" cy="2186305"/>
                    </a:xfrm>
                    <a:prstGeom prst="rect">
                      <a:avLst/>
                    </a:prstGeom>
                  </pic:spPr>
                </pic:pic>
              </a:graphicData>
            </a:graphic>
          </wp:inline>
        </w:drawing>
      </w:r>
    </w:p>
    <w:p w14:paraId="365E991C" w14:textId="46C64C27" w:rsidR="006D1E88" w:rsidRPr="006D1E88" w:rsidRDefault="00476B55" w:rsidP="006D1E88">
      <w:pPr>
        <w:jc w:val="center"/>
        <w:rPr>
          <w:sz w:val="16"/>
          <w:szCs w:val="14"/>
        </w:rPr>
      </w:pPr>
      <w:r>
        <w:rPr>
          <w:b/>
          <w:sz w:val="16"/>
          <w:szCs w:val="14"/>
        </w:rPr>
        <w:t>Figura</w:t>
      </w:r>
      <w:r w:rsidR="006D1E88" w:rsidRPr="00307861">
        <w:rPr>
          <w:b/>
          <w:sz w:val="16"/>
          <w:szCs w:val="14"/>
        </w:rPr>
        <w:t xml:space="preserve"> </w:t>
      </w:r>
      <w:r w:rsidR="0011126F" w:rsidRPr="00307861">
        <w:rPr>
          <w:b/>
          <w:bCs/>
          <w:sz w:val="16"/>
          <w:szCs w:val="14"/>
        </w:rPr>
        <w:t>1</w:t>
      </w:r>
      <w:r w:rsidR="00307861">
        <w:rPr>
          <w:b/>
          <w:bCs/>
          <w:sz w:val="16"/>
          <w:szCs w:val="14"/>
        </w:rPr>
        <w:t>2</w:t>
      </w:r>
      <w:r w:rsidR="0011126F" w:rsidRPr="00307861">
        <w:rPr>
          <w:b/>
          <w:bCs/>
          <w:sz w:val="16"/>
          <w:szCs w:val="14"/>
        </w:rPr>
        <w:t>.</w:t>
      </w:r>
      <w:r w:rsidR="006D1E88">
        <w:rPr>
          <w:sz w:val="16"/>
          <w:szCs w:val="14"/>
        </w:rPr>
        <w:t xml:space="preserve"> Ejemplo de Trayectoria Generada</w:t>
      </w:r>
    </w:p>
    <w:p w14:paraId="13B2BAC3" w14:textId="77777777" w:rsidR="006D1E88" w:rsidRDefault="006D1E88" w:rsidP="002E2C39">
      <w:pPr>
        <w:rPr>
          <w:noProof/>
        </w:rPr>
      </w:pPr>
    </w:p>
    <w:p w14:paraId="4696520F" w14:textId="5825DD01" w:rsidR="009B4D5F" w:rsidRDefault="000C5B0E" w:rsidP="000C5B0E">
      <w:pPr>
        <w:pStyle w:val="Heading1"/>
        <w:rPr>
          <w:noProof/>
        </w:rPr>
      </w:pPr>
      <w:r>
        <w:rPr>
          <w:noProof/>
        </w:rPr>
        <w:t>Conclusiones</w:t>
      </w:r>
    </w:p>
    <w:p w14:paraId="6A189CE8" w14:textId="77777777" w:rsidR="000C5B0E" w:rsidRPr="000C5B0E" w:rsidRDefault="000C5B0E" w:rsidP="000C5B0E"/>
    <w:p w14:paraId="3659DC24" w14:textId="7D7D5B69" w:rsidR="00A05642" w:rsidRDefault="005958B7" w:rsidP="000C5B0E">
      <w:r>
        <w:t xml:space="preserve">En la presente investigación se </w:t>
      </w:r>
      <w:r w:rsidR="006322D1">
        <w:t>presenta una solución a la navegación autónoma de un Velero</w:t>
      </w:r>
      <w:r w:rsidR="00FA37C8">
        <w:t>, en d</w:t>
      </w:r>
      <w:r w:rsidR="00045655">
        <w:t xml:space="preserve">onde se consiguió detectar obstáculos segmentando </w:t>
      </w:r>
      <w:r w:rsidR="003815B9">
        <w:t xml:space="preserve">imágenes </w:t>
      </w:r>
      <w:r w:rsidR="00045655">
        <w:t>y etiquetando</w:t>
      </w:r>
      <w:r w:rsidR="003815B9">
        <w:t xml:space="preserve"> la fusión de los datos de la nube de </w:t>
      </w:r>
      <w:r w:rsidR="0071033B">
        <w:t>p</w:t>
      </w:r>
      <w:r w:rsidR="003815B9">
        <w:t xml:space="preserve">untos obtenida por el </w:t>
      </w:r>
      <w:proofErr w:type="spellStart"/>
      <w:r w:rsidR="00307861">
        <w:t>L</w:t>
      </w:r>
      <w:r w:rsidR="003815B9">
        <w:t>idar</w:t>
      </w:r>
      <w:proofErr w:type="spellEnd"/>
      <w:r w:rsidR="003815B9">
        <w:t xml:space="preserve"> </w:t>
      </w:r>
      <w:r w:rsidR="00011CEE">
        <w:t>con los de la cámara</w:t>
      </w:r>
      <w:r w:rsidR="0071033B">
        <w:t>.</w:t>
      </w:r>
      <w:r w:rsidR="00327514">
        <w:t xml:space="preserve"> </w:t>
      </w:r>
      <w:r w:rsidR="00C70BC2">
        <w:t>Es</w:t>
      </w:r>
      <w:r w:rsidR="00142976">
        <w:t xml:space="preserve"> </w:t>
      </w:r>
      <w:r w:rsidR="00C70BC2">
        <w:t xml:space="preserve">importante señalar que </w:t>
      </w:r>
      <w:r w:rsidR="0096600A">
        <w:t>para que el velero sea capaz de percibir cualquier objeto que se encuentre cerca de este también se ha hecho una corrección a la calidad de la imagen y reducir el ruido</w:t>
      </w:r>
      <w:r w:rsidR="00142976">
        <w:t>.</w:t>
      </w:r>
      <w:r w:rsidR="0096600A">
        <w:t xml:space="preserve"> </w:t>
      </w:r>
      <w:r w:rsidR="008D02F4">
        <w:t xml:space="preserve">Cabe decir, que </w:t>
      </w:r>
      <w:r w:rsidR="004A0D18">
        <w:t xml:space="preserve">al </w:t>
      </w:r>
      <w:r w:rsidR="008D02F4">
        <w:t xml:space="preserve">implementar Yolo para </w:t>
      </w:r>
      <w:r w:rsidR="00E37D54">
        <w:t xml:space="preserve">etiquetar obstáculos </w:t>
      </w:r>
      <w:r w:rsidR="00A86E39">
        <w:t xml:space="preserve">en tiempo </w:t>
      </w:r>
      <w:r w:rsidR="00D9220C">
        <w:t>real se</w:t>
      </w:r>
      <w:r w:rsidR="004A0D18">
        <w:t xml:space="preserve"> obtuvo una respuesta bastante rápida</w:t>
      </w:r>
      <w:r w:rsidR="00174AB5">
        <w:t xml:space="preserve"> de</w:t>
      </w:r>
      <w:r w:rsidR="00C53217">
        <w:t xml:space="preserve"> hasta 30 FPS</w:t>
      </w:r>
      <w:r w:rsidR="00625E60">
        <w:t xml:space="preserve"> </w:t>
      </w:r>
      <w:r w:rsidR="00E37C16">
        <w:t xml:space="preserve">quien </w:t>
      </w:r>
      <w:r w:rsidR="00CD74C7" w:rsidRPr="00CD74C7">
        <w:t>utiliz</w:t>
      </w:r>
      <w:r w:rsidR="00396573">
        <w:t>ó</w:t>
      </w:r>
      <w:r w:rsidR="00CD74C7" w:rsidRPr="00CD74C7">
        <w:t xml:space="preserve"> </w:t>
      </w:r>
      <w:r w:rsidR="00307861">
        <w:t>D</w:t>
      </w:r>
      <w:r w:rsidR="00CD74C7" w:rsidRPr="00CD74C7">
        <w:t xml:space="preserve">eep </w:t>
      </w:r>
      <w:proofErr w:type="spellStart"/>
      <w:r w:rsidR="00307861">
        <w:t>L</w:t>
      </w:r>
      <w:r w:rsidR="00CD74C7" w:rsidRPr="00CD74C7">
        <w:t>earning</w:t>
      </w:r>
      <w:proofErr w:type="spellEnd"/>
      <w:r w:rsidR="00CD74C7" w:rsidRPr="00CD74C7">
        <w:t xml:space="preserve"> y </w:t>
      </w:r>
      <w:r w:rsidR="00396573">
        <w:t>R</w:t>
      </w:r>
      <w:r w:rsidR="00C67ACB" w:rsidRPr="00C67ACB">
        <w:t xml:space="preserve">edes </w:t>
      </w:r>
      <w:r w:rsidR="00396573">
        <w:t>N</w:t>
      </w:r>
      <w:r w:rsidR="00C67ACB" w:rsidRPr="00C67ACB">
        <w:t xml:space="preserve">euronales </w:t>
      </w:r>
      <w:r w:rsidR="00396573">
        <w:t>C</w:t>
      </w:r>
      <w:r w:rsidR="00C67ACB" w:rsidRPr="00C67ACB">
        <w:t>onvolucionales</w:t>
      </w:r>
      <w:r w:rsidR="00E37C16">
        <w:t>.</w:t>
      </w:r>
    </w:p>
    <w:p w14:paraId="661F82E6" w14:textId="77777777" w:rsidR="0009049D" w:rsidRDefault="0009049D" w:rsidP="000C5B0E"/>
    <w:p w14:paraId="1D194474" w14:textId="3A1EB15A" w:rsidR="00142976" w:rsidRDefault="009721F6" w:rsidP="000C5B0E">
      <w:r>
        <w:t xml:space="preserve">Al tener los datos de la ubicación del obstáculo el velero automáticamente </w:t>
      </w:r>
      <w:r w:rsidR="005C5A85">
        <w:t>traza una ruta de evasión de obstáculos para que este no sufra ningún percance. Par lo cual primero identifica las zonas seguras y no seguras a las que se puede desplazar</w:t>
      </w:r>
      <w:r w:rsidR="002615B1">
        <w:t>, posteriormente</w:t>
      </w:r>
      <w:r w:rsidR="005C5A85">
        <w:t xml:space="preserve"> se ayuda de</w:t>
      </w:r>
      <w:r w:rsidR="00066BB2" w:rsidRPr="00066BB2">
        <w:t>l algoritmo de búsqueda inteligente A*</w:t>
      </w:r>
      <w:r w:rsidR="00066BB2">
        <w:t xml:space="preserve">, haciendo posible que </w:t>
      </w:r>
      <w:r w:rsidR="00171472">
        <w:t>nuestro USV pueda</w:t>
      </w:r>
      <w:r w:rsidR="00F042C8">
        <w:t xml:space="preserve"> tomar decisiones eficientemente hacia qué lugar desplazarse</w:t>
      </w:r>
      <w:r w:rsidR="00077799">
        <w:t xml:space="preserve"> y de ser necesario incluso retroceder. Adicionalmente, para q</w:t>
      </w:r>
      <w:r w:rsidR="00CB2F45">
        <w:t>ue la navegación sea en tiempo real se complementó el algoritmo de campos potenciales</w:t>
      </w:r>
      <w:r w:rsidR="009339B9">
        <w:t>.</w:t>
      </w:r>
    </w:p>
    <w:p w14:paraId="453AEA86" w14:textId="77777777" w:rsidR="002E22B2" w:rsidRDefault="002E22B2" w:rsidP="000C5B0E"/>
    <w:p w14:paraId="33FB8636" w14:textId="77777777" w:rsidR="00647602" w:rsidRDefault="00142976" w:rsidP="000C5B0E">
      <w:r>
        <w:t xml:space="preserve">Se utilizaron técnicas SLAM, </w:t>
      </w:r>
      <w:r w:rsidR="00225CBF">
        <w:t>sin embargo,</w:t>
      </w:r>
      <w:r w:rsidR="00327514">
        <w:t xml:space="preserve"> </w:t>
      </w:r>
      <w:r>
        <w:t>para el</w:t>
      </w:r>
      <w:r w:rsidR="00327514">
        <w:t xml:space="preserve"> mapeo y </w:t>
      </w:r>
      <w:r w:rsidR="004A451A">
        <w:t xml:space="preserve">localización </w:t>
      </w:r>
      <w:r>
        <w:t xml:space="preserve">del vehículo no tripulado </w:t>
      </w:r>
      <w:r w:rsidR="00960B09">
        <w:t xml:space="preserve">se </w:t>
      </w:r>
      <w:r w:rsidR="004A451A">
        <w:t>asumi</w:t>
      </w:r>
      <w:r w:rsidR="00225CBF">
        <w:t>ó que el GPS obtenía</w:t>
      </w:r>
      <w:r w:rsidR="004A451A">
        <w:t xml:space="preserve"> correct</w:t>
      </w:r>
      <w:r w:rsidR="00960B09">
        <w:t>as</w:t>
      </w:r>
      <w:r w:rsidR="00225CBF">
        <w:t xml:space="preserve"> sin error</w:t>
      </w:r>
      <w:r w:rsidR="004A451A">
        <w:t xml:space="preserve">, por lo que en futuras investigaciones se podría agregar un filtro Kalman para </w:t>
      </w:r>
      <w:r w:rsidR="00C70BC2">
        <w:t>tratar la ubicación del USV.</w:t>
      </w:r>
      <w:r w:rsidR="006724BF">
        <w:t xml:space="preserve"> </w:t>
      </w:r>
    </w:p>
    <w:p w14:paraId="07943814" w14:textId="77777777" w:rsidR="00647602" w:rsidRDefault="00647602" w:rsidP="000C5B0E"/>
    <w:p w14:paraId="40343893" w14:textId="04F1243D" w:rsidR="00086A03" w:rsidRDefault="00827E65" w:rsidP="000C5B0E">
      <w:r>
        <w:t>De igual forma</w:t>
      </w:r>
      <w:r w:rsidR="004F14C4">
        <w:t xml:space="preserve">, </w:t>
      </w:r>
      <w:r w:rsidR="00857F10">
        <w:t>para incrementar l</w:t>
      </w:r>
      <w:r w:rsidR="00E53AB9">
        <w:t xml:space="preserve">as posibilidades </w:t>
      </w:r>
      <w:r w:rsidR="00254A20">
        <w:t xml:space="preserve">de detecciones inmediatas </w:t>
      </w:r>
      <w:r w:rsidR="00B53A5B">
        <w:t xml:space="preserve">de obstáculos </w:t>
      </w:r>
      <w:r w:rsidR="00254A20">
        <w:t xml:space="preserve">se </w:t>
      </w:r>
      <w:r w:rsidR="009E3894">
        <w:t xml:space="preserve">puede adicionar más </w:t>
      </w:r>
      <w:r w:rsidR="00E0386E">
        <w:t xml:space="preserve">clases que incluyan nuevos </w:t>
      </w:r>
      <w:r w:rsidR="009E3894">
        <w:t>sets</w:t>
      </w:r>
      <w:r w:rsidR="00CC4D41">
        <w:t xml:space="preserve"> </w:t>
      </w:r>
      <w:r w:rsidR="00212896">
        <w:t>de datos</w:t>
      </w:r>
      <w:r w:rsidR="009E3894">
        <w:t xml:space="preserve"> con </w:t>
      </w:r>
      <w:r w:rsidR="00AB6688">
        <w:t xml:space="preserve">otros obstáculos </w:t>
      </w:r>
      <w:r w:rsidR="006F0900">
        <w:t xml:space="preserve">para </w:t>
      </w:r>
      <w:r w:rsidR="00544899">
        <w:t xml:space="preserve">entrenar </w:t>
      </w:r>
      <w:r w:rsidR="004B506E">
        <w:t>redes.</w:t>
      </w:r>
    </w:p>
    <w:p w14:paraId="592A0277" w14:textId="77777777" w:rsidR="00150466" w:rsidRPr="000C5B0E" w:rsidRDefault="00150466" w:rsidP="000C5B0E"/>
    <w:p w14:paraId="40093F06" w14:textId="5FE334F1" w:rsidR="009B4D5F" w:rsidRPr="00E34FCE" w:rsidRDefault="009B4D5F" w:rsidP="00960B8F">
      <w:pPr>
        <w:pStyle w:val="Heading1"/>
      </w:pPr>
      <w:r w:rsidRPr="00E34FCE">
        <w:t>R</w:t>
      </w:r>
      <w:r w:rsidR="006E4429" w:rsidRPr="00E34FCE">
        <w:t>eferencias</w:t>
      </w:r>
    </w:p>
    <w:p w14:paraId="3DC397C8" w14:textId="77777777" w:rsidR="009B4D5F" w:rsidRPr="00C74B3E" w:rsidRDefault="009B4D5F" w:rsidP="007541F3">
      <w:pPr>
        <w:rPr>
          <w:noProof/>
        </w:rPr>
      </w:pPr>
    </w:p>
    <w:sdt>
      <w:sdtPr>
        <w:rPr>
          <w:noProof/>
        </w:rPr>
        <w:tag w:val="MENDELEY_BIBLIOGRAPHY"/>
        <w:id w:val="-999877475"/>
        <w:placeholder>
          <w:docPart w:val="D59911967A6643CF9502796FA7293C50"/>
        </w:placeholder>
      </w:sdtPr>
      <w:sdtContent>
        <w:p w14:paraId="43BD2509" w14:textId="77777777" w:rsidR="00B4357D" w:rsidRPr="00B4357D" w:rsidRDefault="00B4357D">
          <w:pPr>
            <w:autoSpaceDE w:val="0"/>
            <w:autoSpaceDN w:val="0"/>
            <w:ind w:hanging="640"/>
            <w:divId w:val="827744812"/>
            <w:rPr>
              <w:rFonts w:eastAsia="Times New Roman"/>
              <w:sz w:val="24"/>
              <w:szCs w:val="24"/>
              <w:lang w:val="en-GB"/>
            </w:rPr>
          </w:pPr>
          <w:r w:rsidRPr="00B4357D">
            <w:rPr>
              <w:rFonts w:eastAsia="Times New Roman"/>
              <w:lang w:val="en-GB"/>
            </w:rPr>
            <w:t>[1]</w:t>
          </w:r>
          <w:r w:rsidRPr="00B4357D">
            <w:rPr>
              <w:rFonts w:eastAsia="Times New Roman"/>
              <w:lang w:val="en-GB"/>
            </w:rPr>
            <w:tab/>
            <w:t xml:space="preserve">H. S. </w:t>
          </w:r>
          <w:proofErr w:type="spellStart"/>
          <w:r w:rsidRPr="00B4357D">
            <w:rPr>
              <w:rFonts w:eastAsia="Times New Roman"/>
              <w:lang w:val="en-GB"/>
            </w:rPr>
            <w:t>Stenersen</w:t>
          </w:r>
          <w:proofErr w:type="spellEnd"/>
          <w:r w:rsidRPr="00B4357D">
            <w:rPr>
              <w:rFonts w:eastAsia="Times New Roman"/>
              <w:lang w:val="en-GB"/>
            </w:rPr>
            <w:t xml:space="preserve">, “Construction and Control of an Autonomous </w:t>
          </w:r>
          <w:proofErr w:type="gramStart"/>
          <w:r w:rsidRPr="00B4357D">
            <w:rPr>
              <w:rFonts w:eastAsia="Times New Roman"/>
              <w:lang w:val="en-GB"/>
            </w:rPr>
            <w:t>Sail Boat</w:t>
          </w:r>
          <w:proofErr w:type="gramEnd"/>
          <w:r w:rsidRPr="00B4357D">
            <w:rPr>
              <w:rFonts w:eastAsia="Times New Roman"/>
              <w:lang w:val="en-GB"/>
            </w:rPr>
            <w:t xml:space="preserve">,” </w:t>
          </w:r>
          <w:r w:rsidRPr="00B4357D">
            <w:rPr>
              <w:rFonts w:eastAsia="Times New Roman"/>
              <w:i/>
              <w:iCs/>
              <w:lang w:val="en-GB"/>
            </w:rPr>
            <w:t>IFAC-</w:t>
          </w:r>
          <w:proofErr w:type="spellStart"/>
          <w:r w:rsidRPr="00B4357D">
            <w:rPr>
              <w:rFonts w:eastAsia="Times New Roman"/>
              <w:i/>
              <w:iCs/>
              <w:lang w:val="en-GB"/>
            </w:rPr>
            <w:t>PapersOnLine</w:t>
          </w:r>
          <w:proofErr w:type="spellEnd"/>
          <w:r w:rsidRPr="00B4357D">
            <w:rPr>
              <w:rFonts w:eastAsia="Times New Roman"/>
              <w:lang w:val="en-GB"/>
            </w:rPr>
            <w:t xml:space="preserve">, vol. 49, no. 23, pp. 524–531, Jan. 2016, </w:t>
          </w:r>
          <w:proofErr w:type="spellStart"/>
          <w:r w:rsidRPr="00B4357D">
            <w:rPr>
              <w:rFonts w:eastAsia="Times New Roman"/>
              <w:lang w:val="en-GB"/>
            </w:rPr>
            <w:t>doi</w:t>
          </w:r>
          <w:proofErr w:type="spellEnd"/>
          <w:r w:rsidRPr="00B4357D">
            <w:rPr>
              <w:rFonts w:eastAsia="Times New Roman"/>
              <w:lang w:val="en-GB"/>
            </w:rPr>
            <w:t>: 10.1016/J.IFACOL.2016.10.489.</w:t>
          </w:r>
        </w:p>
        <w:p w14:paraId="4A429F17" w14:textId="77777777" w:rsidR="00B4357D" w:rsidRPr="00B4357D" w:rsidRDefault="00B4357D">
          <w:pPr>
            <w:autoSpaceDE w:val="0"/>
            <w:autoSpaceDN w:val="0"/>
            <w:ind w:hanging="640"/>
            <w:divId w:val="1517575771"/>
            <w:rPr>
              <w:rFonts w:eastAsia="Times New Roman"/>
              <w:lang w:val="en-GB"/>
            </w:rPr>
          </w:pPr>
          <w:r w:rsidRPr="00B4357D">
            <w:rPr>
              <w:rFonts w:eastAsia="Times New Roman"/>
              <w:lang w:val="en-GB"/>
            </w:rPr>
            <w:t>[2]</w:t>
          </w:r>
          <w:r w:rsidRPr="00B4357D">
            <w:rPr>
              <w:rFonts w:eastAsia="Times New Roman"/>
              <w:lang w:val="en-GB"/>
            </w:rPr>
            <w:tab/>
            <w:t xml:space="preserve">H. Chen, Z. Wu, R. Zheng, and S. Zhang, “Design of Autonomous Obstacle Avoidance Unmanned Boat System for Wetland Monitoring,” </w:t>
          </w:r>
          <w:r w:rsidRPr="00B4357D">
            <w:rPr>
              <w:rFonts w:eastAsia="Times New Roman"/>
              <w:i/>
              <w:iCs/>
              <w:lang w:val="en-GB"/>
            </w:rPr>
            <w:t>J Phys Conf Ser</w:t>
          </w:r>
          <w:r w:rsidRPr="00B4357D">
            <w:rPr>
              <w:rFonts w:eastAsia="Times New Roman"/>
              <w:lang w:val="en-GB"/>
            </w:rPr>
            <w:t xml:space="preserve">, vol. 1486, no. 7, p. 072033, Apr. 2020, </w:t>
          </w:r>
          <w:proofErr w:type="spellStart"/>
          <w:r w:rsidRPr="00B4357D">
            <w:rPr>
              <w:rFonts w:eastAsia="Times New Roman"/>
              <w:lang w:val="en-GB"/>
            </w:rPr>
            <w:t>doi</w:t>
          </w:r>
          <w:proofErr w:type="spellEnd"/>
          <w:r w:rsidRPr="00B4357D">
            <w:rPr>
              <w:rFonts w:eastAsia="Times New Roman"/>
              <w:lang w:val="en-GB"/>
            </w:rPr>
            <w:t>: 10.1088/1742-6596/1486/7/072033.</w:t>
          </w:r>
        </w:p>
        <w:p w14:paraId="78DE0081" w14:textId="77777777" w:rsidR="00B4357D" w:rsidRPr="00B4357D" w:rsidRDefault="00B4357D">
          <w:pPr>
            <w:autoSpaceDE w:val="0"/>
            <w:autoSpaceDN w:val="0"/>
            <w:ind w:hanging="640"/>
            <w:divId w:val="1806241749"/>
            <w:rPr>
              <w:rFonts w:eastAsia="Times New Roman"/>
              <w:lang w:val="en-GB"/>
            </w:rPr>
          </w:pPr>
          <w:r w:rsidRPr="00B4357D">
            <w:rPr>
              <w:rFonts w:eastAsia="Times New Roman"/>
              <w:lang w:val="en-GB"/>
            </w:rPr>
            <w:t>[3]</w:t>
          </w:r>
          <w:r w:rsidRPr="00B4357D">
            <w:rPr>
              <w:rFonts w:eastAsia="Times New Roman"/>
              <w:lang w:val="en-GB"/>
            </w:rPr>
            <w:tab/>
            <w:t xml:space="preserve">A. Moreno-Ortiz, D. Sanchez-Orozco, L. Lopez-Estrada, C. </w:t>
          </w:r>
          <w:proofErr w:type="spellStart"/>
          <w:r w:rsidRPr="00B4357D">
            <w:rPr>
              <w:rFonts w:eastAsia="Times New Roman"/>
              <w:lang w:val="en-GB"/>
            </w:rPr>
            <w:t>Tutiven</w:t>
          </w:r>
          <w:proofErr w:type="spellEnd"/>
          <w:r w:rsidRPr="00B4357D">
            <w:rPr>
              <w:rFonts w:eastAsia="Times New Roman"/>
              <w:lang w:val="en-GB"/>
            </w:rPr>
            <w:t xml:space="preserve">, Y. Vidal, and M. Fajardo-Pruna, “Modelling of an Intelligent Control Strategy for an Autonomous Sailboat - </w:t>
          </w:r>
          <w:proofErr w:type="spellStart"/>
          <w:r w:rsidRPr="00B4357D">
            <w:rPr>
              <w:rFonts w:eastAsia="Times New Roman"/>
              <w:lang w:val="en-GB"/>
            </w:rPr>
            <w:t>SenSailor</w:t>
          </w:r>
          <w:proofErr w:type="spellEnd"/>
          <w:r w:rsidRPr="00B4357D">
            <w:rPr>
              <w:rFonts w:eastAsia="Times New Roman"/>
              <w:lang w:val="en-GB"/>
            </w:rPr>
            <w:t xml:space="preserve">,” in </w:t>
          </w:r>
          <w:r w:rsidRPr="00B4357D">
            <w:rPr>
              <w:rFonts w:eastAsia="Times New Roman"/>
              <w:i/>
              <w:iCs/>
              <w:lang w:val="en-GB"/>
            </w:rPr>
            <w:t>2022 5th International Conference on Advanced Systems and Emergent Technologies (IC_ASET)</w:t>
          </w:r>
          <w:r w:rsidRPr="00B4357D">
            <w:rPr>
              <w:rFonts w:eastAsia="Times New Roman"/>
              <w:lang w:val="en-GB"/>
            </w:rPr>
            <w:t xml:space="preserve">, Mar. 2022, pp. 34–38. </w:t>
          </w:r>
          <w:proofErr w:type="spellStart"/>
          <w:r w:rsidRPr="00B4357D">
            <w:rPr>
              <w:rFonts w:eastAsia="Times New Roman"/>
              <w:lang w:val="en-GB"/>
            </w:rPr>
            <w:t>doi</w:t>
          </w:r>
          <w:proofErr w:type="spellEnd"/>
          <w:r w:rsidRPr="00B4357D">
            <w:rPr>
              <w:rFonts w:eastAsia="Times New Roman"/>
              <w:lang w:val="en-GB"/>
            </w:rPr>
            <w:t>: 10.1109/ic_aset53395.2022.9765928.</w:t>
          </w:r>
        </w:p>
        <w:p w14:paraId="77C65C2E" w14:textId="77777777" w:rsidR="00B4357D" w:rsidRPr="00B4357D" w:rsidRDefault="00B4357D">
          <w:pPr>
            <w:autoSpaceDE w:val="0"/>
            <w:autoSpaceDN w:val="0"/>
            <w:ind w:hanging="640"/>
            <w:divId w:val="1732920272"/>
            <w:rPr>
              <w:rFonts w:eastAsia="Times New Roman"/>
              <w:lang w:val="en-GB"/>
            </w:rPr>
          </w:pPr>
          <w:r w:rsidRPr="00B4357D">
            <w:rPr>
              <w:rFonts w:eastAsia="Times New Roman"/>
              <w:lang w:val="en-GB"/>
            </w:rPr>
            <w:t>[4]</w:t>
          </w:r>
          <w:r w:rsidRPr="00B4357D">
            <w:rPr>
              <w:rFonts w:eastAsia="Times New Roman"/>
              <w:lang w:val="en-GB"/>
            </w:rPr>
            <w:tab/>
            <w:t xml:space="preserve">C. </w:t>
          </w:r>
          <w:proofErr w:type="spellStart"/>
          <w:r w:rsidRPr="00B4357D">
            <w:rPr>
              <w:rFonts w:eastAsia="Times New Roman"/>
              <w:lang w:val="en-GB"/>
            </w:rPr>
            <w:t>Viel</w:t>
          </w:r>
          <w:proofErr w:type="spellEnd"/>
          <w:r w:rsidRPr="00B4357D">
            <w:rPr>
              <w:rFonts w:eastAsia="Times New Roman"/>
              <w:lang w:val="en-GB"/>
            </w:rPr>
            <w:t xml:space="preserve">, U. </w:t>
          </w:r>
          <w:proofErr w:type="spellStart"/>
          <w:r w:rsidRPr="00B4357D">
            <w:rPr>
              <w:rFonts w:eastAsia="Times New Roman"/>
              <w:lang w:val="en-GB"/>
            </w:rPr>
            <w:t>Vautier</w:t>
          </w:r>
          <w:proofErr w:type="spellEnd"/>
          <w:r w:rsidRPr="00B4357D">
            <w:rPr>
              <w:rFonts w:eastAsia="Times New Roman"/>
              <w:lang w:val="en-GB"/>
            </w:rPr>
            <w:t xml:space="preserve">, J. Wan, and L. </w:t>
          </w:r>
          <w:proofErr w:type="spellStart"/>
          <w:r w:rsidRPr="00B4357D">
            <w:rPr>
              <w:rFonts w:eastAsia="Times New Roman"/>
              <w:lang w:val="en-GB"/>
            </w:rPr>
            <w:t>Jaulin</w:t>
          </w:r>
          <w:proofErr w:type="spellEnd"/>
          <w:r w:rsidRPr="00B4357D">
            <w:rPr>
              <w:rFonts w:eastAsia="Times New Roman"/>
              <w:lang w:val="en-GB"/>
            </w:rPr>
            <w:t xml:space="preserve">, “Position keeping control of an autonomous sailboat,” </w:t>
          </w:r>
          <w:r w:rsidRPr="00B4357D">
            <w:rPr>
              <w:rFonts w:eastAsia="Times New Roman"/>
              <w:i/>
              <w:iCs/>
              <w:lang w:val="en-GB"/>
            </w:rPr>
            <w:t>IFAC-</w:t>
          </w:r>
          <w:proofErr w:type="spellStart"/>
          <w:r w:rsidRPr="00B4357D">
            <w:rPr>
              <w:rFonts w:eastAsia="Times New Roman"/>
              <w:i/>
              <w:iCs/>
              <w:lang w:val="en-GB"/>
            </w:rPr>
            <w:t>PapersOnLine</w:t>
          </w:r>
          <w:proofErr w:type="spellEnd"/>
          <w:r w:rsidRPr="00B4357D">
            <w:rPr>
              <w:rFonts w:eastAsia="Times New Roman"/>
              <w:lang w:val="en-GB"/>
            </w:rPr>
            <w:t xml:space="preserve">, vol. 51, no. 29, pp. 14–19, Jan. 2018, </w:t>
          </w:r>
          <w:proofErr w:type="spellStart"/>
          <w:r w:rsidRPr="00B4357D">
            <w:rPr>
              <w:rFonts w:eastAsia="Times New Roman"/>
              <w:lang w:val="en-GB"/>
            </w:rPr>
            <w:t>doi</w:t>
          </w:r>
          <w:proofErr w:type="spellEnd"/>
          <w:r w:rsidRPr="00B4357D">
            <w:rPr>
              <w:rFonts w:eastAsia="Times New Roman"/>
              <w:lang w:val="en-GB"/>
            </w:rPr>
            <w:t>: 10.1016/J.IFACOL.2018.09.462.</w:t>
          </w:r>
        </w:p>
        <w:p w14:paraId="0FCB52B7" w14:textId="77777777" w:rsidR="00B4357D" w:rsidRPr="00B4357D" w:rsidRDefault="00B4357D">
          <w:pPr>
            <w:autoSpaceDE w:val="0"/>
            <w:autoSpaceDN w:val="0"/>
            <w:ind w:hanging="640"/>
            <w:divId w:val="745149944"/>
            <w:rPr>
              <w:rFonts w:eastAsia="Times New Roman"/>
              <w:lang w:val="en-GB"/>
            </w:rPr>
          </w:pPr>
          <w:r w:rsidRPr="00B4357D">
            <w:rPr>
              <w:rFonts w:eastAsia="Times New Roman"/>
              <w:lang w:val="en-GB"/>
            </w:rPr>
            <w:t>[5]</w:t>
          </w:r>
          <w:r w:rsidRPr="00B4357D">
            <w:rPr>
              <w:rFonts w:eastAsia="Times New Roman"/>
              <w:lang w:val="en-GB"/>
            </w:rPr>
            <w:tab/>
            <w:t xml:space="preserve">J. Wirz, M. </w:t>
          </w:r>
          <w:proofErr w:type="spellStart"/>
          <w:r w:rsidRPr="00B4357D">
            <w:rPr>
              <w:rFonts w:eastAsia="Times New Roman"/>
              <w:lang w:val="en-GB"/>
            </w:rPr>
            <w:t>Tranzatto</w:t>
          </w:r>
          <w:proofErr w:type="spellEnd"/>
          <w:r w:rsidRPr="00B4357D">
            <w:rPr>
              <w:rFonts w:eastAsia="Times New Roman"/>
              <w:lang w:val="en-GB"/>
            </w:rPr>
            <w:t xml:space="preserve">, A. </w:t>
          </w:r>
          <w:proofErr w:type="spellStart"/>
          <w:r w:rsidRPr="00B4357D">
            <w:rPr>
              <w:rFonts w:eastAsia="Times New Roman"/>
              <w:lang w:val="en-GB"/>
            </w:rPr>
            <w:t>Liniger</w:t>
          </w:r>
          <w:proofErr w:type="spellEnd"/>
          <w:r w:rsidRPr="00B4357D">
            <w:rPr>
              <w:rFonts w:eastAsia="Times New Roman"/>
              <w:lang w:val="en-GB"/>
            </w:rPr>
            <w:t xml:space="preserve">, M. </w:t>
          </w:r>
          <w:proofErr w:type="spellStart"/>
          <w:r w:rsidRPr="00B4357D">
            <w:rPr>
              <w:rFonts w:eastAsia="Times New Roman"/>
              <w:lang w:val="en-GB"/>
            </w:rPr>
            <w:t>Colombino</w:t>
          </w:r>
          <w:proofErr w:type="spellEnd"/>
          <w:r w:rsidRPr="00B4357D">
            <w:rPr>
              <w:rFonts w:eastAsia="Times New Roman"/>
              <w:lang w:val="en-GB"/>
            </w:rPr>
            <w:t xml:space="preserve">, H. Hesse, and S. </w:t>
          </w:r>
          <w:proofErr w:type="spellStart"/>
          <w:r w:rsidRPr="00B4357D">
            <w:rPr>
              <w:rFonts w:eastAsia="Times New Roman"/>
              <w:lang w:val="en-GB"/>
            </w:rPr>
            <w:t>Grammatico</w:t>
          </w:r>
          <w:proofErr w:type="spellEnd"/>
          <w:r w:rsidRPr="00B4357D">
            <w:rPr>
              <w:rFonts w:eastAsia="Times New Roman"/>
              <w:lang w:val="en-GB"/>
            </w:rPr>
            <w:t xml:space="preserve">, “AEOLUS, the ETH Autonomous Model Sailboat,” </w:t>
          </w:r>
          <w:r w:rsidRPr="00B4357D">
            <w:rPr>
              <w:rFonts w:eastAsia="Times New Roman"/>
              <w:i/>
              <w:iCs/>
              <w:lang w:val="en-GB"/>
            </w:rPr>
            <w:t>Robotic Sailing 2015</w:t>
          </w:r>
          <w:r w:rsidRPr="00B4357D">
            <w:rPr>
              <w:rFonts w:eastAsia="Times New Roman"/>
              <w:lang w:val="en-GB"/>
            </w:rPr>
            <w:t xml:space="preserve">, pp. 103–112, 2016, </w:t>
          </w:r>
          <w:proofErr w:type="spellStart"/>
          <w:r w:rsidRPr="00B4357D">
            <w:rPr>
              <w:rFonts w:eastAsia="Times New Roman"/>
              <w:lang w:val="en-GB"/>
            </w:rPr>
            <w:t>doi</w:t>
          </w:r>
          <w:proofErr w:type="spellEnd"/>
          <w:r w:rsidRPr="00B4357D">
            <w:rPr>
              <w:rFonts w:eastAsia="Times New Roman"/>
              <w:lang w:val="en-GB"/>
            </w:rPr>
            <w:t>: 10.1007/978-3-319-23335-2_8.</w:t>
          </w:r>
        </w:p>
        <w:p w14:paraId="0630EFA8" w14:textId="77777777" w:rsidR="00B4357D" w:rsidRPr="00B4357D" w:rsidRDefault="00B4357D">
          <w:pPr>
            <w:autoSpaceDE w:val="0"/>
            <w:autoSpaceDN w:val="0"/>
            <w:ind w:hanging="640"/>
            <w:divId w:val="1255746109"/>
            <w:rPr>
              <w:rFonts w:eastAsia="Times New Roman"/>
              <w:lang w:val="en-GB"/>
            </w:rPr>
          </w:pPr>
          <w:r w:rsidRPr="00B4357D">
            <w:rPr>
              <w:rFonts w:eastAsia="Times New Roman"/>
              <w:lang w:val="en-GB"/>
            </w:rPr>
            <w:t>[6]</w:t>
          </w:r>
          <w:r w:rsidRPr="00B4357D">
            <w:rPr>
              <w:rFonts w:eastAsia="Times New Roman"/>
              <w:lang w:val="en-GB"/>
            </w:rPr>
            <w:tab/>
            <w:t xml:space="preserve">W. Zhang, F. Jiang, C. F. Yang, Z. P. Wang, and T. J. Zhao, “Research on Unmanned Surface Vehicles Environment Perception Based on the Fusion of Vision and Lidar,” </w:t>
          </w:r>
          <w:r w:rsidRPr="00B4357D">
            <w:rPr>
              <w:rFonts w:eastAsia="Times New Roman"/>
              <w:i/>
              <w:iCs/>
              <w:lang w:val="en-GB"/>
            </w:rPr>
            <w:lastRenderedPageBreak/>
            <w:t>IEEE Access</w:t>
          </w:r>
          <w:r w:rsidRPr="00B4357D">
            <w:rPr>
              <w:rFonts w:eastAsia="Times New Roman"/>
              <w:lang w:val="en-GB"/>
            </w:rPr>
            <w:t xml:space="preserve">, vol. 9, pp. 63107–63121, 2021, </w:t>
          </w:r>
          <w:proofErr w:type="spellStart"/>
          <w:r w:rsidRPr="00B4357D">
            <w:rPr>
              <w:rFonts w:eastAsia="Times New Roman"/>
              <w:lang w:val="en-GB"/>
            </w:rPr>
            <w:t>doi</w:t>
          </w:r>
          <w:proofErr w:type="spellEnd"/>
          <w:r w:rsidRPr="00B4357D">
            <w:rPr>
              <w:rFonts w:eastAsia="Times New Roman"/>
              <w:lang w:val="en-GB"/>
            </w:rPr>
            <w:t>: 10.1109/ACCESS.2021.3057863.</w:t>
          </w:r>
        </w:p>
        <w:p w14:paraId="1E66A3D9" w14:textId="77777777" w:rsidR="00B4357D" w:rsidRPr="00B4357D" w:rsidRDefault="00B4357D">
          <w:pPr>
            <w:autoSpaceDE w:val="0"/>
            <w:autoSpaceDN w:val="0"/>
            <w:ind w:hanging="640"/>
            <w:divId w:val="1879777561"/>
            <w:rPr>
              <w:rFonts w:eastAsia="Times New Roman"/>
              <w:lang w:val="en-GB"/>
            </w:rPr>
          </w:pPr>
          <w:r w:rsidRPr="00B4357D">
            <w:rPr>
              <w:rFonts w:eastAsia="Times New Roman"/>
              <w:lang w:val="en-GB"/>
            </w:rPr>
            <w:t>[7]</w:t>
          </w:r>
          <w:r w:rsidRPr="00B4357D">
            <w:rPr>
              <w:rFonts w:eastAsia="Times New Roman"/>
              <w:lang w:val="en-GB"/>
            </w:rPr>
            <w:tab/>
            <w:t xml:space="preserve">H. Kim </w:t>
          </w:r>
          <w:r w:rsidRPr="00B4357D">
            <w:rPr>
              <w:rFonts w:eastAsia="Times New Roman"/>
              <w:i/>
              <w:iCs/>
              <w:lang w:val="en-GB"/>
            </w:rPr>
            <w:t>et al.</w:t>
          </w:r>
          <w:r w:rsidRPr="00B4357D">
            <w:rPr>
              <w:rFonts w:eastAsia="Times New Roman"/>
              <w:lang w:val="en-GB"/>
            </w:rPr>
            <w:t xml:space="preserve">, “Vision-Based Real-Time Obstacle Segmentation Algorithm for Autonomous Surface Vehicle,” </w:t>
          </w:r>
          <w:r w:rsidRPr="00B4357D">
            <w:rPr>
              <w:rFonts w:eastAsia="Times New Roman"/>
              <w:i/>
              <w:iCs/>
              <w:lang w:val="en-GB"/>
            </w:rPr>
            <w:t>IEEE Access</w:t>
          </w:r>
          <w:r w:rsidRPr="00B4357D">
            <w:rPr>
              <w:rFonts w:eastAsia="Times New Roman"/>
              <w:lang w:val="en-GB"/>
            </w:rPr>
            <w:t xml:space="preserve">, vol. 7, pp. 179420–179428, 2019, </w:t>
          </w:r>
          <w:proofErr w:type="spellStart"/>
          <w:r w:rsidRPr="00B4357D">
            <w:rPr>
              <w:rFonts w:eastAsia="Times New Roman"/>
              <w:lang w:val="en-GB"/>
            </w:rPr>
            <w:t>doi</w:t>
          </w:r>
          <w:proofErr w:type="spellEnd"/>
          <w:r w:rsidRPr="00B4357D">
            <w:rPr>
              <w:rFonts w:eastAsia="Times New Roman"/>
              <w:lang w:val="en-GB"/>
            </w:rPr>
            <w:t>: 10.1109/ACCESS.2019.2959312.</w:t>
          </w:r>
        </w:p>
        <w:p w14:paraId="62A88EED" w14:textId="77777777" w:rsidR="00B4357D" w:rsidRPr="00B4357D" w:rsidRDefault="00B4357D">
          <w:pPr>
            <w:autoSpaceDE w:val="0"/>
            <w:autoSpaceDN w:val="0"/>
            <w:ind w:hanging="640"/>
            <w:divId w:val="1108159719"/>
            <w:rPr>
              <w:rFonts w:eastAsia="Times New Roman"/>
              <w:lang w:val="en-GB"/>
            </w:rPr>
          </w:pPr>
          <w:r w:rsidRPr="00B4357D">
            <w:rPr>
              <w:rFonts w:eastAsia="Times New Roman"/>
              <w:lang w:val="en-GB"/>
            </w:rPr>
            <w:t>[8]</w:t>
          </w:r>
          <w:r w:rsidRPr="00B4357D">
            <w:rPr>
              <w:rFonts w:eastAsia="Times New Roman"/>
              <w:lang w:val="en-GB"/>
            </w:rPr>
            <w:tab/>
            <w:t xml:space="preserve">M. </w:t>
          </w:r>
          <w:proofErr w:type="spellStart"/>
          <w:r w:rsidRPr="00B4357D">
            <w:rPr>
              <w:rFonts w:eastAsia="Times New Roman"/>
              <w:lang w:val="en-GB"/>
            </w:rPr>
            <w:t>Kristan</w:t>
          </w:r>
          <w:proofErr w:type="spellEnd"/>
          <w:r w:rsidRPr="00B4357D">
            <w:rPr>
              <w:rFonts w:eastAsia="Times New Roman"/>
              <w:lang w:val="en-GB"/>
            </w:rPr>
            <w:t xml:space="preserve">, V. S. </w:t>
          </w:r>
          <w:proofErr w:type="spellStart"/>
          <w:r w:rsidRPr="00B4357D">
            <w:rPr>
              <w:rFonts w:eastAsia="Times New Roman"/>
              <w:lang w:val="en-GB"/>
            </w:rPr>
            <w:t>Kenk</w:t>
          </w:r>
          <w:proofErr w:type="spellEnd"/>
          <w:r w:rsidRPr="00B4357D">
            <w:rPr>
              <w:rFonts w:eastAsia="Times New Roman"/>
              <w:lang w:val="en-GB"/>
            </w:rPr>
            <w:t xml:space="preserve">, S. </w:t>
          </w:r>
          <w:proofErr w:type="spellStart"/>
          <w:r w:rsidRPr="00B4357D">
            <w:rPr>
              <w:rFonts w:eastAsia="Times New Roman"/>
              <w:lang w:val="en-GB"/>
            </w:rPr>
            <w:t>Kovačič</w:t>
          </w:r>
          <w:proofErr w:type="spellEnd"/>
          <w:r w:rsidRPr="00B4357D">
            <w:rPr>
              <w:rFonts w:eastAsia="Times New Roman"/>
              <w:lang w:val="en-GB"/>
            </w:rPr>
            <w:t xml:space="preserve">, and J. </w:t>
          </w:r>
          <w:proofErr w:type="spellStart"/>
          <w:r w:rsidRPr="00B4357D">
            <w:rPr>
              <w:rFonts w:eastAsia="Times New Roman"/>
              <w:lang w:val="en-GB"/>
            </w:rPr>
            <w:t>Perš</w:t>
          </w:r>
          <w:proofErr w:type="spellEnd"/>
          <w:r w:rsidRPr="00B4357D">
            <w:rPr>
              <w:rFonts w:eastAsia="Times New Roman"/>
              <w:lang w:val="en-GB"/>
            </w:rPr>
            <w:t xml:space="preserve">, “Fast Image-Based Obstacle Detection from Unmanned Surface Vehicles,” </w:t>
          </w:r>
          <w:r w:rsidRPr="00B4357D">
            <w:rPr>
              <w:rFonts w:eastAsia="Times New Roman"/>
              <w:i/>
              <w:iCs/>
              <w:lang w:val="en-GB"/>
            </w:rPr>
            <w:t xml:space="preserve">IEEE Trans </w:t>
          </w:r>
          <w:proofErr w:type="spellStart"/>
          <w:r w:rsidRPr="00B4357D">
            <w:rPr>
              <w:rFonts w:eastAsia="Times New Roman"/>
              <w:i/>
              <w:iCs/>
              <w:lang w:val="en-GB"/>
            </w:rPr>
            <w:t>Cybern</w:t>
          </w:r>
          <w:proofErr w:type="spellEnd"/>
          <w:r w:rsidRPr="00B4357D">
            <w:rPr>
              <w:rFonts w:eastAsia="Times New Roman"/>
              <w:lang w:val="en-GB"/>
            </w:rPr>
            <w:t xml:space="preserve">, vol. 46, no. 3, pp. 641–654, 2016, </w:t>
          </w:r>
          <w:proofErr w:type="spellStart"/>
          <w:r w:rsidRPr="00B4357D">
            <w:rPr>
              <w:rFonts w:eastAsia="Times New Roman"/>
              <w:lang w:val="en-GB"/>
            </w:rPr>
            <w:t>doi</w:t>
          </w:r>
          <w:proofErr w:type="spellEnd"/>
          <w:r w:rsidRPr="00B4357D">
            <w:rPr>
              <w:rFonts w:eastAsia="Times New Roman"/>
              <w:lang w:val="en-GB"/>
            </w:rPr>
            <w:t>: 10.1109/TCYB.2015.2412251.</w:t>
          </w:r>
        </w:p>
        <w:p w14:paraId="778004CB" w14:textId="77777777" w:rsidR="00B4357D" w:rsidRPr="00B4357D" w:rsidRDefault="00B4357D">
          <w:pPr>
            <w:autoSpaceDE w:val="0"/>
            <w:autoSpaceDN w:val="0"/>
            <w:ind w:hanging="640"/>
            <w:divId w:val="978152756"/>
            <w:rPr>
              <w:rFonts w:eastAsia="Times New Roman"/>
              <w:lang w:val="en-GB"/>
            </w:rPr>
          </w:pPr>
          <w:r w:rsidRPr="00B4357D">
            <w:rPr>
              <w:rFonts w:eastAsia="Times New Roman"/>
              <w:lang w:val="en-GB"/>
            </w:rPr>
            <w:t>[9]</w:t>
          </w:r>
          <w:r w:rsidRPr="00B4357D">
            <w:rPr>
              <w:rFonts w:eastAsia="Times New Roman"/>
              <w:lang w:val="en-GB"/>
            </w:rPr>
            <w:tab/>
            <w:t xml:space="preserve">D. Liang and Y. Liang, “Horizon detection from electro-optical sensors under maritime environment,” </w:t>
          </w:r>
          <w:r w:rsidRPr="00B4357D">
            <w:rPr>
              <w:rFonts w:eastAsia="Times New Roman"/>
              <w:i/>
              <w:iCs/>
              <w:lang w:val="en-GB"/>
            </w:rPr>
            <w:t xml:space="preserve">IEEE Trans </w:t>
          </w:r>
          <w:proofErr w:type="spellStart"/>
          <w:r w:rsidRPr="00B4357D">
            <w:rPr>
              <w:rFonts w:eastAsia="Times New Roman"/>
              <w:i/>
              <w:iCs/>
              <w:lang w:val="en-GB"/>
            </w:rPr>
            <w:t>Instrum</w:t>
          </w:r>
          <w:proofErr w:type="spellEnd"/>
          <w:r w:rsidRPr="00B4357D">
            <w:rPr>
              <w:rFonts w:eastAsia="Times New Roman"/>
              <w:i/>
              <w:iCs/>
              <w:lang w:val="en-GB"/>
            </w:rPr>
            <w:t xml:space="preserve"> </w:t>
          </w:r>
          <w:proofErr w:type="spellStart"/>
          <w:r w:rsidRPr="00B4357D">
            <w:rPr>
              <w:rFonts w:eastAsia="Times New Roman"/>
              <w:i/>
              <w:iCs/>
              <w:lang w:val="en-GB"/>
            </w:rPr>
            <w:t>Meas</w:t>
          </w:r>
          <w:proofErr w:type="spellEnd"/>
          <w:r w:rsidRPr="00B4357D">
            <w:rPr>
              <w:rFonts w:eastAsia="Times New Roman"/>
              <w:lang w:val="en-GB"/>
            </w:rPr>
            <w:t xml:space="preserve">, vol. 69, no. 1, pp. 45–53, 2020, </w:t>
          </w:r>
          <w:proofErr w:type="spellStart"/>
          <w:r w:rsidRPr="00B4357D">
            <w:rPr>
              <w:rFonts w:eastAsia="Times New Roman"/>
              <w:lang w:val="en-GB"/>
            </w:rPr>
            <w:t>doi</w:t>
          </w:r>
          <w:proofErr w:type="spellEnd"/>
          <w:r w:rsidRPr="00B4357D">
            <w:rPr>
              <w:rFonts w:eastAsia="Times New Roman"/>
              <w:lang w:val="en-GB"/>
            </w:rPr>
            <w:t>: 10.1109/TIM.2019.2893008.</w:t>
          </w:r>
        </w:p>
        <w:p w14:paraId="0544D2C4" w14:textId="77777777" w:rsidR="00B4357D" w:rsidRPr="00B4357D" w:rsidRDefault="00B4357D">
          <w:pPr>
            <w:autoSpaceDE w:val="0"/>
            <w:autoSpaceDN w:val="0"/>
            <w:ind w:hanging="640"/>
            <w:divId w:val="2092119272"/>
            <w:rPr>
              <w:rFonts w:eastAsia="Times New Roman"/>
              <w:lang w:val="en-GB"/>
            </w:rPr>
          </w:pPr>
          <w:r w:rsidRPr="00B4357D">
            <w:rPr>
              <w:rFonts w:eastAsia="Times New Roman"/>
              <w:lang w:val="en-GB"/>
            </w:rPr>
            <w:t>[10]</w:t>
          </w:r>
          <w:r w:rsidRPr="00B4357D">
            <w:rPr>
              <w:rFonts w:eastAsia="Times New Roman"/>
              <w:lang w:val="en-GB"/>
            </w:rPr>
            <w:tab/>
            <w:t xml:space="preserve">J. Ren, J. Zhang, and Y. Cui, “Autonomous obstacle avoidance algorithm for unmanned surface vehicles based on an improved velocity obstacle method,” </w:t>
          </w:r>
          <w:r w:rsidRPr="00B4357D">
            <w:rPr>
              <w:rFonts w:eastAsia="Times New Roman"/>
              <w:i/>
              <w:iCs/>
              <w:lang w:val="en-GB"/>
            </w:rPr>
            <w:t xml:space="preserve">ISPRS Int J </w:t>
          </w:r>
          <w:proofErr w:type="spellStart"/>
          <w:r w:rsidRPr="00B4357D">
            <w:rPr>
              <w:rFonts w:eastAsia="Times New Roman"/>
              <w:i/>
              <w:iCs/>
              <w:lang w:val="en-GB"/>
            </w:rPr>
            <w:t>Geoinf</w:t>
          </w:r>
          <w:proofErr w:type="spellEnd"/>
          <w:r w:rsidRPr="00B4357D">
            <w:rPr>
              <w:rFonts w:eastAsia="Times New Roman"/>
              <w:lang w:val="en-GB"/>
            </w:rPr>
            <w:t xml:space="preserve">, vol. 10, no. 9, 2021, </w:t>
          </w:r>
          <w:proofErr w:type="spellStart"/>
          <w:r w:rsidRPr="00B4357D">
            <w:rPr>
              <w:rFonts w:eastAsia="Times New Roman"/>
              <w:lang w:val="en-GB"/>
            </w:rPr>
            <w:t>doi</w:t>
          </w:r>
          <w:proofErr w:type="spellEnd"/>
          <w:r w:rsidRPr="00B4357D">
            <w:rPr>
              <w:rFonts w:eastAsia="Times New Roman"/>
              <w:lang w:val="en-GB"/>
            </w:rPr>
            <w:t>: 10.3390/ijgi10090618.</w:t>
          </w:r>
        </w:p>
        <w:p w14:paraId="3C5655C9" w14:textId="77777777" w:rsidR="00B4357D" w:rsidRPr="00B4357D" w:rsidRDefault="00B4357D">
          <w:pPr>
            <w:autoSpaceDE w:val="0"/>
            <w:autoSpaceDN w:val="0"/>
            <w:ind w:hanging="640"/>
            <w:divId w:val="1250458914"/>
            <w:rPr>
              <w:rFonts w:eastAsia="Times New Roman"/>
              <w:lang w:val="en-GB"/>
            </w:rPr>
          </w:pPr>
          <w:r w:rsidRPr="00B4357D">
            <w:rPr>
              <w:rFonts w:eastAsia="Times New Roman"/>
              <w:lang w:val="en-GB"/>
            </w:rPr>
            <w:t>[11]</w:t>
          </w:r>
          <w:r w:rsidRPr="00B4357D">
            <w:rPr>
              <w:rFonts w:eastAsia="Times New Roman"/>
              <w:lang w:val="en-GB"/>
            </w:rPr>
            <w:tab/>
            <w:t xml:space="preserve">P. Wu </w:t>
          </w:r>
          <w:r w:rsidRPr="00B4357D">
            <w:rPr>
              <w:rFonts w:eastAsia="Times New Roman"/>
              <w:i/>
              <w:iCs/>
              <w:lang w:val="en-GB"/>
            </w:rPr>
            <w:t>et al.</w:t>
          </w:r>
          <w:r w:rsidRPr="00B4357D">
            <w:rPr>
              <w:rFonts w:eastAsia="Times New Roman"/>
              <w:lang w:val="en-GB"/>
            </w:rPr>
            <w:t xml:space="preserve">, “Autonomous obstacle avoidance of an unmanned surface vehicle based on cooperative manoeuvring,” </w:t>
          </w:r>
          <w:r w:rsidRPr="00B4357D">
            <w:rPr>
              <w:rFonts w:eastAsia="Times New Roman"/>
              <w:i/>
              <w:iCs/>
              <w:lang w:val="en-GB"/>
            </w:rPr>
            <w:t>Industrial Robot</w:t>
          </w:r>
          <w:r w:rsidRPr="00B4357D">
            <w:rPr>
              <w:rFonts w:eastAsia="Times New Roman"/>
              <w:lang w:val="en-GB"/>
            </w:rPr>
            <w:t xml:space="preserve">, vol. 44, no. 1, pp. 64–74, 2017, </w:t>
          </w:r>
          <w:proofErr w:type="spellStart"/>
          <w:r w:rsidRPr="00B4357D">
            <w:rPr>
              <w:rFonts w:eastAsia="Times New Roman"/>
              <w:lang w:val="en-GB"/>
            </w:rPr>
            <w:t>doi</w:t>
          </w:r>
          <w:proofErr w:type="spellEnd"/>
          <w:r w:rsidRPr="00B4357D">
            <w:rPr>
              <w:rFonts w:eastAsia="Times New Roman"/>
              <w:lang w:val="en-GB"/>
            </w:rPr>
            <w:t>: 10.1108/IR-04-2016-0127.</w:t>
          </w:r>
        </w:p>
        <w:p w14:paraId="5725DCC8" w14:textId="77777777" w:rsidR="00B4357D" w:rsidRPr="00B4357D" w:rsidRDefault="00B4357D">
          <w:pPr>
            <w:autoSpaceDE w:val="0"/>
            <w:autoSpaceDN w:val="0"/>
            <w:ind w:hanging="640"/>
            <w:divId w:val="941960802"/>
            <w:rPr>
              <w:rFonts w:eastAsia="Times New Roman"/>
              <w:lang w:val="en-GB"/>
            </w:rPr>
          </w:pPr>
          <w:r w:rsidRPr="00B4357D">
            <w:rPr>
              <w:rFonts w:eastAsia="Times New Roman"/>
              <w:lang w:val="en-GB"/>
            </w:rPr>
            <w:t>[12]</w:t>
          </w:r>
          <w:r w:rsidRPr="00B4357D">
            <w:rPr>
              <w:rFonts w:eastAsia="Times New Roman"/>
              <w:lang w:val="en-GB"/>
            </w:rPr>
            <w:tab/>
            <w:t xml:space="preserve">J. </w:t>
          </w:r>
          <w:proofErr w:type="spellStart"/>
          <w:r w:rsidRPr="00B4357D">
            <w:rPr>
              <w:rFonts w:eastAsia="Times New Roman"/>
              <w:lang w:val="en-GB"/>
            </w:rPr>
            <w:t>Muhovic</w:t>
          </w:r>
          <w:proofErr w:type="spellEnd"/>
          <w:r w:rsidRPr="00B4357D">
            <w:rPr>
              <w:rFonts w:eastAsia="Times New Roman"/>
              <w:lang w:val="en-GB"/>
            </w:rPr>
            <w:t xml:space="preserve">, R. </w:t>
          </w:r>
          <w:proofErr w:type="spellStart"/>
          <w:r w:rsidRPr="00B4357D">
            <w:rPr>
              <w:rFonts w:eastAsia="Times New Roman"/>
              <w:lang w:val="en-GB"/>
            </w:rPr>
            <w:t>Mandeljc</w:t>
          </w:r>
          <w:proofErr w:type="spellEnd"/>
          <w:r w:rsidRPr="00B4357D">
            <w:rPr>
              <w:rFonts w:eastAsia="Times New Roman"/>
              <w:lang w:val="en-GB"/>
            </w:rPr>
            <w:t xml:space="preserve">, B. </w:t>
          </w:r>
          <w:proofErr w:type="spellStart"/>
          <w:r w:rsidRPr="00B4357D">
            <w:rPr>
              <w:rFonts w:eastAsia="Times New Roman"/>
              <w:lang w:val="en-GB"/>
            </w:rPr>
            <w:t>Bovcon</w:t>
          </w:r>
          <w:proofErr w:type="spellEnd"/>
          <w:r w:rsidRPr="00B4357D">
            <w:rPr>
              <w:rFonts w:eastAsia="Times New Roman"/>
              <w:lang w:val="en-GB"/>
            </w:rPr>
            <w:t xml:space="preserve">, M. </w:t>
          </w:r>
          <w:proofErr w:type="spellStart"/>
          <w:r w:rsidRPr="00B4357D">
            <w:rPr>
              <w:rFonts w:eastAsia="Times New Roman"/>
              <w:lang w:val="en-GB"/>
            </w:rPr>
            <w:t>Kristan</w:t>
          </w:r>
          <w:proofErr w:type="spellEnd"/>
          <w:r w:rsidRPr="00B4357D">
            <w:rPr>
              <w:rFonts w:eastAsia="Times New Roman"/>
              <w:lang w:val="en-GB"/>
            </w:rPr>
            <w:t xml:space="preserve">, and J. </w:t>
          </w:r>
          <w:proofErr w:type="spellStart"/>
          <w:r w:rsidRPr="00B4357D">
            <w:rPr>
              <w:rFonts w:eastAsia="Times New Roman"/>
              <w:lang w:val="en-GB"/>
            </w:rPr>
            <w:t>Pers</w:t>
          </w:r>
          <w:proofErr w:type="spellEnd"/>
          <w:r w:rsidRPr="00B4357D">
            <w:rPr>
              <w:rFonts w:eastAsia="Times New Roman"/>
              <w:lang w:val="en-GB"/>
            </w:rPr>
            <w:t xml:space="preserve">, “Obstacle Tracking for Unmanned Surface Vessels Using 3-D Point Cloud,” </w:t>
          </w:r>
          <w:r w:rsidRPr="00B4357D">
            <w:rPr>
              <w:rFonts w:eastAsia="Times New Roman"/>
              <w:i/>
              <w:iCs/>
              <w:lang w:val="en-GB"/>
            </w:rPr>
            <w:t>IEEE Journal of Oceanic Engineering</w:t>
          </w:r>
          <w:r w:rsidRPr="00B4357D">
            <w:rPr>
              <w:rFonts w:eastAsia="Times New Roman"/>
              <w:lang w:val="en-GB"/>
            </w:rPr>
            <w:t xml:space="preserve">, vol. 45, no. 3, pp. 786–798, 2020, </w:t>
          </w:r>
          <w:proofErr w:type="spellStart"/>
          <w:r w:rsidRPr="00B4357D">
            <w:rPr>
              <w:rFonts w:eastAsia="Times New Roman"/>
              <w:lang w:val="en-GB"/>
            </w:rPr>
            <w:t>doi</w:t>
          </w:r>
          <w:proofErr w:type="spellEnd"/>
          <w:r w:rsidRPr="00B4357D">
            <w:rPr>
              <w:rFonts w:eastAsia="Times New Roman"/>
              <w:lang w:val="en-GB"/>
            </w:rPr>
            <w:t>: 10.1109/JOE.2019.2909507.</w:t>
          </w:r>
        </w:p>
        <w:p w14:paraId="6293B98C" w14:textId="77777777" w:rsidR="00B4357D" w:rsidRPr="00B4357D" w:rsidRDefault="00B4357D">
          <w:pPr>
            <w:autoSpaceDE w:val="0"/>
            <w:autoSpaceDN w:val="0"/>
            <w:ind w:hanging="640"/>
            <w:divId w:val="1958752939"/>
            <w:rPr>
              <w:rFonts w:eastAsia="Times New Roman"/>
              <w:lang w:val="en-GB"/>
            </w:rPr>
          </w:pPr>
          <w:r w:rsidRPr="00B4357D">
            <w:rPr>
              <w:rFonts w:eastAsia="Times New Roman"/>
              <w:lang w:val="en-GB"/>
            </w:rPr>
            <w:t>[13]</w:t>
          </w:r>
          <w:r w:rsidRPr="00B4357D">
            <w:rPr>
              <w:rFonts w:eastAsia="Times New Roman"/>
              <w:lang w:val="en-GB"/>
            </w:rPr>
            <w:tab/>
            <w:t xml:space="preserve">R. </w:t>
          </w:r>
          <w:proofErr w:type="spellStart"/>
          <w:r w:rsidRPr="00B4357D">
            <w:rPr>
              <w:rFonts w:eastAsia="Times New Roman"/>
              <w:lang w:val="en-GB"/>
            </w:rPr>
            <w:t>Polvara</w:t>
          </w:r>
          <w:proofErr w:type="spellEnd"/>
          <w:r w:rsidRPr="00B4357D">
            <w:rPr>
              <w:rFonts w:eastAsia="Times New Roman"/>
              <w:lang w:val="en-GB"/>
            </w:rPr>
            <w:t xml:space="preserve">, S. Sharma, J. Wan, A. Manning, and R. Sutton, “Obstacle Avoidance Approaches for Autonomous Navigation of Unmanned Surface Vehicles,” </w:t>
          </w:r>
          <w:r w:rsidRPr="00B4357D">
            <w:rPr>
              <w:rFonts w:eastAsia="Times New Roman"/>
              <w:i/>
              <w:iCs/>
              <w:lang w:val="en-GB"/>
            </w:rPr>
            <w:t>Journal of Navigation</w:t>
          </w:r>
          <w:r w:rsidRPr="00B4357D">
            <w:rPr>
              <w:rFonts w:eastAsia="Times New Roman"/>
              <w:lang w:val="en-GB"/>
            </w:rPr>
            <w:t xml:space="preserve">, vol. 71, no. 1, pp. 241–256, 2018, </w:t>
          </w:r>
          <w:proofErr w:type="spellStart"/>
          <w:r w:rsidRPr="00B4357D">
            <w:rPr>
              <w:rFonts w:eastAsia="Times New Roman"/>
              <w:lang w:val="en-GB"/>
            </w:rPr>
            <w:t>doi</w:t>
          </w:r>
          <w:proofErr w:type="spellEnd"/>
          <w:r w:rsidRPr="00B4357D">
            <w:rPr>
              <w:rFonts w:eastAsia="Times New Roman"/>
              <w:lang w:val="en-GB"/>
            </w:rPr>
            <w:t>: 10.1017/S0373463317000753.</w:t>
          </w:r>
        </w:p>
        <w:p w14:paraId="58422858" w14:textId="77777777" w:rsidR="00B4357D" w:rsidRPr="00B4357D" w:rsidRDefault="00B4357D">
          <w:pPr>
            <w:autoSpaceDE w:val="0"/>
            <w:autoSpaceDN w:val="0"/>
            <w:ind w:hanging="640"/>
            <w:divId w:val="1717895745"/>
            <w:rPr>
              <w:rFonts w:eastAsia="Times New Roman"/>
              <w:lang w:val="en-GB"/>
            </w:rPr>
          </w:pPr>
          <w:r w:rsidRPr="00B4357D">
            <w:rPr>
              <w:rFonts w:eastAsia="Times New Roman"/>
              <w:lang w:val="en-GB"/>
            </w:rPr>
            <w:t>[14]</w:t>
          </w:r>
          <w:r w:rsidRPr="00B4357D">
            <w:rPr>
              <w:rFonts w:eastAsia="Times New Roman"/>
              <w:lang w:val="en-GB"/>
            </w:rPr>
            <w:tab/>
            <w:t xml:space="preserve">M. R. Benjamin and J. A. Curcio, “COLREGS-based navigation of autonomous marine vehicles,” </w:t>
          </w:r>
          <w:r w:rsidRPr="00B4357D">
            <w:rPr>
              <w:rFonts w:eastAsia="Times New Roman"/>
              <w:i/>
              <w:iCs/>
              <w:lang w:val="en-GB"/>
            </w:rPr>
            <w:t>2004 IEEE/OES Autonomous Underwater Vehicles</w:t>
          </w:r>
          <w:r w:rsidRPr="00B4357D">
            <w:rPr>
              <w:rFonts w:eastAsia="Times New Roman"/>
              <w:lang w:val="en-GB"/>
            </w:rPr>
            <w:t xml:space="preserve">, pp. 32–39, 2004, </w:t>
          </w:r>
          <w:proofErr w:type="spellStart"/>
          <w:r w:rsidRPr="00B4357D">
            <w:rPr>
              <w:rFonts w:eastAsia="Times New Roman"/>
              <w:lang w:val="en-GB"/>
            </w:rPr>
            <w:t>doi</w:t>
          </w:r>
          <w:proofErr w:type="spellEnd"/>
          <w:r w:rsidRPr="00B4357D">
            <w:rPr>
              <w:rFonts w:eastAsia="Times New Roman"/>
              <w:lang w:val="en-GB"/>
            </w:rPr>
            <w:t>: 10.1109/AUV.2004.1431190.</w:t>
          </w:r>
        </w:p>
        <w:p w14:paraId="7D1294CD" w14:textId="77777777" w:rsidR="00B4357D" w:rsidRPr="00B4357D" w:rsidRDefault="00B4357D">
          <w:pPr>
            <w:autoSpaceDE w:val="0"/>
            <w:autoSpaceDN w:val="0"/>
            <w:ind w:hanging="640"/>
            <w:divId w:val="264047384"/>
            <w:rPr>
              <w:rFonts w:eastAsia="Times New Roman"/>
              <w:lang w:val="en-GB"/>
            </w:rPr>
          </w:pPr>
          <w:r w:rsidRPr="00B4357D">
            <w:rPr>
              <w:rFonts w:eastAsia="Times New Roman"/>
              <w:lang w:val="en-GB"/>
            </w:rPr>
            <w:t>[15]</w:t>
          </w:r>
          <w:r w:rsidRPr="00B4357D">
            <w:rPr>
              <w:rFonts w:eastAsia="Times New Roman"/>
              <w:lang w:val="en-GB"/>
            </w:rPr>
            <w:tab/>
            <w:t xml:space="preserve">C. Ju, Q. Luo, and X. Yan, “Path Planning Using Artificial Potential Field Method and A-star Fusion Algorithm,” </w:t>
          </w:r>
          <w:r w:rsidRPr="00B4357D">
            <w:rPr>
              <w:rFonts w:eastAsia="Times New Roman"/>
              <w:i/>
              <w:iCs/>
              <w:lang w:val="en-GB"/>
            </w:rPr>
            <w:t>2020 Global Reliability and Prognostics and Health Management, PHM-Shanghai 2020</w:t>
          </w:r>
          <w:r w:rsidRPr="00B4357D">
            <w:rPr>
              <w:rFonts w:eastAsia="Times New Roman"/>
              <w:lang w:val="en-GB"/>
            </w:rPr>
            <w:t xml:space="preserve">, Oct. 2020, </w:t>
          </w:r>
          <w:proofErr w:type="spellStart"/>
          <w:r w:rsidRPr="00B4357D">
            <w:rPr>
              <w:rFonts w:eastAsia="Times New Roman"/>
              <w:lang w:val="en-GB"/>
            </w:rPr>
            <w:t>doi</w:t>
          </w:r>
          <w:proofErr w:type="spellEnd"/>
          <w:r w:rsidRPr="00B4357D">
            <w:rPr>
              <w:rFonts w:eastAsia="Times New Roman"/>
              <w:lang w:val="en-GB"/>
            </w:rPr>
            <w:t>: 10.1109/PHM-SHANGHAI49105.2020.9280929.</w:t>
          </w:r>
        </w:p>
        <w:p w14:paraId="4CE37EB3" w14:textId="77777777" w:rsidR="00B4357D" w:rsidRPr="00B4357D" w:rsidRDefault="00B4357D">
          <w:pPr>
            <w:autoSpaceDE w:val="0"/>
            <w:autoSpaceDN w:val="0"/>
            <w:ind w:hanging="640"/>
            <w:divId w:val="354037615"/>
            <w:rPr>
              <w:rFonts w:eastAsia="Times New Roman"/>
              <w:lang w:val="en-GB"/>
            </w:rPr>
          </w:pPr>
          <w:r w:rsidRPr="00B4357D">
            <w:rPr>
              <w:rFonts w:eastAsia="Times New Roman"/>
              <w:lang w:val="en-GB"/>
            </w:rPr>
            <w:t>[16]</w:t>
          </w:r>
          <w:r w:rsidRPr="00B4357D">
            <w:rPr>
              <w:rFonts w:eastAsia="Times New Roman"/>
              <w:lang w:val="en-GB"/>
            </w:rPr>
            <w:tab/>
            <w:t xml:space="preserve">L. Deng, H. Chen, H. Liu, H. Zhang, and Y. Zhao, “Overview of UAV path planning algorithms,” </w:t>
          </w:r>
          <w:r w:rsidRPr="00B4357D">
            <w:rPr>
              <w:rFonts w:eastAsia="Times New Roman"/>
              <w:i/>
              <w:iCs/>
              <w:lang w:val="en-GB"/>
            </w:rPr>
            <w:t xml:space="preserve">2021 IEEE International Conference on Electronic Technology, </w:t>
          </w:r>
          <w:proofErr w:type="gramStart"/>
          <w:r w:rsidRPr="00B4357D">
            <w:rPr>
              <w:rFonts w:eastAsia="Times New Roman"/>
              <w:i/>
              <w:iCs/>
              <w:lang w:val="en-GB"/>
            </w:rPr>
            <w:t>Communication</w:t>
          </w:r>
          <w:proofErr w:type="gramEnd"/>
          <w:r w:rsidRPr="00B4357D">
            <w:rPr>
              <w:rFonts w:eastAsia="Times New Roman"/>
              <w:i/>
              <w:iCs/>
              <w:lang w:val="en-GB"/>
            </w:rPr>
            <w:t xml:space="preserve"> and Information, ICETCI 2021</w:t>
          </w:r>
          <w:r w:rsidRPr="00B4357D">
            <w:rPr>
              <w:rFonts w:eastAsia="Times New Roman"/>
              <w:lang w:val="en-GB"/>
            </w:rPr>
            <w:t xml:space="preserve">, pp. 520–523, 2021, </w:t>
          </w:r>
          <w:proofErr w:type="spellStart"/>
          <w:r w:rsidRPr="00B4357D">
            <w:rPr>
              <w:rFonts w:eastAsia="Times New Roman"/>
              <w:lang w:val="en-GB"/>
            </w:rPr>
            <w:t>doi</w:t>
          </w:r>
          <w:proofErr w:type="spellEnd"/>
          <w:r w:rsidRPr="00B4357D">
            <w:rPr>
              <w:rFonts w:eastAsia="Times New Roman"/>
              <w:lang w:val="en-GB"/>
            </w:rPr>
            <w:t>: 10.1109/ICETCI53161.2021.9563566.</w:t>
          </w:r>
        </w:p>
        <w:p w14:paraId="4E80672D" w14:textId="77777777" w:rsidR="00B4357D" w:rsidRPr="00B4357D" w:rsidRDefault="00B4357D">
          <w:pPr>
            <w:autoSpaceDE w:val="0"/>
            <w:autoSpaceDN w:val="0"/>
            <w:ind w:hanging="640"/>
            <w:divId w:val="1377511387"/>
            <w:rPr>
              <w:rFonts w:eastAsia="Times New Roman"/>
              <w:lang w:val="en-GB"/>
            </w:rPr>
          </w:pPr>
          <w:r w:rsidRPr="00B4357D">
            <w:rPr>
              <w:rFonts w:eastAsia="Times New Roman"/>
              <w:lang w:val="en-GB"/>
            </w:rPr>
            <w:t>[17]</w:t>
          </w:r>
          <w:r w:rsidRPr="00B4357D">
            <w:rPr>
              <w:rFonts w:eastAsia="Times New Roman"/>
              <w:lang w:val="en-GB"/>
            </w:rPr>
            <w:tab/>
            <w:t xml:space="preserve">S. </w:t>
          </w:r>
          <w:proofErr w:type="spellStart"/>
          <w:r w:rsidRPr="00B4357D">
            <w:rPr>
              <w:rFonts w:eastAsia="Times New Roman"/>
              <w:lang w:val="en-GB"/>
            </w:rPr>
            <w:t>Su</w:t>
          </w:r>
          <w:proofErr w:type="spellEnd"/>
          <w:r w:rsidRPr="00B4357D">
            <w:rPr>
              <w:rFonts w:eastAsia="Times New Roman"/>
              <w:lang w:val="en-GB"/>
            </w:rPr>
            <w:t>, C. Peng, J. Shi, and C. Choi, “Potential Field: Interpretable and Unified Representation for Trajectory Prediction”.</w:t>
          </w:r>
        </w:p>
        <w:p w14:paraId="5CC9F31F" w14:textId="2F03147F" w:rsidR="0073610A" w:rsidRPr="00150466" w:rsidRDefault="00B4357D" w:rsidP="00FB73A9">
          <w:r w:rsidRPr="00B4357D">
            <w:rPr>
              <w:rFonts w:eastAsia="Times New Roman"/>
              <w:lang w:val="en-GB"/>
            </w:rPr>
            <w:t> </w:t>
          </w:r>
        </w:p>
      </w:sdtContent>
    </w:sdt>
    <w:sectPr w:rsidR="0073610A" w:rsidRPr="00150466" w:rsidSect="0073610A">
      <w:type w:val="continuous"/>
      <w:pgSz w:w="11906" w:h="16838" w:code="9"/>
      <w:pgMar w:top="1134" w:right="1418" w:bottom="1418" w:left="1418" w:header="1064" w:footer="709" w:gutter="0"/>
      <w:cols w:num="2" w:space="33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96D9B5" w14:textId="77777777" w:rsidR="00876883" w:rsidRDefault="00876883" w:rsidP="00FB73A9">
      <w:r>
        <w:separator/>
      </w:r>
    </w:p>
  </w:endnote>
  <w:endnote w:type="continuationSeparator" w:id="0">
    <w:p w14:paraId="4C4CB77B" w14:textId="77777777" w:rsidR="00876883" w:rsidRDefault="00876883" w:rsidP="00FB73A9">
      <w:r>
        <w:continuationSeparator/>
      </w:r>
    </w:p>
  </w:endnote>
  <w:endnote w:type="continuationNotice" w:id="1">
    <w:p w14:paraId="31A6B945" w14:textId="77777777" w:rsidR="00876883" w:rsidRDefault="0087688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ourier">
    <w:panose1 w:val="02070409020205020404"/>
    <w:charset w:val="00"/>
    <w:family w:val="modern"/>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Square721 Cn BT">
    <w:altName w:val="Arial"/>
    <w:charset w:val="00"/>
    <w:family w:val="swiss"/>
    <w:pitch w:val="variable"/>
    <w:sig w:usb0="00000001" w:usb1="1000204A" w:usb2="00000000" w:usb3="00000000" w:csb0="0000001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F490E2" w14:textId="77777777" w:rsidR="00876883" w:rsidRDefault="00876883" w:rsidP="00FB73A9">
      <w:r>
        <w:separator/>
      </w:r>
    </w:p>
  </w:footnote>
  <w:footnote w:type="continuationSeparator" w:id="0">
    <w:p w14:paraId="7C779C6B" w14:textId="77777777" w:rsidR="00876883" w:rsidRDefault="00876883" w:rsidP="00FB73A9">
      <w:r>
        <w:continuationSeparator/>
      </w:r>
    </w:p>
  </w:footnote>
  <w:footnote w:type="continuationNotice" w:id="1">
    <w:p w14:paraId="2EF657DD" w14:textId="77777777" w:rsidR="00876883" w:rsidRDefault="0087688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BFAFF" w14:textId="5E21F354" w:rsidR="00D452D6" w:rsidRPr="00426533" w:rsidRDefault="00D452D6" w:rsidP="00FB73A9">
    <w:pPr>
      <w:pStyle w:val="Header"/>
      <w:rPr>
        <w:rFonts w:cs="Times New Roman"/>
      </w:rPr>
    </w:pPr>
    <w:r w:rsidRPr="00426533">
      <w:rPr>
        <w:rFonts w:cs="Times New Roman"/>
        <w:b/>
        <w:noProof/>
        <w:sz w:val="16"/>
        <w:szCs w:val="16"/>
        <w:lang w:val="es-ES" w:eastAsia="es-ES"/>
      </w:rPr>
      <mc:AlternateContent>
        <mc:Choice Requires="wps">
          <w:drawing>
            <wp:anchor distT="45720" distB="45720" distL="114300" distR="114300" simplePos="0" relativeHeight="251658240" behindDoc="0" locked="0" layoutInCell="1" allowOverlap="1" wp14:anchorId="63A720B6" wp14:editId="1258719C">
              <wp:simplePos x="0" y="0"/>
              <wp:positionH relativeFrom="column">
                <wp:posOffset>3951605</wp:posOffset>
              </wp:positionH>
              <wp:positionV relativeFrom="paragraph">
                <wp:posOffset>3810</wp:posOffset>
              </wp:positionV>
              <wp:extent cx="2108200" cy="225425"/>
              <wp:effectExtent l="0" t="0" r="0" b="317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0" cy="225425"/>
                      </a:xfrm>
                      <a:prstGeom prst="rect">
                        <a:avLst/>
                      </a:prstGeom>
                      <a:noFill/>
                      <a:ln w="9525">
                        <a:noFill/>
                        <a:miter lim="800000"/>
                        <a:headEnd/>
                        <a:tailEnd/>
                      </a:ln>
                    </wps:spPr>
                    <wps:txbx>
                      <w:txbxContent>
                        <w:p w14:paraId="1D8D36D6" w14:textId="70FE4F96" w:rsidR="00D452D6" w:rsidRPr="004906A8" w:rsidRDefault="004906A8" w:rsidP="00830C3B">
                          <w:pPr>
                            <w:jc w:val="right"/>
                            <w:rPr>
                              <w:sz w:val="16"/>
                              <w:szCs w:val="16"/>
                              <w:lang w:val="es-ES"/>
                            </w:rPr>
                          </w:pPr>
                          <w:r>
                            <w:rPr>
                              <w:sz w:val="16"/>
                              <w:szCs w:val="16"/>
                              <w:lang w:val="es-ES"/>
                            </w:rPr>
                            <w:t>XV CIBIM</w:t>
                          </w:r>
                          <w:r w:rsidR="004A17B4">
                            <w:rPr>
                              <w:sz w:val="16"/>
                              <w:szCs w:val="16"/>
                              <w:lang w:val="es-ES"/>
                            </w:rPr>
                            <w:t xml:space="preserve"> – 2022, Madrid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A720B6" id="_x0000_t202" coordsize="21600,21600" o:spt="202" path="m,l,21600r21600,l21600,xe">
              <v:stroke joinstyle="miter"/>
              <v:path gradientshapeok="t" o:connecttype="rect"/>
            </v:shapetype>
            <v:shape id="Cuadro de texto 2" o:spid="_x0000_s1026" type="#_x0000_t202" style="position:absolute;left:0;text-align:left;margin-left:311.15pt;margin-top:.3pt;width:166pt;height:17.7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N89QEAAM0DAAAOAAAAZHJzL2Uyb0RvYy54bWysU8tu2zAQvBfoPxC815IFu3UEy0GaNEWB&#10;9AGk/YA1RVlESS5L0pbcr++SchwjvRXVgeBqydmd2eH6ejSaHaQPCm3D57OSM2kFtsruGv7j+/2b&#10;FWchgm1Bo5UNP8rArzevX60HV8sKe9St9IxAbKgH1/A+RlcXRRC9NBBm6KSlZIfeQKTQ74rWw0Do&#10;RhdVWb4tBvSt8yhkCPT3bkryTcbvOini164LMjLdcOot5tXndZvWYrOGeufB9Uqc2oB/6MKAslT0&#10;DHUHEdjeq7+gjBIeA3ZxJtAU2HVKyMyB2MzLF2wee3AycyFxgjvLFP4frPhyeHTfPIvjexxpgJlE&#10;cA8ofgZm8bYHu5M33uPQS2ip8DxJVgwu1KerSepQhwSyHT5jS0OGfcQMNHbeJFWIJyN0GsDxLLoc&#10;IxP0s5qXK5okZ4JyVbVcVMtcAuqn286H+FGiYWnTcE9DzehweAgxdQP105FUzOK90joPVls2NPxq&#10;SZAvMkZF8p1WpuGrMn2TExLJD7bNlyMoPe2pgLYn1onoRDmO25EOJvZbbI/E3+PkL3oPtOnR/+Zs&#10;IG81PPzag5ec6U+WNLyaLxbJjDlYLN9VFPjLzPYyA1YQVMMjZ9P2NmYDT4xuSOtOZRmeOzn1Sp7J&#10;6pz8nUx5GedTz69w8wcAAP//AwBQSwMEFAAGAAgAAAAhAG4NAmbbAAAABwEAAA8AAABkcnMvZG93&#10;bnJldi54bWxMjkFPwkAUhO8m/ofNM/EmuxRopHZLjMarREASbkv30TZ23zbdhdZ/7+Mkt5nMZObL&#10;V6NrxQX70HjSMJ0oEEiltw1VGnbbj6dnECEasqb1hBp+McCquL/LTWb9QF942cRK8AiFzGioY+wy&#10;KUNZozNh4jskzk6+dyay7StpezPwuGtlolQqnWmIH2rT4VuN5c/m7DR8f54O+7laV+9u0Q1+VJLc&#10;Umr9+DC+voCIOMb/MlzxGR0KZjr6M9kgWg1pksy4ygIEx8vFnO1Rwyydgixyectf/AEAAP//AwBQ&#10;SwECLQAUAAYACAAAACEAtoM4kv4AAADhAQAAEwAAAAAAAAAAAAAAAAAAAAAAW0NvbnRlbnRfVHlw&#10;ZXNdLnhtbFBLAQItABQABgAIAAAAIQA4/SH/1gAAAJQBAAALAAAAAAAAAAAAAAAAAC8BAABfcmVs&#10;cy8ucmVsc1BLAQItABQABgAIAAAAIQDRm+N89QEAAM0DAAAOAAAAAAAAAAAAAAAAAC4CAABkcnMv&#10;ZTJvRG9jLnhtbFBLAQItABQABgAIAAAAIQBuDQJm2wAAAAcBAAAPAAAAAAAAAAAAAAAAAE8EAABk&#10;cnMvZG93bnJldi54bWxQSwUGAAAAAAQABADzAAAAVwUAAAAA&#10;" filled="f" stroked="f">
              <v:textbox>
                <w:txbxContent>
                  <w:p w14:paraId="1D8D36D6" w14:textId="70FE4F96" w:rsidR="00D452D6" w:rsidRPr="004906A8" w:rsidRDefault="004906A8" w:rsidP="00830C3B">
                    <w:pPr>
                      <w:jc w:val="right"/>
                      <w:rPr>
                        <w:sz w:val="16"/>
                        <w:szCs w:val="16"/>
                        <w:lang w:val="es-ES"/>
                      </w:rPr>
                    </w:pPr>
                    <w:r>
                      <w:rPr>
                        <w:sz w:val="16"/>
                        <w:szCs w:val="16"/>
                        <w:lang w:val="es-ES"/>
                      </w:rPr>
                      <w:t>XV CIBIM</w:t>
                    </w:r>
                    <w:r w:rsidR="004A17B4">
                      <w:rPr>
                        <w:sz w:val="16"/>
                        <w:szCs w:val="16"/>
                        <w:lang w:val="es-ES"/>
                      </w:rPr>
                      <w:t xml:space="preserve"> – 2022, Madrid</w:t>
                    </w:r>
                  </w:p>
                </w:txbxContent>
              </v:textbox>
              <w10:wrap type="square"/>
            </v:shape>
          </w:pict>
        </mc:Fallback>
      </mc:AlternateContent>
    </w:r>
    <w:r w:rsidRPr="00426533">
      <w:rPr>
        <w:rFonts w:cs="Times New Roman"/>
        <w:b/>
        <w:sz w:val="16"/>
        <w:szCs w:val="16"/>
      </w:rPr>
      <w:fldChar w:fldCharType="begin"/>
    </w:r>
    <w:r w:rsidRPr="00426533">
      <w:rPr>
        <w:rFonts w:cs="Times New Roman"/>
        <w:b/>
        <w:sz w:val="16"/>
        <w:szCs w:val="16"/>
      </w:rPr>
      <w:instrText>PAGE   \* MERGEFORMAT</w:instrText>
    </w:r>
    <w:r w:rsidRPr="00426533">
      <w:rPr>
        <w:rFonts w:cs="Times New Roman"/>
        <w:b/>
        <w:sz w:val="16"/>
        <w:szCs w:val="16"/>
      </w:rPr>
      <w:fldChar w:fldCharType="separate"/>
    </w:r>
    <w:r w:rsidR="00220E74" w:rsidRPr="00220E74">
      <w:rPr>
        <w:rFonts w:cs="Times New Roman"/>
        <w:b/>
        <w:noProof/>
        <w:sz w:val="16"/>
        <w:szCs w:val="16"/>
        <w:lang w:val="es-ES"/>
      </w:rPr>
      <w:t>2</w:t>
    </w:r>
    <w:r w:rsidRPr="00426533">
      <w:rPr>
        <w:rFonts w:cs="Times New Roman"/>
        <w:b/>
        <w:sz w:val="16"/>
        <w:szCs w:val="16"/>
      </w:rPr>
      <w:fldChar w:fldCharType="end"/>
    </w:r>
  </w:p>
  <w:p w14:paraId="7F0915D4" w14:textId="77777777" w:rsidR="00D452D6" w:rsidRDefault="00D452D6" w:rsidP="00FB73A9">
    <w:pPr>
      <w:pStyle w:val="Header"/>
      <w:rPr>
        <w:rFonts w:ascii="Square721 Cn BT" w:hAnsi="Square721 Cn BT"/>
      </w:rPr>
    </w:pPr>
  </w:p>
  <w:p w14:paraId="52F070CB" w14:textId="6A761940" w:rsidR="00D452D6" w:rsidRPr="00463356" w:rsidRDefault="00D452D6" w:rsidP="00FB73A9">
    <w:pPr>
      <w:pStyle w:val="Header"/>
      <w:rPr>
        <w:rFonts w:ascii="Square721 Cn BT" w:hAnsi="Square721 Cn BT"/>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8AD298" w14:textId="3BF17730" w:rsidR="00D452D6" w:rsidRDefault="00D452D6" w:rsidP="00463356">
    <w:pPr>
      <w:pStyle w:val="Header"/>
      <w:tabs>
        <w:tab w:val="clear" w:pos="8838"/>
      </w:tabs>
      <w:jc w:val="right"/>
      <w:rPr>
        <w:rFonts w:ascii="Square721 Cn BT" w:hAnsi="Square721 Cn BT"/>
      </w:rPr>
    </w:pPr>
    <w:r>
      <w:rPr>
        <w:noProof/>
        <w:lang w:val="es-ES" w:eastAsia="es-ES"/>
      </w:rPr>
      <mc:AlternateContent>
        <mc:Choice Requires="wps">
          <w:drawing>
            <wp:anchor distT="45720" distB="45720" distL="114300" distR="114300" simplePos="0" relativeHeight="251658241" behindDoc="0" locked="0" layoutInCell="1" allowOverlap="1" wp14:anchorId="57B69813" wp14:editId="660B238B">
              <wp:simplePos x="0" y="0"/>
              <wp:positionH relativeFrom="column">
                <wp:posOffset>-90805</wp:posOffset>
              </wp:positionH>
              <wp:positionV relativeFrom="paragraph">
                <wp:posOffset>-21590</wp:posOffset>
              </wp:positionV>
              <wp:extent cx="4613910" cy="264795"/>
              <wp:effectExtent l="0" t="0" r="0" b="1905"/>
              <wp:wrapSquare wrapText="bothSides"/>
              <wp:docPr id="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3910" cy="264795"/>
                      </a:xfrm>
                      <a:prstGeom prst="rect">
                        <a:avLst/>
                      </a:prstGeom>
                      <a:solidFill>
                        <a:srgbClr val="FFFFFF"/>
                      </a:solidFill>
                      <a:ln w="9525">
                        <a:noFill/>
                        <a:miter lim="800000"/>
                        <a:headEnd/>
                        <a:tailEnd/>
                      </a:ln>
                    </wps:spPr>
                    <wps:txbx>
                      <w:txbxContent>
                        <w:p w14:paraId="50872779" w14:textId="5C6B1934" w:rsidR="00D452D6" w:rsidRPr="00FB73A9" w:rsidRDefault="00B41DB6" w:rsidP="00FB73A9">
                          <w:pPr>
                            <w:rPr>
                              <w:sz w:val="16"/>
                              <w:szCs w:val="16"/>
                            </w:rPr>
                          </w:pPr>
                          <w:r w:rsidRPr="00B41DB6">
                            <w:rPr>
                              <w:sz w:val="16"/>
                              <w:szCs w:val="16"/>
                            </w:rPr>
                            <w:t xml:space="preserve">Navegación Autónoma para un Velero Inteligente - </w:t>
                          </w:r>
                          <w:proofErr w:type="spellStart"/>
                          <w:r w:rsidRPr="00B41DB6">
                            <w:rPr>
                              <w:sz w:val="16"/>
                              <w:szCs w:val="16"/>
                            </w:rPr>
                            <w:t>Sensailor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B69813" id="_x0000_t202" coordsize="21600,21600" o:spt="202" path="m,l,21600r21600,l21600,xe">
              <v:stroke joinstyle="miter"/>
              <v:path gradientshapeok="t" o:connecttype="rect"/>
            </v:shapetype>
            <v:shape id="_x0000_s1027" type="#_x0000_t202" style="position:absolute;left:0;text-align:left;margin-left:-7.15pt;margin-top:-1.7pt;width:363.3pt;height:20.85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sTEAIAAP0DAAAOAAAAZHJzL2Uyb0RvYy54bWysU9tu2zAMfR+wfxD0vjjJkrQx4hRdugwD&#10;ugvQ7QNkWY6FyaJGKbG7ry8lu2m2vQ3TgyCK1CF5eLS56VvDTgq9Blvw2WTKmbISKm0PBf/+bf/m&#10;mjMfhK2EAasK/qg8v9m+frXpXK7m0ICpFDICsT7vXMGbEFyeZV42qhV+Ak5ZctaArQhk4iGrUHSE&#10;3ppsPp2usg6wcghSeU+3d4OTbxN+XSsZvtS1V4GZglNtIe2Y9jLu2XYj8gMK12g5liH+oYpWaEtJ&#10;z1B3Igh2RP0XVKslgoc6TCS0GdS1lir1QN3Mpn9089AIp1IvRI53Z5r8/4OVn08P7iuy0L+DngaY&#10;mvDuHuQPzyzsGmEP6hYRukaJihLPImVZ53w+Po1U+9xHkLL7BBUNWRwDJKC+xjayQn0yQqcBPJ5J&#10;V31gki4Xq9nb9Yxcknzz1eJqvUwpRP782qEPHxS0LB4KjjTUhC5O9z7EakT+HBKTeTC62mtjkoGH&#10;cmeQnQQJYJ/WiP5bmLGsK/h6OV8mZAvxfdJGqwMJ1Oi24NfTuAbJRDbe2yqFBKHNcKZKjB3piYwM&#10;3IS+7JmuRu4iWyVUj8QXwqBH+j90aAB/cdaRFgvufx4FKs7MR0ucr2eLRRRvMhbLqzkZeOkpLz3C&#10;SoIqeOBsOO5CEnykw8ItzabWibaXSsaSSWOJzfE/RBFf2inq5ddunwAAAP//AwBQSwMEFAAGAAgA&#10;AAAhACOBGmXeAAAACQEAAA8AAABkcnMvZG93bnJldi54bWxMj89Og0AQh+8mvsNmTLyYdqFgaSlL&#10;oyYar619gIGdApHdJey20Ld3POlt/nz5zTfFfja9uNLoO2cVxMsIBNna6c42Ck5f74sNCB/Qauyd&#10;JQU38rAv7+8KzLWb7IGux9AIDrE+RwVtCEMupa9bMuiXbiDLu7MbDQZux0bqEScON71cRdFaGuws&#10;X2hxoLeW6u/jxSg4f05Pz9up+gin7JCuX7HLKndT6vFhftmBCDSHPxh+9VkdSnaq3MVqL3oFizhN&#10;GOUiSUEwkMUrHlQKkk0Csizk/w/KHwAAAP//AwBQSwECLQAUAAYACAAAACEAtoM4kv4AAADhAQAA&#10;EwAAAAAAAAAAAAAAAAAAAAAAW0NvbnRlbnRfVHlwZXNdLnhtbFBLAQItABQABgAIAAAAIQA4/SH/&#10;1gAAAJQBAAALAAAAAAAAAAAAAAAAAC8BAABfcmVscy8ucmVsc1BLAQItABQABgAIAAAAIQC+FGsT&#10;EAIAAP0DAAAOAAAAAAAAAAAAAAAAAC4CAABkcnMvZTJvRG9jLnhtbFBLAQItABQABgAIAAAAIQAj&#10;gRpl3gAAAAkBAAAPAAAAAAAAAAAAAAAAAGoEAABkcnMvZG93bnJldi54bWxQSwUGAAAAAAQABADz&#10;AAAAdQUAAAAA&#10;" stroked="f">
              <v:textbox>
                <w:txbxContent>
                  <w:p w14:paraId="50872779" w14:textId="5C6B1934" w:rsidR="00D452D6" w:rsidRPr="00FB73A9" w:rsidRDefault="00B41DB6" w:rsidP="00FB73A9">
                    <w:pPr>
                      <w:rPr>
                        <w:sz w:val="16"/>
                        <w:szCs w:val="16"/>
                      </w:rPr>
                    </w:pPr>
                    <w:r w:rsidRPr="00B41DB6">
                      <w:rPr>
                        <w:sz w:val="16"/>
                        <w:szCs w:val="16"/>
                      </w:rPr>
                      <w:t xml:space="preserve">Navegación Autónoma para un Velero Inteligente - </w:t>
                    </w:r>
                    <w:proofErr w:type="spellStart"/>
                    <w:r w:rsidRPr="00B41DB6">
                      <w:rPr>
                        <w:sz w:val="16"/>
                        <w:szCs w:val="16"/>
                      </w:rPr>
                      <w:t>Sensailor</w:t>
                    </w:r>
                    <w:proofErr w:type="spellEnd"/>
                  </w:p>
                </w:txbxContent>
              </v:textbox>
              <w10:wrap type="square"/>
            </v:shape>
          </w:pict>
        </mc:Fallback>
      </mc:AlternateContent>
    </w:r>
    <w:sdt>
      <w:sdtPr>
        <w:rPr>
          <w:rFonts w:ascii="Square721 Cn BT" w:hAnsi="Square721 Cn BT"/>
        </w:rPr>
        <w:id w:val="-1312010691"/>
        <w:docPartObj>
          <w:docPartGallery w:val="Page Numbers (Top of Page)"/>
          <w:docPartUnique/>
        </w:docPartObj>
      </w:sdtPr>
      <w:sdtEndPr>
        <w:rPr>
          <w:rFonts w:ascii="Times New Roman" w:hAnsi="Times New Roman" w:cs="Times New Roman"/>
        </w:rPr>
      </w:sdtEndPr>
      <w:sdtContent>
        <w:r>
          <w:rPr>
            <w:rFonts w:ascii="Square721 Cn BT" w:hAnsi="Square721 Cn BT"/>
          </w:rPr>
          <w:t xml:space="preserve">                           </w:t>
        </w:r>
        <w:r w:rsidRPr="00426533">
          <w:rPr>
            <w:rFonts w:cs="Times New Roman"/>
            <w:b/>
            <w:sz w:val="16"/>
            <w:szCs w:val="16"/>
          </w:rPr>
          <w:fldChar w:fldCharType="begin"/>
        </w:r>
        <w:r w:rsidRPr="00426533">
          <w:rPr>
            <w:rFonts w:cs="Times New Roman"/>
            <w:b/>
            <w:sz w:val="16"/>
            <w:szCs w:val="16"/>
          </w:rPr>
          <w:instrText>PAGE   \* MERGEFORMAT</w:instrText>
        </w:r>
        <w:r w:rsidRPr="00426533">
          <w:rPr>
            <w:rFonts w:cs="Times New Roman"/>
            <w:b/>
            <w:sz w:val="16"/>
            <w:szCs w:val="16"/>
          </w:rPr>
          <w:fldChar w:fldCharType="separate"/>
        </w:r>
        <w:r w:rsidR="00220E74" w:rsidRPr="00220E74">
          <w:rPr>
            <w:rFonts w:cs="Times New Roman"/>
            <w:b/>
            <w:noProof/>
            <w:sz w:val="16"/>
            <w:szCs w:val="16"/>
            <w:lang w:val="es-ES"/>
          </w:rPr>
          <w:t>3</w:t>
        </w:r>
        <w:r w:rsidRPr="00426533">
          <w:rPr>
            <w:rFonts w:cs="Times New Roman"/>
            <w:b/>
            <w:sz w:val="16"/>
            <w:szCs w:val="16"/>
          </w:rPr>
          <w:fldChar w:fldCharType="end"/>
        </w:r>
      </w:sdtContent>
    </w:sdt>
  </w:p>
  <w:p w14:paraId="0D93E715" w14:textId="77777777" w:rsidR="00D452D6" w:rsidRDefault="00D452D6" w:rsidP="00463356">
    <w:pPr>
      <w:pStyle w:val="Header"/>
      <w:tabs>
        <w:tab w:val="clear" w:pos="8838"/>
      </w:tabs>
      <w:jc w:val="right"/>
      <w:rPr>
        <w:rFonts w:ascii="Square721 Cn BT" w:hAnsi="Square721 Cn BT"/>
      </w:rPr>
    </w:pPr>
  </w:p>
  <w:p w14:paraId="6250F50B" w14:textId="77777777" w:rsidR="00D452D6" w:rsidRPr="00463356" w:rsidRDefault="00D452D6" w:rsidP="00463356">
    <w:pPr>
      <w:pStyle w:val="Header"/>
      <w:tabs>
        <w:tab w:val="clear" w:pos="8838"/>
      </w:tabs>
      <w:jc w:val="right"/>
      <w:rPr>
        <w:rFonts w:ascii="Square721 Cn BT" w:hAnsi="Square721 Cn BT"/>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83F40" w14:textId="1AEEB326" w:rsidR="00D519CE" w:rsidRPr="00F61111" w:rsidRDefault="00B57717" w:rsidP="00D519CE">
    <w:pPr>
      <w:pStyle w:val="Header"/>
      <w:tabs>
        <w:tab w:val="left" w:pos="460"/>
      </w:tabs>
      <w:rPr>
        <w:rFonts w:cs="Times New Roman"/>
        <w:color w:val="003B68"/>
      </w:rPr>
    </w:pPr>
    <w:r w:rsidRPr="00F61111">
      <w:rPr>
        <w:noProof/>
        <w:color w:val="003B68"/>
        <w:lang w:val="es-ES" w:eastAsia="es-ES"/>
      </w:rPr>
      <w:drawing>
        <wp:anchor distT="0" distB="0" distL="114300" distR="114300" simplePos="0" relativeHeight="251658243" behindDoc="0" locked="0" layoutInCell="1" allowOverlap="1" wp14:anchorId="12E1FA6E" wp14:editId="4E9CFEC9">
          <wp:simplePos x="0" y="0"/>
          <wp:positionH relativeFrom="margin">
            <wp:posOffset>3729706</wp:posOffset>
          </wp:positionH>
          <wp:positionV relativeFrom="paragraph">
            <wp:posOffset>-12700</wp:posOffset>
          </wp:positionV>
          <wp:extent cx="2021703" cy="533400"/>
          <wp:effectExtent l="0" t="0" r="0" b="0"/>
          <wp:wrapNone/>
          <wp:docPr id="13" name="Imagen 1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Text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2027254" cy="534865"/>
                  </a:xfrm>
                  <a:prstGeom prst="rect">
                    <a:avLst/>
                  </a:prstGeom>
                </pic:spPr>
              </pic:pic>
            </a:graphicData>
          </a:graphic>
          <wp14:sizeRelH relativeFrom="margin">
            <wp14:pctWidth>0</wp14:pctWidth>
          </wp14:sizeRelH>
          <wp14:sizeRelV relativeFrom="margin">
            <wp14:pctHeight>0</wp14:pctHeight>
          </wp14:sizeRelV>
        </wp:anchor>
      </w:drawing>
    </w:r>
    <w:r w:rsidR="0030362A" w:rsidRPr="00F61111">
      <w:rPr>
        <w:rFonts w:cs="Times New Roman"/>
        <w:color w:val="003B68"/>
      </w:rPr>
      <w:t xml:space="preserve">XV </w:t>
    </w:r>
    <w:r w:rsidR="00744D7B" w:rsidRPr="00F61111">
      <w:rPr>
        <w:rFonts w:cs="Times New Roman"/>
        <w:color w:val="003B68"/>
      </w:rPr>
      <w:t xml:space="preserve">Congreso Iberoamericano de Ingeniería Mecánica </w:t>
    </w:r>
  </w:p>
  <w:p w14:paraId="07A60962" w14:textId="47D5A734" w:rsidR="00744D7B" w:rsidRPr="00F61111" w:rsidRDefault="00456E40" w:rsidP="00D519CE">
    <w:pPr>
      <w:pStyle w:val="Header"/>
      <w:tabs>
        <w:tab w:val="left" w:pos="460"/>
      </w:tabs>
      <w:rPr>
        <w:rFonts w:cs="Times New Roman"/>
        <w:color w:val="003B68"/>
      </w:rPr>
    </w:pPr>
    <w:r w:rsidRPr="00F61111">
      <w:rPr>
        <w:rFonts w:cs="Times New Roman"/>
        <w:color w:val="003B68"/>
      </w:rPr>
      <w:t xml:space="preserve">XV </w:t>
    </w:r>
    <w:proofErr w:type="spellStart"/>
    <w:r w:rsidR="00744D7B" w:rsidRPr="00F61111">
      <w:rPr>
        <w:rFonts w:cs="Times New Roman"/>
        <w:color w:val="003B68"/>
      </w:rPr>
      <w:t>Congresso</w:t>
    </w:r>
    <w:proofErr w:type="spellEnd"/>
    <w:r w:rsidR="00744D7B" w:rsidRPr="00F61111">
      <w:rPr>
        <w:rFonts w:cs="Times New Roman"/>
        <w:color w:val="003B68"/>
      </w:rPr>
      <w:t xml:space="preserve"> </w:t>
    </w:r>
    <w:proofErr w:type="gramStart"/>
    <w:r w:rsidR="00744D7B" w:rsidRPr="00F61111">
      <w:rPr>
        <w:rFonts w:cs="Times New Roman"/>
        <w:color w:val="003B68"/>
      </w:rPr>
      <w:t>Ibero-</w:t>
    </w:r>
    <w:r w:rsidR="005713F2" w:rsidRPr="00F61111">
      <w:rPr>
        <w:rFonts w:cs="Times New Roman"/>
        <w:color w:val="003B68"/>
      </w:rPr>
      <w:t>a</w:t>
    </w:r>
    <w:r w:rsidR="00744D7B" w:rsidRPr="00F61111">
      <w:rPr>
        <w:rFonts w:cs="Times New Roman"/>
        <w:color w:val="003B68"/>
      </w:rPr>
      <w:t>mericano</w:t>
    </w:r>
    <w:proofErr w:type="gramEnd"/>
    <w:r w:rsidR="00744D7B" w:rsidRPr="00F61111">
      <w:rPr>
        <w:rFonts w:cs="Times New Roman"/>
        <w:color w:val="003B68"/>
      </w:rPr>
      <w:t xml:space="preserve"> de </w:t>
    </w:r>
    <w:proofErr w:type="spellStart"/>
    <w:r w:rsidR="00744D7B" w:rsidRPr="00F61111">
      <w:rPr>
        <w:rFonts w:cs="Times New Roman"/>
        <w:color w:val="003B68"/>
      </w:rPr>
      <w:t>Engenharia</w:t>
    </w:r>
    <w:proofErr w:type="spellEnd"/>
    <w:r w:rsidR="00744D7B" w:rsidRPr="00F61111">
      <w:rPr>
        <w:rFonts w:cs="Times New Roman"/>
        <w:color w:val="003B68"/>
      </w:rPr>
      <w:t xml:space="preserve"> </w:t>
    </w:r>
    <w:proofErr w:type="spellStart"/>
    <w:r w:rsidR="00744D7B" w:rsidRPr="00F61111">
      <w:rPr>
        <w:rFonts w:cs="Times New Roman"/>
        <w:color w:val="003B68"/>
      </w:rPr>
      <w:t>Mecânica</w:t>
    </w:r>
    <w:proofErr w:type="spellEnd"/>
  </w:p>
  <w:p w14:paraId="2CB69E92" w14:textId="058D5B28" w:rsidR="00D452D6" w:rsidRPr="00F61111" w:rsidRDefault="002D6396" w:rsidP="00744D7B">
    <w:pPr>
      <w:pStyle w:val="Header"/>
      <w:rPr>
        <w:color w:val="003B68"/>
      </w:rPr>
    </w:pPr>
    <w:r w:rsidRPr="00F61111">
      <w:rPr>
        <w:rFonts w:cs="Times New Roman"/>
        <w:noProof/>
        <w:color w:val="003B68"/>
        <w:lang w:val="es-ES" w:eastAsia="es-ES"/>
      </w:rPr>
      <mc:AlternateContent>
        <mc:Choice Requires="wps">
          <w:drawing>
            <wp:anchor distT="0" distB="0" distL="114300" distR="114300" simplePos="0" relativeHeight="251658242" behindDoc="0" locked="0" layoutInCell="1" allowOverlap="1" wp14:anchorId="5D9909C3" wp14:editId="41FB8D8D">
              <wp:simplePos x="0" y="0"/>
              <wp:positionH relativeFrom="margin">
                <wp:align>left</wp:align>
              </wp:positionH>
              <wp:positionV relativeFrom="paragraph">
                <wp:posOffset>253365</wp:posOffset>
              </wp:positionV>
              <wp:extent cx="5760000" cy="8626"/>
              <wp:effectExtent l="0" t="0" r="31750" b="29845"/>
              <wp:wrapNone/>
              <wp:docPr id="251" name="Straight Connector 251"/>
              <wp:cNvGraphicFramePr/>
              <a:graphic xmlns:a="http://schemas.openxmlformats.org/drawingml/2006/main">
                <a:graphicData uri="http://schemas.microsoft.com/office/word/2010/wordprocessingShape">
                  <wps:wsp>
                    <wps:cNvCnPr/>
                    <wps:spPr>
                      <a:xfrm flipV="1">
                        <a:off x="0" y="0"/>
                        <a:ext cx="5760000" cy="8626"/>
                      </a:xfrm>
                      <a:prstGeom prst="line">
                        <a:avLst/>
                      </a:prstGeom>
                      <a:ln w="12700">
                        <a:solidFill>
                          <a:srgbClr val="00539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08B8FE5">
            <v:line id="Straight Connector 251" style="position:absolute;flip:y;z-index:25165824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spid="_x0000_s1026" strokecolor="#005392" strokeweight="1pt" from="0,19.95pt" to="453.55pt,20.65pt" w14:anchorId="3F4EC8A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uTvzAEAAOwDAAAOAAAAZHJzL2Uyb0RvYy54bWysU02P0zAQvSPxHyzfadKg7S5R0z3sarkg&#10;WMHC3XXGjSV/aWya9t8zdtLsAuIAIgfLY8+8ee95sr09WcOOgFF71/H1quYMnPS9doeOf316eHPD&#10;WUzC9cJ4Bx0/Q+S3u9evtmNoofGDNz0gIxAX2zF0fEgptFUV5QBWxJUP4OhSebQiUYiHqkcxEro1&#10;VVPXm2r02Af0EmKk0/vpku8KvlIg0yelIiRmOk7cUlmxrPu8VrutaA8owqDlTEP8AwsrtKOmC9S9&#10;SIJ9R/0blNUSffQqraS3lVdKSygaSM26/kXNl0EEKFrInBgWm+L/g5Ufj3fuEcmGMcQ2hkfMKk4K&#10;LVNGh2/0pkUXMWWnYtt5sQ1OiUk6vLre1PRxJunuZtNssqvVhJLRAsb0HrxledNxo10WJVpx/BDT&#10;lHpJycfGsZHaNtcEmePoje4ftDElwMP+ziA7ivyg9dXbd83c7UUa9TaOKDxLKrt0NjA1+AyK6Z6o&#10;T+LKtMECK6QEl9YzrnGUncsUUVgKZ2p5TP9UOOfnUiiT+DfFS0Xp7F1aiq12Hidjfu6eThfKasq/&#10;ODDpzhbsfX8uj12soZEq7zSPf57Zl3Epf/5Jdz8AAAD//wMAUEsDBBQABgAIAAAAIQCsy5QX3QAA&#10;AAYBAAAPAAAAZHJzL2Rvd25yZXYueG1sTI9BS8NAFITvgv9heYI3u4nV1MS8lCIoFHqx2oO31+wz&#10;CWbfhuy2jf31ric9DjPMfFMuJ9urI4++c4KQzhJQLLUznTQI72/PNw+gfCAx1DthhG/2sKwuL0oq&#10;jDvJKx+3oVGxRHxBCG0IQ6G1r1u25GduYInepxsthSjHRpuRTrHc9vo2STJtqZO40NLATy3XX9uD&#10;RVhlGev1ebPOppczMW8+3C69R7y+mlaPoAJP4S8Mv/gRHarItHcHMV71CPFIQJjnOajo5skiBbVH&#10;uEvnoKtS/8evfgAAAP//AwBQSwECLQAUAAYACAAAACEAtoM4kv4AAADhAQAAEwAAAAAAAAAAAAAA&#10;AAAAAAAAW0NvbnRlbnRfVHlwZXNdLnhtbFBLAQItABQABgAIAAAAIQA4/SH/1gAAAJQBAAALAAAA&#10;AAAAAAAAAAAAAC8BAABfcmVscy8ucmVsc1BLAQItABQABgAIAAAAIQAGfuTvzAEAAOwDAAAOAAAA&#10;AAAAAAAAAAAAAC4CAABkcnMvZTJvRG9jLnhtbFBLAQItABQABgAIAAAAIQCsy5QX3QAAAAYBAAAP&#10;AAAAAAAAAAAAAAAAACYEAABkcnMvZG93bnJldi54bWxQSwUGAAAAAAQABADzAAAAMAUAAAAA&#10;">
              <v:stroke joinstyle="miter"/>
              <w10:wrap anchorx="margin"/>
            </v:line>
          </w:pict>
        </mc:Fallback>
      </mc:AlternateContent>
    </w:r>
    <w:r w:rsidR="00456E40" w:rsidRPr="00F61111">
      <w:rPr>
        <w:rFonts w:cs="Times New Roman"/>
        <w:color w:val="003B68"/>
      </w:rPr>
      <w:t>Madrid</w:t>
    </w:r>
    <w:r w:rsidR="00744D7B" w:rsidRPr="00F61111">
      <w:rPr>
        <w:rFonts w:cs="Times New Roman"/>
        <w:color w:val="003B68"/>
      </w:rPr>
      <w:t xml:space="preserve">, </w:t>
    </w:r>
    <w:r w:rsidR="00031853" w:rsidRPr="00F61111">
      <w:rPr>
        <w:rFonts w:cs="Times New Roman"/>
        <w:color w:val="003B68"/>
      </w:rPr>
      <w:t xml:space="preserve">España, 22-24 de </w:t>
    </w:r>
    <w:r w:rsidR="00530DB1" w:rsidRPr="00F61111">
      <w:rPr>
        <w:rFonts w:cs="Times New Roman"/>
        <w:color w:val="003B68"/>
      </w:rPr>
      <w:t>noviembre de 2022</w:t>
    </w:r>
  </w:p>
</w:hdr>
</file>

<file path=word/intelligence2.xml><?xml version="1.0" encoding="utf-8"?>
<int2:intelligence xmlns:int2="http://schemas.microsoft.com/office/intelligence/2020/intelligence" xmlns:oel="http://schemas.microsoft.com/office/2019/extlst">
  <int2:observations>
    <int2:textHash int2:hashCode="/C73WtRWGnRGQG" int2:id="efb81mba">
      <int2:state int2:value="Rejected" int2:type="LegacyProofing"/>
    </int2:textHash>
    <int2:textHash int2:hashCode="B3qQg1X8IAs7mq" int2:id="x1zdjRst">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0081F"/>
    <w:multiLevelType w:val="hybridMultilevel"/>
    <w:tmpl w:val="7E284D60"/>
    <w:lvl w:ilvl="0" w:tplc="E0AA759A">
      <w:start w:val="1"/>
      <w:numFmt w:val="bullet"/>
      <w:lvlText w:val="•"/>
      <w:lvlJc w:val="left"/>
      <w:pPr>
        <w:tabs>
          <w:tab w:val="num" w:pos="720"/>
        </w:tabs>
        <w:ind w:left="720" w:hanging="360"/>
      </w:pPr>
      <w:rPr>
        <w:rFonts w:ascii="Times New Roman" w:hAnsi="Times New Roman" w:hint="default"/>
      </w:rPr>
    </w:lvl>
    <w:lvl w:ilvl="1" w:tplc="28F6F0E2" w:tentative="1">
      <w:start w:val="1"/>
      <w:numFmt w:val="bullet"/>
      <w:lvlText w:val="•"/>
      <w:lvlJc w:val="left"/>
      <w:pPr>
        <w:tabs>
          <w:tab w:val="num" w:pos="1440"/>
        </w:tabs>
        <w:ind w:left="1440" w:hanging="360"/>
      </w:pPr>
      <w:rPr>
        <w:rFonts w:ascii="Times New Roman" w:hAnsi="Times New Roman" w:hint="default"/>
      </w:rPr>
    </w:lvl>
    <w:lvl w:ilvl="2" w:tplc="A438A322" w:tentative="1">
      <w:start w:val="1"/>
      <w:numFmt w:val="bullet"/>
      <w:lvlText w:val="•"/>
      <w:lvlJc w:val="left"/>
      <w:pPr>
        <w:tabs>
          <w:tab w:val="num" w:pos="2160"/>
        </w:tabs>
        <w:ind w:left="2160" w:hanging="360"/>
      </w:pPr>
      <w:rPr>
        <w:rFonts w:ascii="Times New Roman" w:hAnsi="Times New Roman" w:hint="default"/>
      </w:rPr>
    </w:lvl>
    <w:lvl w:ilvl="3" w:tplc="D29A0050" w:tentative="1">
      <w:start w:val="1"/>
      <w:numFmt w:val="bullet"/>
      <w:lvlText w:val="•"/>
      <w:lvlJc w:val="left"/>
      <w:pPr>
        <w:tabs>
          <w:tab w:val="num" w:pos="2880"/>
        </w:tabs>
        <w:ind w:left="2880" w:hanging="360"/>
      </w:pPr>
      <w:rPr>
        <w:rFonts w:ascii="Times New Roman" w:hAnsi="Times New Roman" w:hint="default"/>
      </w:rPr>
    </w:lvl>
    <w:lvl w:ilvl="4" w:tplc="6116E46C" w:tentative="1">
      <w:start w:val="1"/>
      <w:numFmt w:val="bullet"/>
      <w:lvlText w:val="•"/>
      <w:lvlJc w:val="left"/>
      <w:pPr>
        <w:tabs>
          <w:tab w:val="num" w:pos="3600"/>
        </w:tabs>
        <w:ind w:left="3600" w:hanging="360"/>
      </w:pPr>
      <w:rPr>
        <w:rFonts w:ascii="Times New Roman" w:hAnsi="Times New Roman" w:hint="default"/>
      </w:rPr>
    </w:lvl>
    <w:lvl w:ilvl="5" w:tplc="BF66498A" w:tentative="1">
      <w:start w:val="1"/>
      <w:numFmt w:val="bullet"/>
      <w:lvlText w:val="•"/>
      <w:lvlJc w:val="left"/>
      <w:pPr>
        <w:tabs>
          <w:tab w:val="num" w:pos="4320"/>
        </w:tabs>
        <w:ind w:left="4320" w:hanging="360"/>
      </w:pPr>
      <w:rPr>
        <w:rFonts w:ascii="Times New Roman" w:hAnsi="Times New Roman" w:hint="default"/>
      </w:rPr>
    </w:lvl>
    <w:lvl w:ilvl="6" w:tplc="82CAFDBC" w:tentative="1">
      <w:start w:val="1"/>
      <w:numFmt w:val="bullet"/>
      <w:lvlText w:val="•"/>
      <w:lvlJc w:val="left"/>
      <w:pPr>
        <w:tabs>
          <w:tab w:val="num" w:pos="5040"/>
        </w:tabs>
        <w:ind w:left="5040" w:hanging="360"/>
      </w:pPr>
      <w:rPr>
        <w:rFonts w:ascii="Times New Roman" w:hAnsi="Times New Roman" w:hint="default"/>
      </w:rPr>
    </w:lvl>
    <w:lvl w:ilvl="7" w:tplc="DBC22CC8" w:tentative="1">
      <w:start w:val="1"/>
      <w:numFmt w:val="bullet"/>
      <w:lvlText w:val="•"/>
      <w:lvlJc w:val="left"/>
      <w:pPr>
        <w:tabs>
          <w:tab w:val="num" w:pos="5760"/>
        </w:tabs>
        <w:ind w:left="5760" w:hanging="360"/>
      </w:pPr>
      <w:rPr>
        <w:rFonts w:ascii="Times New Roman" w:hAnsi="Times New Roman" w:hint="default"/>
      </w:rPr>
    </w:lvl>
    <w:lvl w:ilvl="8" w:tplc="816A6584"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85D7939"/>
    <w:multiLevelType w:val="hybridMultilevel"/>
    <w:tmpl w:val="9544DAC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E614D6D"/>
    <w:multiLevelType w:val="hybridMultilevel"/>
    <w:tmpl w:val="48AA0D4C"/>
    <w:lvl w:ilvl="0" w:tplc="686E9BEA">
      <w:start w:val="1"/>
      <w:numFmt w:val="bullet"/>
      <w:lvlText w:val="•"/>
      <w:lvlJc w:val="left"/>
      <w:pPr>
        <w:tabs>
          <w:tab w:val="num" w:pos="720"/>
        </w:tabs>
        <w:ind w:left="720" w:hanging="360"/>
      </w:pPr>
      <w:rPr>
        <w:rFonts w:ascii="Times New Roman" w:hAnsi="Times New Roman" w:hint="default"/>
      </w:rPr>
    </w:lvl>
    <w:lvl w:ilvl="1" w:tplc="D61C8ACC" w:tentative="1">
      <w:start w:val="1"/>
      <w:numFmt w:val="bullet"/>
      <w:lvlText w:val="•"/>
      <w:lvlJc w:val="left"/>
      <w:pPr>
        <w:tabs>
          <w:tab w:val="num" w:pos="1440"/>
        </w:tabs>
        <w:ind w:left="1440" w:hanging="360"/>
      </w:pPr>
      <w:rPr>
        <w:rFonts w:ascii="Times New Roman" w:hAnsi="Times New Roman" w:hint="default"/>
      </w:rPr>
    </w:lvl>
    <w:lvl w:ilvl="2" w:tplc="36C23DA0" w:tentative="1">
      <w:start w:val="1"/>
      <w:numFmt w:val="bullet"/>
      <w:lvlText w:val="•"/>
      <w:lvlJc w:val="left"/>
      <w:pPr>
        <w:tabs>
          <w:tab w:val="num" w:pos="2160"/>
        </w:tabs>
        <w:ind w:left="2160" w:hanging="360"/>
      </w:pPr>
      <w:rPr>
        <w:rFonts w:ascii="Times New Roman" w:hAnsi="Times New Roman" w:hint="default"/>
      </w:rPr>
    </w:lvl>
    <w:lvl w:ilvl="3" w:tplc="9AA08056" w:tentative="1">
      <w:start w:val="1"/>
      <w:numFmt w:val="bullet"/>
      <w:lvlText w:val="•"/>
      <w:lvlJc w:val="left"/>
      <w:pPr>
        <w:tabs>
          <w:tab w:val="num" w:pos="2880"/>
        </w:tabs>
        <w:ind w:left="2880" w:hanging="360"/>
      </w:pPr>
      <w:rPr>
        <w:rFonts w:ascii="Times New Roman" w:hAnsi="Times New Roman" w:hint="default"/>
      </w:rPr>
    </w:lvl>
    <w:lvl w:ilvl="4" w:tplc="07BC206A" w:tentative="1">
      <w:start w:val="1"/>
      <w:numFmt w:val="bullet"/>
      <w:lvlText w:val="•"/>
      <w:lvlJc w:val="left"/>
      <w:pPr>
        <w:tabs>
          <w:tab w:val="num" w:pos="3600"/>
        </w:tabs>
        <w:ind w:left="3600" w:hanging="360"/>
      </w:pPr>
      <w:rPr>
        <w:rFonts w:ascii="Times New Roman" w:hAnsi="Times New Roman" w:hint="default"/>
      </w:rPr>
    </w:lvl>
    <w:lvl w:ilvl="5" w:tplc="C4382C98" w:tentative="1">
      <w:start w:val="1"/>
      <w:numFmt w:val="bullet"/>
      <w:lvlText w:val="•"/>
      <w:lvlJc w:val="left"/>
      <w:pPr>
        <w:tabs>
          <w:tab w:val="num" w:pos="4320"/>
        </w:tabs>
        <w:ind w:left="4320" w:hanging="360"/>
      </w:pPr>
      <w:rPr>
        <w:rFonts w:ascii="Times New Roman" w:hAnsi="Times New Roman" w:hint="default"/>
      </w:rPr>
    </w:lvl>
    <w:lvl w:ilvl="6" w:tplc="193A133A" w:tentative="1">
      <w:start w:val="1"/>
      <w:numFmt w:val="bullet"/>
      <w:lvlText w:val="•"/>
      <w:lvlJc w:val="left"/>
      <w:pPr>
        <w:tabs>
          <w:tab w:val="num" w:pos="5040"/>
        </w:tabs>
        <w:ind w:left="5040" w:hanging="360"/>
      </w:pPr>
      <w:rPr>
        <w:rFonts w:ascii="Times New Roman" w:hAnsi="Times New Roman" w:hint="default"/>
      </w:rPr>
    </w:lvl>
    <w:lvl w:ilvl="7" w:tplc="FE72F09C" w:tentative="1">
      <w:start w:val="1"/>
      <w:numFmt w:val="bullet"/>
      <w:lvlText w:val="•"/>
      <w:lvlJc w:val="left"/>
      <w:pPr>
        <w:tabs>
          <w:tab w:val="num" w:pos="5760"/>
        </w:tabs>
        <w:ind w:left="5760" w:hanging="360"/>
      </w:pPr>
      <w:rPr>
        <w:rFonts w:ascii="Times New Roman" w:hAnsi="Times New Roman" w:hint="default"/>
      </w:rPr>
    </w:lvl>
    <w:lvl w:ilvl="8" w:tplc="50C03780"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F8144D0"/>
    <w:multiLevelType w:val="hybridMultilevel"/>
    <w:tmpl w:val="427E4A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306020B9"/>
    <w:multiLevelType w:val="hybridMultilevel"/>
    <w:tmpl w:val="7D78046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30F1D144"/>
    <w:multiLevelType w:val="hybridMultilevel"/>
    <w:tmpl w:val="6F266758"/>
    <w:lvl w:ilvl="0" w:tplc="17382170">
      <w:start w:val="1"/>
      <w:numFmt w:val="decimal"/>
      <w:lvlText w:val="%1."/>
      <w:lvlJc w:val="left"/>
      <w:pPr>
        <w:ind w:left="720" w:hanging="360"/>
      </w:pPr>
    </w:lvl>
    <w:lvl w:ilvl="1" w:tplc="24EE1002">
      <w:start w:val="1"/>
      <w:numFmt w:val="lowerLetter"/>
      <w:lvlText w:val="%2."/>
      <w:lvlJc w:val="left"/>
      <w:pPr>
        <w:ind w:left="1440" w:hanging="360"/>
      </w:pPr>
    </w:lvl>
    <w:lvl w:ilvl="2" w:tplc="683C58B4">
      <w:start w:val="1"/>
      <w:numFmt w:val="lowerRoman"/>
      <w:lvlText w:val="%3."/>
      <w:lvlJc w:val="right"/>
      <w:pPr>
        <w:ind w:left="2160" w:hanging="180"/>
      </w:pPr>
    </w:lvl>
    <w:lvl w:ilvl="3" w:tplc="47F047A8">
      <w:start w:val="1"/>
      <w:numFmt w:val="decimal"/>
      <w:lvlText w:val="%4."/>
      <w:lvlJc w:val="left"/>
      <w:pPr>
        <w:ind w:left="2880" w:hanging="360"/>
      </w:pPr>
    </w:lvl>
    <w:lvl w:ilvl="4" w:tplc="5F862358">
      <w:start w:val="1"/>
      <w:numFmt w:val="lowerLetter"/>
      <w:lvlText w:val="%5."/>
      <w:lvlJc w:val="left"/>
      <w:pPr>
        <w:ind w:left="3600" w:hanging="360"/>
      </w:pPr>
    </w:lvl>
    <w:lvl w:ilvl="5" w:tplc="48D81E90">
      <w:start w:val="1"/>
      <w:numFmt w:val="lowerRoman"/>
      <w:lvlText w:val="%6."/>
      <w:lvlJc w:val="right"/>
      <w:pPr>
        <w:ind w:left="4320" w:hanging="180"/>
      </w:pPr>
    </w:lvl>
    <w:lvl w:ilvl="6" w:tplc="FF8E7AB0">
      <w:start w:val="1"/>
      <w:numFmt w:val="decimal"/>
      <w:lvlText w:val="%7."/>
      <w:lvlJc w:val="left"/>
      <w:pPr>
        <w:ind w:left="5040" w:hanging="360"/>
      </w:pPr>
    </w:lvl>
    <w:lvl w:ilvl="7" w:tplc="51F48190">
      <w:start w:val="1"/>
      <w:numFmt w:val="lowerLetter"/>
      <w:lvlText w:val="%8."/>
      <w:lvlJc w:val="left"/>
      <w:pPr>
        <w:ind w:left="5760" w:hanging="360"/>
      </w:pPr>
    </w:lvl>
    <w:lvl w:ilvl="8" w:tplc="0AAA5ABE">
      <w:start w:val="1"/>
      <w:numFmt w:val="lowerRoman"/>
      <w:lvlText w:val="%9."/>
      <w:lvlJc w:val="right"/>
      <w:pPr>
        <w:ind w:left="6480" w:hanging="180"/>
      </w:pPr>
    </w:lvl>
  </w:abstractNum>
  <w:abstractNum w:abstractNumId="6" w15:restartNumberingAfterBreak="0">
    <w:nsid w:val="3C401E42"/>
    <w:multiLevelType w:val="hybridMultilevel"/>
    <w:tmpl w:val="100862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42A44E08"/>
    <w:multiLevelType w:val="multilevel"/>
    <w:tmpl w:val="7BE2EC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42D8123B"/>
    <w:multiLevelType w:val="hybridMultilevel"/>
    <w:tmpl w:val="6506F748"/>
    <w:lvl w:ilvl="0" w:tplc="08C02D0A">
      <w:start w:val="1"/>
      <w:numFmt w:val="lowerLetter"/>
      <w:lvlText w:val="(%1)"/>
      <w:lvlJc w:val="left"/>
      <w:pPr>
        <w:ind w:left="1068" w:hanging="360"/>
      </w:pPr>
      <w:rPr>
        <w:rFonts w:hint="default"/>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9" w15:restartNumberingAfterBreak="0">
    <w:nsid w:val="4DF20361"/>
    <w:multiLevelType w:val="hybridMultilevel"/>
    <w:tmpl w:val="BA7E113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4FD149E9"/>
    <w:multiLevelType w:val="hybridMultilevel"/>
    <w:tmpl w:val="6B64673C"/>
    <w:lvl w:ilvl="0" w:tplc="C92E5D94">
      <w:start w:val="1"/>
      <w:numFmt w:val="bullet"/>
      <w:lvlText w:val="•"/>
      <w:lvlJc w:val="left"/>
      <w:pPr>
        <w:tabs>
          <w:tab w:val="num" w:pos="720"/>
        </w:tabs>
        <w:ind w:left="720" w:hanging="360"/>
      </w:pPr>
      <w:rPr>
        <w:rFonts w:ascii="Times New Roman" w:hAnsi="Times New Roman" w:hint="default"/>
      </w:rPr>
    </w:lvl>
    <w:lvl w:ilvl="1" w:tplc="5420ACE8" w:tentative="1">
      <w:start w:val="1"/>
      <w:numFmt w:val="bullet"/>
      <w:lvlText w:val="•"/>
      <w:lvlJc w:val="left"/>
      <w:pPr>
        <w:tabs>
          <w:tab w:val="num" w:pos="1440"/>
        </w:tabs>
        <w:ind w:left="1440" w:hanging="360"/>
      </w:pPr>
      <w:rPr>
        <w:rFonts w:ascii="Times New Roman" w:hAnsi="Times New Roman" w:hint="default"/>
      </w:rPr>
    </w:lvl>
    <w:lvl w:ilvl="2" w:tplc="AE625434" w:tentative="1">
      <w:start w:val="1"/>
      <w:numFmt w:val="bullet"/>
      <w:lvlText w:val="•"/>
      <w:lvlJc w:val="left"/>
      <w:pPr>
        <w:tabs>
          <w:tab w:val="num" w:pos="2160"/>
        </w:tabs>
        <w:ind w:left="2160" w:hanging="360"/>
      </w:pPr>
      <w:rPr>
        <w:rFonts w:ascii="Times New Roman" w:hAnsi="Times New Roman" w:hint="default"/>
      </w:rPr>
    </w:lvl>
    <w:lvl w:ilvl="3" w:tplc="E75E8418" w:tentative="1">
      <w:start w:val="1"/>
      <w:numFmt w:val="bullet"/>
      <w:lvlText w:val="•"/>
      <w:lvlJc w:val="left"/>
      <w:pPr>
        <w:tabs>
          <w:tab w:val="num" w:pos="2880"/>
        </w:tabs>
        <w:ind w:left="2880" w:hanging="360"/>
      </w:pPr>
      <w:rPr>
        <w:rFonts w:ascii="Times New Roman" w:hAnsi="Times New Roman" w:hint="default"/>
      </w:rPr>
    </w:lvl>
    <w:lvl w:ilvl="4" w:tplc="FE5C9C80" w:tentative="1">
      <w:start w:val="1"/>
      <w:numFmt w:val="bullet"/>
      <w:lvlText w:val="•"/>
      <w:lvlJc w:val="left"/>
      <w:pPr>
        <w:tabs>
          <w:tab w:val="num" w:pos="3600"/>
        </w:tabs>
        <w:ind w:left="3600" w:hanging="360"/>
      </w:pPr>
      <w:rPr>
        <w:rFonts w:ascii="Times New Roman" w:hAnsi="Times New Roman" w:hint="default"/>
      </w:rPr>
    </w:lvl>
    <w:lvl w:ilvl="5" w:tplc="64ACA442" w:tentative="1">
      <w:start w:val="1"/>
      <w:numFmt w:val="bullet"/>
      <w:lvlText w:val="•"/>
      <w:lvlJc w:val="left"/>
      <w:pPr>
        <w:tabs>
          <w:tab w:val="num" w:pos="4320"/>
        </w:tabs>
        <w:ind w:left="4320" w:hanging="360"/>
      </w:pPr>
      <w:rPr>
        <w:rFonts w:ascii="Times New Roman" w:hAnsi="Times New Roman" w:hint="default"/>
      </w:rPr>
    </w:lvl>
    <w:lvl w:ilvl="6" w:tplc="116CBFD6" w:tentative="1">
      <w:start w:val="1"/>
      <w:numFmt w:val="bullet"/>
      <w:lvlText w:val="•"/>
      <w:lvlJc w:val="left"/>
      <w:pPr>
        <w:tabs>
          <w:tab w:val="num" w:pos="5040"/>
        </w:tabs>
        <w:ind w:left="5040" w:hanging="360"/>
      </w:pPr>
      <w:rPr>
        <w:rFonts w:ascii="Times New Roman" w:hAnsi="Times New Roman" w:hint="default"/>
      </w:rPr>
    </w:lvl>
    <w:lvl w:ilvl="7" w:tplc="2444CC18" w:tentative="1">
      <w:start w:val="1"/>
      <w:numFmt w:val="bullet"/>
      <w:lvlText w:val="•"/>
      <w:lvlJc w:val="left"/>
      <w:pPr>
        <w:tabs>
          <w:tab w:val="num" w:pos="5760"/>
        </w:tabs>
        <w:ind w:left="5760" w:hanging="360"/>
      </w:pPr>
      <w:rPr>
        <w:rFonts w:ascii="Times New Roman" w:hAnsi="Times New Roman" w:hint="default"/>
      </w:rPr>
    </w:lvl>
    <w:lvl w:ilvl="8" w:tplc="2D2E880C"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562C0D8C"/>
    <w:multiLevelType w:val="multilevel"/>
    <w:tmpl w:val="7C6828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596B1010"/>
    <w:multiLevelType w:val="hybridMultilevel"/>
    <w:tmpl w:val="E8A4762A"/>
    <w:lvl w:ilvl="0" w:tplc="A640562A">
      <w:start w:val="1"/>
      <w:numFmt w:val="decimal"/>
      <w:lvlText w:val="%1."/>
      <w:lvlJc w:val="left"/>
      <w:pPr>
        <w:ind w:left="360" w:hanging="360"/>
      </w:pPr>
    </w:lvl>
    <w:lvl w:ilvl="1" w:tplc="EE04D6F6">
      <w:start w:val="1"/>
      <w:numFmt w:val="lowerLetter"/>
      <w:lvlText w:val="%2."/>
      <w:lvlJc w:val="left"/>
      <w:pPr>
        <w:ind w:left="1080" w:hanging="360"/>
      </w:pPr>
    </w:lvl>
    <w:lvl w:ilvl="2" w:tplc="408A3884">
      <w:start w:val="1"/>
      <w:numFmt w:val="lowerRoman"/>
      <w:lvlText w:val="%3."/>
      <w:lvlJc w:val="right"/>
      <w:pPr>
        <w:ind w:left="1800" w:hanging="180"/>
      </w:pPr>
    </w:lvl>
    <w:lvl w:ilvl="3" w:tplc="B0B0CA52">
      <w:start w:val="1"/>
      <w:numFmt w:val="decimal"/>
      <w:lvlText w:val="%4."/>
      <w:lvlJc w:val="left"/>
      <w:pPr>
        <w:ind w:left="2520" w:hanging="360"/>
      </w:pPr>
    </w:lvl>
    <w:lvl w:ilvl="4" w:tplc="4F9A326C">
      <w:start w:val="1"/>
      <w:numFmt w:val="lowerLetter"/>
      <w:lvlText w:val="%5."/>
      <w:lvlJc w:val="left"/>
      <w:pPr>
        <w:ind w:left="3240" w:hanging="360"/>
      </w:pPr>
    </w:lvl>
    <w:lvl w:ilvl="5" w:tplc="C00AC3C4">
      <w:start w:val="1"/>
      <w:numFmt w:val="lowerRoman"/>
      <w:lvlText w:val="%6."/>
      <w:lvlJc w:val="right"/>
      <w:pPr>
        <w:ind w:left="3960" w:hanging="180"/>
      </w:pPr>
    </w:lvl>
    <w:lvl w:ilvl="6" w:tplc="C2CE0F7E">
      <w:start w:val="1"/>
      <w:numFmt w:val="decimal"/>
      <w:lvlText w:val="%7."/>
      <w:lvlJc w:val="left"/>
      <w:pPr>
        <w:ind w:left="4680" w:hanging="360"/>
      </w:pPr>
    </w:lvl>
    <w:lvl w:ilvl="7" w:tplc="A7B41112">
      <w:start w:val="1"/>
      <w:numFmt w:val="lowerLetter"/>
      <w:lvlText w:val="%8."/>
      <w:lvlJc w:val="left"/>
      <w:pPr>
        <w:ind w:left="5400" w:hanging="360"/>
      </w:pPr>
    </w:lvl>
    <w:lvl w:ilvl="8" w:tplc="1C58B16C">
      <w:start w:val="1"/>
      <w:numFmt w:val="lowerRoman"/>
      <w:lvlText w:val="%9."/>
      <w:lvlJc w:val="right"/>
      <w:pPr>
        <w:ind w:left="6120" w:hanging="180"/>
      </w:pPr>
    </w:lvl>
  </w:abstractNum>
  <w:abstractNum w:abstractNumId="13" w15:restartNumberingAfterBreak="0">
    <w:nsid w:val="5C5855FD"/>
    <w:multiLevelType w:val="hybridMultilevel"/>
    <w:tmpl w:val="3498F9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60E61390"/>
    <w:multiLevelType w:val="multilevel"/>
    <w:tmpl w:val="7C6828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62786F3E"/>
    <w:multiLevelType w:val="hybridMultilevel"/>
    <w:tmpl w:val="AF2CDB7E"/>
    <w:lvl w:ilvl="0" w:tplc="40CC569A">
      <w:start w:val="4"/>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71CF5538"/>
    <w:multiLevelType w:val="hybridMultilevel"/>
    <w:tmpl w:val="51B8936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78325F0F"/>
    <w:multiLevelType w:val="multilevel"/>
    <w:tmpl w:val="84764364"/>
    <w:lvl w:ilvl="0">
      <w:start w:val="1"/>
      <w:numFmt w:val="decimal"/>
      <w:pStyle w:val="Heading1"/>
      <w:suff w:val="space"/>
      <w:lvlText w:val="%1."/>
      <w:lvlJc w:val="left"/>
      <w:pPr>
        <w:ind w:left="0" w:firstLine="0"/>
      </w:pPr>
    </w:lvl>
    <w:lvl w:ilvl="1">
      <w:start w:val="1"/>
      <w:numFmt w:val="decimal"/>
      <w:pStyle w:val="Heading2"/>
      <w:suff w:val="space"/>
      <w:lvlText w:val="%1.%2."/>
      <w:lvlJc w:val="left"/>
      <w:pPr>
        <w:ind w:left="0" w:firstLine="0"/>
      </w:pPr>
    </w:lvl>
    <w:lvl w:ilvl="2">
      <w:start w:val="1"/>
      <w:numFmt w:val="decimal"/>
      <w:pStyle w:val="Heading3"/>
      <w:suff w:val="space"/>
      <w:lvlText w:val="%1.%2.%3."/>
      <w:lvlJc w:val="left"/>
      <w:pPr>
        <w:ind w:left="0" w:firstLine="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num w:numId="1" w16cid:durableId="1776515898">
    <w:abstractNumId w:val="4"/>
  </w:num>
  <w:num w:numId="2" w16cid:durableId="419370008">
    <w:abstractNumId w:val="17"/>
  </w:num>
  <w:num w:numId="3" w16cid:durableId="1384254117">
    <w:abstractNumId w:val="10"/>
  </w:num>
  <w:num w:numId="4" w16cid:durableId="1292202169">
    <w:abstractNumId w:val="2"/>
  </w:num>
  <w:num w:numId="5" w16cid:durableId="467749954">
    <w:abstractNumId w:val="0"/>
  </w:num>
  <w:num w:numId="6" w16cid:durableId="715548631">
    <w:abstractNumId w:val="15"/>
  </w:num>
  <w:num w:numId="7" w16cid:durableId="1700468016">
    <w:abstractNumId w:val="11"/>
  </w:num>
  <w:num w:numId="8" w16cid:durableId="1722899264">
    <w:abstractNumId w:val="13"/>
  </w:num>
  <w:num w:numId="9" w16cid:durableId="904295265">
    <w:abstractNumId w:val="16"/>
  </w:num>
  <w:num w:numId="10" w16cid:durableId="1867330762">
    <w:abstractNumId w:val="1"/>
  </w:num>
  <w:num w:numId="11" w16cid:durableId="570166277">
    <w:abstractNumId w:val="3"/>
  </w:num>
  <w:num w:numId="12" w16cid:durableId="921378663">
    <w:abstractNumId w:val="7"/>
  </w:num>
  <w:num w:numId="13" w16cid:durableId="2131362303">
    <w:abstractNumId w:val="14"/>
  </w:num>
  <w:num w:numId="14" w16cid:durableId="2058820220">
    <w:abstractNumId w:val="8"/>
  </w:num>
  <w:num w:numId="15" w16cid:durableId="246233352">
    <w:abstractNumId w:val="6"/>
  </w:num>
  <w:num w:numId="16" w16cid:durableId="769855865">
    <w:abstractNumId w:val="9"/>
  </w:num>
  <w:num w:numId="17" w16cid:durableId="1355691842">
    <w:abstractNumId w:val="17"/>
  </w:num>
  <w:num w:numId="18" w16cid:durableId="987127203">
    <w:abstractNumId w:val="12"/>
  </w:num>
  <w:num w:numId="19" w16cid:durableId="27336532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bMwNDUHYjMDCwtzCyUdpeDU4uLM/DyQAstaAGvgbNksAAAA"/>
  </w:docVars>
  <w:rsids>
    <w:rsidRoot w:val="00E72566"/>
    <w:rsid w:val="00001BCA"/>
    <w:rsid w:val="000023A9"/>
    <w:rsid w:val="00002DF3"/>
    <w:rsid w:val="00004BB1"/>
    <w:rsid w:val="00005864"/>
    <w:rsid w:val="000079AE"/>
    <w:rsid w:val="00007AD0"/>
    <w:rsid w:val="00010BB3"/>
    <w:rsid w:val="00011CEE"/>
    <w:rsid w:val="0001281E"/>
    <w:rsid w:val="00013AAB"/>
    <w:rsid w:val="00014032"/>
    <w:rsid w:val="00014332"/>
    <w:rsid w:val="0001538E"/>
    <w:rsid w:val="00016591"/>
    <w:rsid w:val="000166CA"/>
    <w:rsid w:val="00020428"/>
    <w:rsid w:val="0002097F"/>
    <w:rsid w:val="000218B2"/>
    <w:rsid w:val="00021A2E"/>
    <w:rsid w:val="000227E6"/>
    <w:rsid w:val="00022DB1"/>
    <w:rsid w:val="000272B6"/>
    <w:rsid w:val="00027976"/>
    <w:rsid w:val="00027A8D"/>
    <w:rsid w:val="00030AB0"/>
    <w:rsid w:val="000312B6"/>
    <w:rsid w:val="00031853"/>
    <w:rsid w:val="0003243D"/>
    <w:rsid w:val="00032799"/>
    <w:rsid w:val="00032E60"/>
    <w:rsid w:val="00035019"/>
    <w:rsid w:val="00036478"/>
    <w:rsid w:val="0003729C"/>
    <w:rsid w:val="0003779D"/>
    <w:rsid w:val="00037E57"/>
    <w:rsid w:val="00037F1B"/>
    <w:rsid w:val="0004199A"/>
    <w:rsid w:val="0004381E"/>
    <w:rsid w:val="00043944"/>
    <w:rsid w:val="00044790"/>
    <w:rsid w:val="00045655"/>
    <w:rsid w:val="000500AD"/>
    <w:rsid w:val="00050F33"/>
    <w:rsid w:val="000520CD"/>
    <w:rsid w:val="00053792"/>
    <w:rsid w:val="0005399E"/>
    <w:rsid w:val="000552A0"/>
    <w:rsid w:val="00055881"/>
    <w:rsid w:val="0005590C"/>
    <w:rsid w:val="0005693D"/>
    <w:rsid w:val="00060941"/>
    <w:rsid w:val="00062F78"/>
    <w:rsid w:val="00063DED"/>
    <w:rsid w:val="00064087"/>
    <w:rsid w:val="00064C15"/>
    <w:rsid w:val="00065045"/>
    <w:rsid w:val="0006530D"/>
    <w:rsid w:val="0006594F"/>
    <w:rsid w:val="00065E68"/>
    <w:rsid w:val="00066BB2"/>
    <w:rsid w:val="00067B2A"/>
    <w:rsid w:val="00067B58"/>
    <w:rsid w:val="00067C6F"/>
    <w:rsid w:val="00067CA9"/>
    <w:rsid w:val="000716C7"/>
    <w:rsid w:val="00071CC1"/>
    <w:rsid w:val="00075541"/>
    <w:rsid w:val="00075C38"/>
    <w:rsid w:val="00077799"/>
    <w:rsid w:val="000818EC"/>
    <w:rsid w:val="0008233C"/>
    <w:rsid w:val="0008284A"/>
    <w:rsid w:val="00082BBB"/>
    <w:rsid w:val="00086A03"/>
    <w:rsid w:val="0009049D"/>
    <w:rsid w:val="0009103B"/>
    <w:rsid w:val="00091486"/>
    <w:rsid w:val="000921B2"/>
    <w:rsid w:val="000923FE"/>
    <w:rsid w:val="00093E80"/>
    <w:rsid w:val="00094BE6"/>
    <w:rsid w:val="00095786"/>
    <w:rsid w:val="0009613D"/>
    <w:rsid w:val="000A1455"/>
    <w:rsid w:val="000A3FD6"/>
    <w:rsid w:val="000A77DE"/>
    <w:rsid w:val="000A7D7A"/>
    <w:rsid w:val="000B139B"/>
    <w:rsid w:val="000B28D4"/>
    <w:rsid w:val="000B29F5"/>
    <w:rsid w:val="000B2E24"/>
    <w:rsid w:val="000B3721"/>
    <w:rsid w:val="000B42FA"/>
    <w:rsid w:val="000B45F3"/>
    <w:rsid w:val="000B4A06"/>
    <w:rsid w:val="000C562D"/>
    <w:rsid w:val="000C5B0E"/>
    <w:rsid w:val="000C6780"/>
    <w:rsid w:val="000C7E50"/>
    <w:rsid w:val="000C7F71"/>
    <w:rsid w:val="000D11F2"/>
    <w:rsid w:val="000D2B0C"/>
    <w:rsid w:val="000D4F8F"/>
    <w:rsid w:val="000D6E58"/>
    <w:rsid w:val="000D7FE5"/>
    <w:rsid w:val="000E10B6"/>
    <w:rsid w:val="000E1AE4"/>
    <w:rsid w:val="000E1B09"/>
    <w:rsid w:val="000E2927"/>
    <w:rsid w:val="000E2953"/>
    <w:rsid w:val="000E2FA3"/>
    <w:rsid w:val="000E39A2"/>
    <w:rsid w:val="000E45A8"/>
    <w:rsid w:val="000E4A2D"/>
    <w:rsid w:val="000E4F6F"/>
    <w:rsid w:val="000E7201"/>
    <w:rsid w:val="000F0B8C"/>
    <w:rsid w:val="000F0E51"/>
    <w:rsid w:val="000F3568"/>
    <w:rsid w:val="000F48C8"/>
    <w:rsid w:val="000F5EA5"/>
    <w:rsid w:val="000F6B16"/>
    <w:rsid w:val="00100102"/>
    <w:rsid w:val="00100FC6"/>
    <w:rsid w:val="00102377"/>
    <w:rsid w:val="00103BFD"/>
    <w:rsid w:val="00104272"/>
    <w:rsid w:val="00105214"/>
    <w:rsid w:val="001111A1"/>
    <w:rsid w:val="0011126F"/>
    <w:rsid w:val="001123D8"/>
    <w:rsid w:val="00114B23"/>
    <w:rsid w:val="00114BEB"/>
    <w:rsid w:val="00117AB9"/>
    <w:rsid w:val="001204E9"/>
    <w:rsid w:val="00122A7B"/>
    <w:rsid w:val="00122F4C"/>
    <w:rsid w:val="00124F8A"/>
    <w:rsid w:val="00125D88"/>
    <w:rsid w:val="00126351"/>
    <w:rsid w:val="00126F72"/>
    <w:rsid w:val="0012773E"/>
    <w:rsid w:val="00130DAE"/>
    <w:rsid w:val="00131AB4"/>
    <w:rsid w:val="00131CD5"/>
    <w:rsid w:val="00131D4D"/>
    <w:rsid w:val="001322EC"/>
    <w:rsid w:val="00132416"/>
    <w:rsid w:val="001329BE"/>
    <w:rsid w:val="0013490E"/>
    <w:rsid w:val="0013603A"/>
    <w:rsid w:val="00137147"/>
    <w:rsid w:val="00137B95"/>
    <w:rsid w:val="00140025"/>
    <w:rsid w:val="00142976"/>
    <w:rsid w:val="00142B65"/>
    <w:rsid w:val="00147908"/>
    <w:rsid w:val="00147FBA"/>
    <w:rsid w:val="00150466"/>
    <w:rsid w:val="001531EE"/>
    <w:rsid w:val="00153D4E"/>
    <w:rsid w:val="001545EF"/>
    <w:rsid w:val="00156538"/>
    <w:rsid w:val="001566C3"/>
    <w:rsid w:val="00157756"/>
    <w:rsid w:val="001619F6"/>
    <w:rsid w:val="00162073"/>
    <w:rsid w:val="00162587"/>
    <w:rsid w:val="001629F9"/>
    <w:rsid w:val="00162AA5"/>
    <w:rsid w:val="001631F9"/>
    <w:rsid w:val="0016543D"/>
    <w:rsid w:val="00167241"/>
    <w:rsid w:val="001707A9"/>
    <w:rsid w:val="00171472"/>
    <w:rsid w:val="0017204D"/>
    <w:rsid w:val="00174655"/>
    <w:rsid w:val="00174AB5"/>
    <w:rsid w:val="00176CB0"/>
    <w:rsid w:val="00177FEA"/>
    <w:rsid w:val="00181EB5"/>
    <w:rsid w:val="0018294E"/>
    <w:rsid w:val="00183C64"/>
    <w:rsid w:val="00184244"/>
    <w:rsid w:val="0018491C"/>
    <w:rsid w:val="00185888"/>
    <w:rsid w:val="00186E57"/>
    <w:rsid w:val="00187BEE"/>
    <w:rsid w:val="001913A2"/>
    <w:rsid w:val="00193AA2"/>
    <w:rsid w:val="0019624C"/>
    <w:rsid w:val="00196457"/>
    <w:rsid w:val="00196C4D"/>
    <w:rsid w:val="001A25AA"/>
    <w:rsid w:val="001A38E8"/>
    <w:rsid w:val="001A3C9C"/>
    <w:rsid w:val="001A5CC9"/>
    <w:rsid w:val="001A6125"/>
    <w:rsid w:val="001A7969"/>
    <w:rsid w:val="001B0A20"/>
    <w:rsid w:val="001B0D6C"/>
    <w:rsid w:val="001B34E9"/>
    <w:rsid w:val="001B364D"/>
    <w:rsid w:val="001B42E5"/>
    <w:rsid w:val="001B51E2"/>
    <w:rsid w:val="001B523C"/>
    <w:rsid w:val="001B5B96"/>
    <w:rsid w:val="001B5F3A"/>
    <w:rsid w:val="001B7DD1"/>
    <w:rsid w:val="001C0B13"/>
    <w:rsid w:val="001C18F2"/>
    <w:rsid w:val="001C295A"/>
    <w:rsid w:val="001C2FD8"/>
    <w:rsid w:val="001C38C2"/>
    <w:rsid w:val="001C38E0"/>
    <w:rsid w:val="001C3A92"/>
    <w:rsid w:val="001C6FC0"/>
    <w:rsid w:val="001D08DC"/>
    <w:rsid w:val="001D2923"/>
    <w:rsid w:val="001D4EEB"/>
    <w:rsid w:val="001D53C0"/>
    <w:rsid w:val="001E6973"/>
    <w:rsid w:val="001E6AD2"/>
    <w:rsid w:val="001E7075"/>
    <w:rsid w:val="001E7B17"/>
    <w:rsid w:val="001F0A27"/>
    <w:rsid w:val="001F0C9C"/>
    <w:rsid w:val="001F346D"/>
    <w:rsid w:val="001F432D"/>
    <w:rsid w:val="001F4669"/>
    <w:rsid w:val="001F4ABA"/>
    <w:rsid w:val="001F549D"/>
    <w:rsid w:val="001F6ABA"/>
    <w:rsid w:val="001F6D42"/>
    <w:rsid w:val="001F79F3"/>
    <w:rsid w:val="001F7A4E"/>
    <w:rsid w:val="0020061D"/>
    <w:rsid w:val="00202BA3"/>
    <w:rsid w:val="00203934"/>
    <w:rsid w:val="002073D4"/>
    <w:rsid w:val="0021082A"/>
    <w:rsid w:val="00211049"/>
    <w:rsid w:val="002112B8"/>
    <w:rsid w:val="00211EFE"/>
    <w:rsid w:val="00212896"/>
    <w:rsid w:val="00216659"/>
    <w:rsid w:val="00217FB4"/>
    <w:rsid w:val="00220E74"/>
    <w:rsid w:val="00221EE6"/>
    <w:rsid w:val="00222E42"/>
    <w:rsid w:val="00223C34"/>
    <w:rsid w:val="0022404E"/>
    <w:rsid w:val="00225CBF"/>
    <w:rsid w:val="00225FCD"/>
    <w:rsid w:val="00227755"/>
    <w:rsid w:val="00230AB9"/>
    <w:rsid w:val="002316BF"/>
    <w:rsid w:val="00232745"/>
    <w:rsid w:val="00232C56"/>
    <w:rsid w:val="00233229"/>
    <w:rsid w:val="00233606"/>
    <w:rsid w:val="002345DE"/>
    <w:rsid w:val="00235215"/>
    <w:rsid w:val="0023636F"/>
    <w:rsid w:val="00237C92"/>
    <w:rsid w:val="00240A3D"/>
    <w:rsid w:val="002413F8"/>
    <w:rsid w:val="002445FE"/>
    <w:rsid w:val="00245785"/>
    <w:rsid w:val="00250A37"/>
    <w:rsid w:val="002514D5"/>
    <w:rsid w:val="002528E9"/>
    <w:rsid w:val="00253AD2"/>
    <w:rsid w:val="00254805"/>
    <w:rsid w:val="00254A20"/>
    <w:rsid w:val="00255A10"/>
    <w:rsid w:val="00256058"/>
    <w:rsid w:val="002615B1"/>
    <w:rsid w:val="00261A5F"/>
    <w:rsid w:val="00264366"/>
    <w:rsid w:val="00264726"/>
    <w:rsid w:val="00264A18"/>
    <w:rsid w:val="00267BF3"/>
    <w:rsid w:val="00270CB6"/>
    <w:rsid w:val="00270D49"/>
    <w:rsid w:val="00272CA3"/>
    <w:rsid w:val="00274043"/>
    <w:rsid w:val="002746ED"/>
    <w:rsid w:val="00276852"/>
    <w:rsid w:val="00277FE3"/>
    <w:rsid w:val="00282755"/>
    <w:rsid w:val="0028339E"/>
    <w:rsid w:val="002840D1"/>
    <w:rsid w:val="00284D6A"/>
    <w:rsid w:val="00285F45"/>
    <w:rsid w:val="00287D0B"/>
    <w:rsid w:val="002928F5"/>
    <w:rsid w:val="00292D59"/>
    <w:rsid w:val="00294EC7"/>
    <w:rsid w:val="00295F42"/>
    <w:rsid w:val="00296E49"/>
    <w:rsid w:val="00296E4B"/>
    <w:rsid w:val="002A2E5E"/>
    <w:rsid w:val="002A2F45"/>
    <w:rsid w:val="002A4C2C"/>
    <w:rsid w:val="002A4FB3"/>
    <w:rsid w:val="002A52B7"/>
    <w:rsid w:val="002A7842"/>
    <w:rsid w:val="002A7A58"/>
    <w:rsid w:val="002B01A7"/>
    <w:rsid w:val="002B01C0"/>
    <w:rsid w:val="002B1613"/>
    <w:rsid w:val="002B3A06"/>
    <w:rsid w:val="002B3DA4"/>
    <w:rsid w:val="002B72A9"/>
    <w:rsid w:val="002C0DC6"/>
    <w:rsid w:val="002C298D"/>
    <w:rsid w:val="002C4AB4"/>
    <w:rsid w:val="002C5C7E"/>
    <w:rsid w:val="002C5CFD"/>
    <w:rsid w:val="002C7108"/>
    <w:rsid w:val="002C7D0D"/>
    <w:rsid w:val="002C7FA8"/>
    <w:rsid w:val="002D0068"/>
    <w:rsid w:val="002D0407"/>
    <w:rsid w:val="002D421A"/>
    <w:rsid w:val="002D5912"/>
    <w:rsid w:val="002D5D9B"/>
    <w:rsid w:val="002D6396"/>
    <w:rsid w:val="002D7F54"/>
    <w:rsid w:val="002E07CC"/>
    <w:rsid w:val="002E1970"/>
    <w:rsid w:val="002E22B2"/>
    <w:rsid w:val="002E2C39"/>
    <w:rsid w:val="002E532C"/>
    <w:rsid w:val="002E556E"/>
    <w:rsid w:val="002E71B8"/>
    <w:rsid w:val="002F027D"/>
    <w:rsid w:val="002F04A2"/>
    <w:rsid w:val="002F1494"/>
    <w:rsid w:val="002F2CDF"/>
    <w:rsid w:val="002F3228"/>
    <w:rsid w:val="002F5833"/>
    <w:rsid w:val="002F6234"/>
    <w:rsid w:val="002F754E"/>
    <w:rsid w:val="003013CB"/>
    <w:rsid w:val="003013FB"/>
    <w:rsid w:val="003021D3"/>
    <w:rsid w:val="0030242D"/>
    <w:rsid w:val="00302E17"/>
    <w:rsid w:val="00302E89"/>
    <w:rsid w:val="0030362A"/>
    <w:rsid w:val="00303F35"/>
    <w:rsid w:val="00307861"/>
    <w:rsid w:val="00310D2F"/>
    <w:rsid w:val="00310D5B"/>
    <w:rsid w:val="00311726"/>
    <w:rsid w:val="00312B7C"/>
    <w:rsid w:val="003134B7"/>
    <w:rsid w:val="00315184"/>
    <w:rsid w:val="00315931"/>
    <w:rsid w:val="00315E48"/>
    <w:rsid w:val="003160FE"/>
    <w:rsid w:val="0031679C"/>
    <w:rsid w:val="0031763C"/>
    <w:rsid w:val="003205D7"/>
    <w:rsid w:val="00320D78"/>
    <w:rsid w:val="0032259D"/>
    <w:rsid w:val="0032334B"/>
    <w:rsid w:val="00323F6E"/>
    <w:rsid w:val="00324423"/>
    <w:rsid w:val="00325E76"/>
    <w:rsid w:val="00326850"/>
    <w:rsid w:val="00326CF1"/>
    <w:rsid w:val="00327514"/>
    <w:rsid w:val="00330895"/>
    <w:rsid w:val="00330A12"/>
    <w:rsid w:val="0033299D"/>
    <w:rsid w:val="003329B6"/>
    <w:rsid w:val="003335A9"/>
    <w:rsid w:val="00334AEE"/>
    <w:rsid w:val="003352DE"/>
    <w:rsid w:val="003412A1"/>
    <w:rsid w:val="003419C5"/>
    <w:rsid w:val="00342FCB"/>
    <w:rsid w:val="00343195"/>
    <w:rsid w:val="00344784"/>
    <w:rsid w:val="003451DB"/>
    <w:rsid w:val="00345C39"/>
    <w:rsid w:val="00346287"/>
    <w:rsid w:val="003504DE"/>
    <w:rsid w:val="003520FE"/>
    <w:rsid w:val="003524B9"/>
    <w:rsid w:val="00355BFF"/>
    <w:rsid w:val="00355F90"/>
    <w:rsid w:val="00361007"/>
    <w:rsid w:val="00363313"/>
    <w:rsid w:val="00363663"/>
    <w:rsid w:val="00364F3E"/>
    <w:rsid w:val="00365222"/>
    <w:rsid w:val="0036560C"/>
    <w:rsid w:val="00367DB8"/>
    <w:rsid w:val="0037082B"/>
    <w:rsid w:val="003713B8"/>
    <w:rsid w:val="00373F26"/>
    <w:rsid w:val="0037429A"/>
    <w:rsid w:val="00375168"/>
    <w:rsid w:val="00375455"/>
    <w:rsid w:val="003815A2"/>
    <w:rsid w:val="003815B9"/>
    <w:rsid w:val="00381894"/>
    <w:rsid w:val="0038242A"/>
    <w:rsid w:val="00382BC5"/>
    <w:rsid w:val="003853B1"/>
    <w:rsid w:val="00385801"/>
    <w:rsid w:val="0038654C"/>
    <w:rsid w:val="00387873"/>
    <w:rsid w:val="00391E9D"/>
    <w:rsid w:val="00393BC5"/>
    <w:rsid w:val="00396573"/>
    <w:rsid w:val="00397323"/>
    <w:rsid w:val="00397327"/>
    <w:rsid w:val="00397767"/>
    <w:rsid w:val="003A0287"/>
    <w:rsid w:val="003A0BE6"/>
    <w:rsid w:val="003A3D66"/>
    <w:rsid w:val="003A4383"/>
    <w:rsid w:val="003A78C5"/>
    <w:rsid w:val="003A7D54"/>
    <w:rsid w:val="003A7FF3"/>
    <w:rsid w:val="003B0B02"/>
    <w:rsid w:val="003B0EB7"/>
    <w:rsid w:val="003B3417"/>
    <w:rsid w:val="003B3D5A"/>
    <w:rsid w:val="003B58C6"/>
    <w:rsid w:val="003B62C4"/>
    <w:rsid w:val="003B71E2"/>
    <w:rsid w:val="003C0DDA"/>
    <w:rsid w:val="003C133C"/>
    <w:rsid w:val="003C3CD8"/>
    <w:rsid w:val="003C5C3E"/>
    <w:rsid w:val="003C6922"/>
    <w:rsid w:val="003D131B"/>
    <w:rsid w:val="003D1B61"/>
    <w:rsid w:val="003D3CC1"/>
    <w:rsid w:val="003D40E4"/>
    <w:rsid w:val="003D42DF"/>
    <w:rsid w:val="003D578F"/>
    <w:rsid w:val="003D5C6F"/>
    <w:rsid w:val="003D62E2"/>
    <w:rsid w:val="003D7859"/>
    <w:rsid w:val="003E0B5B"/>
    <w:rsid w:val="003E4799"/>
    <w:rsid w:val="003E5D1B"/>
    <w:rsid w:val="003E76B0"/>
    <w:rsid w:val="003F0495"/>
    <w:rsid w:val="003F09A9"/>
    <w:rsid w:val="003F497A"/>
    <w:rsid w:val="003F511E"/>
    <w:rsid w:val="003F652B"/>
    <w:rsid w:val="003F73DB"/>
    <w:rsid w:val="003F7A49"/>
    <w:rsid w:val="004009FF"/>
    <w:rsid w:val="00401BE2"/>
    <w:rsid w:val="004035F3"/>
    <w:rsid w:val="00403D02"/>
    <w:rsid w:val="00405E56"/>
    <w:rsid w:val="00405EAA"/>
    <w:rsid w:val="00405ED2"/>
    <w:rsid w:val="004066DA"/>
    <w:rsid w:val="00410E38"/>
    <w:rsid w:val="0041128A"/>
    <w:rsid w:val="004121BA"/>
    <w:rsid w:val="00412EC0"/>
    <w:rsid w:val="004136F4"/>
    <w:rsid w:val="00413BCF"/>
    <w:rsid w:val="0041442D"/>
    <w:rsid w:val="00415D5A"/>
    <w:rsid w:val="00423192"/>
    <w:rsid w:val="004247D8"/>
    <w:rsid w:val="0042524F"/>
    <w:rsid w:val="00425947"/>
    <w:rsid w:val="00426533"/>
    <w:rsid w:val="00430232"/>
    <w:rsid w:val="00432561"/>
    <w:rsid w:val="00432AAB"/>
    <w:rsid w:val="00434AB6"/>
    <w:rsid w:val="00434C8B"/>
    <w:rsid w:val="00435746"/>
    <w:rsid w:val="0044090E"/>
    <w:rsid w:val="00441011"/>
    <w:rsid w:val="00443D1D"/>
    <w:rsid w:val="004450DE"/>
    <w:rsid w:val="00446C82"/>
    <w:rsid w:val="0044792B"/>
    <w:rsid w:val="00450F9F"/>
    <w:rsid w:val="00451205"/>
    <w:rsid w:val="0045173C"/>
    <w:rsid w:val="004517E4"/>
    <w:rsid w:val="00452AA9"/>
    <w:rsid w:val="00455B98"/>
    <w:rsid w:val="00456AAB"/>
    <w:rsid w:val="00456E40"/>
    <w:rsid w:val="00457CA1"/>
    <w:rsid w:val="004608A0"/>
    <w:rsid w:val="00461F9D"/>
    <w:rsid w:val="00463356"/>
    <w:rsid w:val="004634A0"/>
    <w:rsid w:val="00463F66"/>
    <w:rsid w:val="004641F5"/>
    <w:rsid w:val="0046527A"/>
    <w:rsid w:val="004655D7"/>
    <w:rsid w:val="0046643A"/>
    <w:rsid w:val="00466640"/>
    <w:rsid w:val="0046728C"/>
    <w:rsid w:val="00470634"/>
    <w:rsid w:val="00473C62"/>
    <w:rsid w:val="00474BF4"/>
    <w:rsid w:val="004753CF"/>
    <w:rsid w:val="004758B3"/>
    <w:rsid w:val="00476B55"/>
    <w:rsid w:val="00476C39"/>
    <w:rsid w:val="00477C26"/>
    <w:rsid w:val="00477DB2"/>
    <w:rsid w:val="00481D62"/>
    <w:rsid w:val="00482029"/>
    <w:rsid w:val="004829A7"/>
    <w:rsid w:val="00482E1C"/>
    <w:rsid w:val="00484200"/>
    <w:rsid w:val="00484D9C"/>
    <w:rsid w:val="00486133"/>
    <w:rsid w:val="004868B9"/>
    <w:rsid w:val="004906A8"/>
    <w:rsid w:val="004916EB"/>
    <w:rsid w:val="00491D55"/>
    <w:rsid w:val="00491D97"/>
    <w:rsid w:val="0049256F"/>
    <w:rsid w:val="00492BF5"/>
    <w:rsid w:val="004954EB"/>
    <w:rsid w:val="004955C7"/>
    <w:rsid w:val="00496E55"/>
    <w:rsid w:val="004A0D18"/>
    <w:rsid w:val="004A17B4"/>
    <w:rsid w:val="004A4281"/>
    <w:rsid w:val="004A451A"/>
    <w:rsid w:val="004A64E1"/>
    <w:rsid w:val="004A6915"/>
    <w:rsid w:val="004A6E50"/>
    <w:rsid w:val="004B0EAB"/>
    <w:rsid w:val="004B2672"/>
    <w:rsid w:val="004B2F86"/>
    <w:rsid w:val="004B3BD8"/>
    <w:rsid w:val="004B506E"/>
    <w:rsid w:val="004B5B66"/>
    <w:rsid w:val="004B6281"/>
    <w:rsid w:val="004C1607"/>
    <w:rsid w:val="004C1EC9"/>
    <w:rsid w:val="004C1FFC"/>
    <w:rsid w:val="004C29D2"/>
    <w:rsid w:val="004C2A42"/>
    <w:rsid w:val="004C430A"/>
    <w:rsid w:val="004C4D38"/>
    <w:rsid w:val="004C5140"/>
    <w:rsid w:val="004C5A6D"/>
    <w:rsid w:val="004C6E42"/>
    <w:rsid w:val="004C7103"/>
    <w:rsid w:val="004C7858"/>
    <w:rsid w:val="004D30DF"/>
    <w:rsid w:val="004D3F48"/>
    <w:rsid w:val="004D5FAD"/>
    <w:rsid w:val="004D65F8"/>
    <w:rsid w:val="004D6CBD"/>
    <w:rsid w:val="004E0209"/>
    <w:rsid w:val="004E098D"/>
    <w:rsid w:val="004E105C"/>
    <w:rsid w:val="004E26F0"/>
    <w:rsid w:val="004E319C"/>
    <w:rsid w:val="004E4D41"/>
    <w:rsid w:val="004E5CEE"/>
    <w:rsid w:val="004F1138"/>
    <w:rsid w:val="004F14C4"/>
    <w:rsid w:val="004F33ED"/>
    <w:rsid w:val="004F5625"/>
    <w:rsid w:val="005000F9"/>
    <w:rsid w:val="0050208E"/>
    <w:rsid w:val="00502363"/>
    <w:rsid w:val="005042A4"/>
    <w:rsid w:val="00505313"/>
    <w:rsid w:val="00505F60"/>
    <w:rsid w:val="00507171"/>
    <w:rsid w:val="00507FB2"/>
    <w:rsid w:val="0051321C"/>
    <w:rsid w:val="00514C82"/>
    <w:rsid w:val="005171F5"/>
    <w:rsid w:val="00522006"/>
    <w:rsid w:val="00522D8D"/>
    <w:rsid w:val="00523C3A"/>
    <w:rsid w:val="00527905"/>
    <w:rsid w:val="00530DB1"/>
    <w:rsid w:val="00534BD4"/>
    <w:rsid w:val="0053696A"/>
    <w:rsid w:val="00537047"/>
    <w:rsid w:val="0054092E"/>
    <w:rsid w:val="00540B8D"/>
    <w:rsid w:val="005411A5"/>
    <w:rsid w:val="00541649"/>
    <w:rsid w:val="00541749"/>
    <w:rsid w:val="00541B7D"/>
    <w:rsid w:val="00542BBE"/>
    <w:rsid w:val="00542CE2"/>
    <w:rsid w:val="00544339"/>
    <w:rsid w:val="00544899"/>
    <w:rsid w:val="00544AF5"/>
    <w:rsid w:val="0054506B"/>
    <w:rsid w:val="0054572C"/>
    <w:rsid w:val="00546FE5"/>
    <w:rsid w:val="00556CB1"/>
    <w:rsid w:val="00561135"/>
    <w:rsid w:val="00561DFC"/>
    <w:rsid w:val="0056201A"/>
    <w:rsid w:val="00565AA2"/>
    <w:rsid w:val="00565CF1"/>
    <w:rsid w:val="0056650E"/>
    <w:rsid w:val="00570044"/>
    <w:rsid w:val="00570433"/>
    <w:rsid w:val="005705C8"/>
    <w:rsid w:val="00570F95"/>
    <w:rsid w:val="005713F2"/>
    <w:rsid w:val="00571A29"/>
    <w:rsid w:val="00572C4F"/>
    <w:rsid w:val="00573FF6"/>
    <w:rsid w:val="00574A16"/>
    <w:rsid w:val="00576E60"/>
    <w:rsid w:val="00580959"/>
    <w:rsid w:val="005838F4"/>
    <w:rsid w:val="005848B8"/>
    <w:rsid w:val="00585CAA"/>
    <w:rsid w:val="005869E9"/>
    <w:rsid w:val="00587719"/>
    <w:rsid w:val="00587985"/>
    <w:rsid w:val="00593312"/>
    <w:rsid w:val="00594123"/>
    <w:rsid w:val="005949D6"/>
    <w:rsid w:val="005958B7"/>
    <w:rsid w:val="005961A1"/>
    <w:rsid w:val="005965BF"/>
    <w:rsid w:val="00596738"/>
    <w:rsid w:val="005A1113"/>
    <w:rsid w:val="005A3898"/>
    <w:rsid w:val="005A545F"/>
    <w:rsid w:val="005A5E4F"/>
    <w:rsid w:val="005A74A9"/>
    <w:rsid w:val="005B07DC"/>
    <w:rsid w:val="005B1A8B"/>
    <w:rsid w:val="005B262A"/>
    <w:rsid w:val="005B275B"/>
    <w:rsid w:val="005B312E"/>
    <w:rsid w:val="005B53A0"/>
    <w:rsid w:val="005B7475"/>
    <w:rsid w:val="005C14B8"/>
    <w:rsid w:val="005C177F"/>
    <w:rsid w:val="005C2555"/>
    <w:rsid w:val="005C27D1"/>
    <w:rsid w:val="005C44F0"/>
    <w:rsid w:val="005C468C"/>
    <w:rsid w:val="005C5A85"/>
    <w:rsid w:val="005D0DF1"/>
    <w:rsid w:val="005D2C77"/>
    <w:rsid w:val="005D373A"/>
    <w:rsid w:val="005D4349"/>
    <w:rsid w:val="005D44DF"/>
    <w:rsid w:val="005D451B"/>
    <w:rsid w:val="005D4A6C"/>
    <w:rsid w:val="005D4E3D"/>
    <w:rsid w:val="005D6C13"/>
    <w:rsid w:val="005E1464"/>
    <w:rsid w:val="005E18E0"/>
    <w:rsid w:val="005E2A02"/>
    <w:rsid w:val="005E352F"/>
    <w:rsid w:val="005E5990"/>
    <w:rsid w:val="005F00EB"/>
    <w:rsid w:val="005F1A69"/>
    <w:rsid w:val="005F1C0B"/>
    <w:rsid w:val="005F2B7F"/>
    <w:rsid w:val="005F423B"/>
    <w:rsid w:val="005F5782"/>
    <w:rsid w:val="005F61AA"/>
    <w:rsid w:val="005F6473"/>
    <w:rsid w:val="005F6732"/>
    <w:rsid w:val="005F7160"/>
    <w:rsid w:val="00603D04"/>
    <w:rsid w:val="00604046"/>
    <w:rsid w:val="00606895"/>
    <w:rsid w:val="00611938"/>
    <w:rsid w:val="00611F3A"/>
    <w:rsid w:val="00611F97"/>
    <w:rsid w:val="006123B7"/>
    <w:rsid w:val="00612BA1"/>
    <w:rsid w:val="0061386D"/>
    <w:rsid w:val="006206D6"/>
    <w:rsid w:val="006225CD"/>
    <w:rsid w:val="00622D9D"/>
    <w:rsid w:val="00625420"/>
    <w:rsid w:val="00625E60"/>
    <w:rsid w:val="00626358"/>
    <w:rsid w:val="00630DB5"/>
    <w:rsid w:val="0063103B"/>
    <w:rsid w:val="0063188C"/>
    <w:rsid w:val="006322D1"/>
    <w:rsid w:val="006324D8"/>
    <w:rsid w:val="00634F49"/>
    <w:rsid w:val="00634F4A"/>
    <w:rsid w:val="006371D9"/>
    <w:rsid w:val="006373D8"/>
    <w:rsid w:val="00640747"/>
    <w:rsid w:val="00640865"/>
    <w:rsid w:val="00643FCA"/>
    <w:rsid w:val="006445C4"/>
    <w:rsid w:val="00644719"/>
    <w:rsid w:val="00645971"/>
    <w:rsid w:val="00645C9F"/>
    <w:rsid w:val="00647602"/>
    <w:rsid w:val="0064771E"/>
    <w:rsid w:val="00647C17"/>
    <w:rsid w:val="0065051F"/>
    <w:rsid w:val="006505C4"/>
    <w:rsid w:val="0065096E"/>
    <w:rsid w:val="00652269"/>
    <w:rsid w:val="00652346"/>
    <w:rsid w:val="006561F5"/>
    <w:rsid w:val="00660803"/>
    <w:rsid w:val="0066241C"/>
    <w:rsid w:val="00662B2B"/>
    <w:rsid w:val="00663A68"/>
    <w:rsid w:val="00663F69"/>
    <w:rsid w:val="00664261"/>
    <w:rsid w:val="0066535A"/>
    <w:rsid w:val="00665899"/>
    <w:rsid w:val="00666F91"/>
    <w:rsid w:val="0066794F"/>
    <w:rsid w:val="00670EE4"/>
    <w:rsid w:val="006724BF"/>
    <w:rsid w:val="00672F02"/>
    <w:rsid w:val="00675235"/>
    <w:rsid w:val="006778BC"/>
    <w:rsid w:val="00677A29"/>
    <w:rsid w:val="0068016D"/>
    <w:rsid w:val="00680E29"/>
    <w:rsid w:val="006855DD"/>
    <w:rsid w:val="00686DB2"/>
    <w:rsid w:val="00690B8A"/>
    <w:rsid w:val="00690D3F"/>
    <w:rsid w:val="0069190D"/>
    <w:rsid w:val="00691E2F"/>
    <w:rsid w:val="00693360"/>
    <w:rsid w:val="006933BC"/>
    <w:rsid w:val="006933D8"/>
    <w:rsid w:val="0069357E"/>
    <w:rsid w:val="006955DA"/>
    <w:rsid w:val="00696BC0"/>
    <w:rsid w:val="006A0848"/>
    <w:rsid w:val="006A154B"/>
    <w:rsid w:val="006A2847"/>
    <w:rsid w:val="006A2EF4"/>
    <w:rsid w:val="006A31A4"/>
    <w:rsid w:val="006A5AE4"/>
    <w:rsid w:val="006A5CB1"/>
    <w:rsid w:val="006B083B"/>
    <w:rsid w:val="006B0B60"/>
    <w:rsid w:val="006B1718"/>
    <w:rsid w:val="006B38EB"/>
    <w:rsid w:val="006B3AB3"/>
    <w:rsid w:val="006B3F4B"/>
    <w:rsid w:val="006B514E"/>
    <w:rsid w:val="006B5C1A"/>
    <w:rsid w:val="006B6300"/>
    <w:rsid w:val="006B6EC4"/>
    <w:rsid w:val="006B7489"/>
    <w:rsid w:val="006C03B2"/>
    <w:rsid w:val="006C098E"/>
    <w:rsid w:val="006C31E7"/>
    <w:rsid w:val="006C71E5"/>
    <w:rsid w:val="006D1AA4"/>
    <w:rsid w:val="006D1E88"/>
    <w:rsid w:val="006D2176"/>
    <w:rsid w:val="006D359D"/>
    <w:rsid w:val="006D51A0"/>
    <w:rsid w:val="006D563F"/>
    <w:rsid w:val="006D7770"/>
    <w:rsid w:val="006E1C88"/>
    <w:rsid w:val="006E220E"/>
    <w:rsid w:val="006E274D"/>
    <w:rsid w:val="006E2E30"/>
    <w:rsid w:val="006E4429"/>
    <w:rsid w:val="006E52D0"/>
    <w:rsid w:val="006E7BFB"/>
    <w:rsid w:val="006F0900"/>
    <w:rsid w:val="006F233D"/>
    <w:rsid w:val="006F4759"/>
    <w:rsid w:val="006F4BB4"/>
    <w:rsid w:val="006F5D5E"/>
    <w:rsid w:val="006F6DED"/>
    <w:rsid w:val="00702272"/>
    <w:rsid w:val="0070293C"/>
    <w:rsid w:val="00703045"/>
    <w:rsid w:val="00703D17"/>
    <w:rsid w:val="00703F4D"/>
    <w:rsid w:val="00703F72"/>
    <w:rsid w:val="00704588"/>
    <w:rsid w:val="00706D63"/>
    <w:rsid w:val="00707FD9"/>
    <w:rsid w:val="0071033B"/>
    <w:rsid w:val="0071178A"/>
    <w:rsid w:val="00711A68"/>
    <w:rsid w:val="007121D2"/>
    <w:rsid w:val="00712689"/>
    <w:rsid w:val="00717046"/>
    <w:rsid w:val="0072009B"/>
    <w:rsid w:val="007207D9"/>
    <w:rsid w:val="00722354"/>
    <w:rsid w:val="0072502C"/>
    <w:rsid w:val="0072569A"/>
    <w:rsid w:val="00726155"/>
    <w:rsid w:val="00727673"/>
    <w:rsid w:val="0073095E"/>
    <w:rsid w:val="0073127B"/>
    <w:rsid w:val="0073249F"/>
    <w:rsid w:val="007347F5"/>
    <w:rsid w:val="00734D88"/>
    <w:rsid w:val="0073610A"/>
    <w:rsid w:val="00740E10"/>
    <w:rsid w:val="00742109"/>
    <w:rsid w:val="00744C7D"/>
    <w:rsid w:val="00744D7B"/>
    <w:rsid w:val="0074555B"/>
    <w:rsid w:val="007473AF"/>
    <w:rsid w:val="007478C3"/>
    <w:rsid w:val="00747FA9"/>
    <w:rsid w:val="00751976"/>
    <w:rsid w:val="00752BA9"/>
    <w:rsid w:val="00753104"/>
    <w:rsid w:val="007541F3"/>
    <w:rsid w:val="00754942"/>
    <w:rsid w:val="00754CBB"/>
    <w:rsid w:val="00757AD2"/>
    <w:rsid w:val="0076257B"/>
    <w:rsid w:val="00763E3F"/>
    <w:rsid w:val="00764D86"/>
    <w:rsid w:val="00766051"/>
    <w:rsid w:val="00766109"/>
    <w:rsid w:val="00766FC3"/>
    <w:rsid w:val="00770A88"/>
    <w:rsid w:val="00773B4D"/>
    <w:rsid w:val="00773FC5"/>
    <w:rsid w:val="00775AD1"/>
    <w:rsid w:val="0077781E"/>
    <w:rsid w:val="00777D45"/>
    <w:rsid w:val="00780E13"/>
    <w:rsid w:val="0078133B"/>
    <w:rsid w:val="00781597"/>
    <w:rsid w:val="00781A16"/>
    <w:rsid w:val="00782286"/>
    <w:rsid w:val="007828EB"/>
    <w:rsid w:val="00782E09"/>
    <w:rsid w:val="007844B4"/>
    <w:rsid w:val="007845FD"/>
    <w:rsid w:val="007901CA"/>
    <w:rsid w:val="00790DEE"/>
    <w:rsid w:val="00792784"/>
    <w:rsid w:val="00793CDB"/>
    <w:rsid w:val="00794474"/>
    <w:rsid w:val="00794EE4"/>
    <w:rsid w:val="00796017"/>
    <w:rsid w:val="007960BC"/>
    <w:rsid w:val="00796F2A"/>
    <w:rsid w:val="0079704E"/>
    <w:rsid w:val="00797978"/>
    <w:rsid w:val="007A0805"/>
    <w:rsid w:val="007A0F58"/>
    <w:rsid w:val="007A1723"/>
    <w:rsid w:val="007A2297"/>
    <w:rsid w:val="007A273D"/>
    <w:rsid w:val="007A3371"/>
    <w:rsid w:val="007B128C"/>
    <w:rsid w:val="007B15B7"/>
    <w:rsid w:val="007B370F"/>
    <w:rsid w:val="007B4BCC"/>
    <w:rsid w:val="007B5EEA"/>
    <w:rsid w:val="007B6E93"/>
    <w:rsid w:val="007B7A21"/>
    <w:rsid w:val="007C0E10"/>
    <w:rsid w:val="007C2453"/>
    <w:rsid w:val="007C4674"/>
    <w:rsid w:val="007C543A"/>
    <w:rsid w:val="007C54E0"/>
    <w:rsid w:val="007C5E6E"/>
    <w:rsid w:val="007C7161"/>
    <w:rsid w:val="007C77BC"/>
    <w:rsid w:val="007C77E3"/>
    <w:rsid w:val="007D1008"/>
    <w:rsid w:val="007D1A55"/>
    <w:rsid w:val="007D2A44"/>
    <w:rsid w:val="007D2DD7"/>
    <w:rsid w:val="007D2E9F"/>
    <w:rsid w:val="007D2F30"/>
    <w:rsid w:val="007D2F87"/>
    <w:rsid w:val="007D3824"/>
    <w:rsid w:val="007D467D"/>
    <w:rsid w:val="007D48AE"/>
    <w:rsid w:val="007D48F7"/>
    <w:rsid w:val="007D605A"/>
    <w:rsid w:val="007D744C"/>
    <w:rsid w:val="007E096B"/>
    <w:rsid w:val="007E1603"/>
    <w:rsid w:val="007E1A57"/>
    <w:rsid w:val="007E3A94"/>
    <w:rsid w:val="007E3AE5"/>
    <w:rsid w:val="007E5264"/>
    <w:rsid w:val="007E529F"/>
    <w:rsid w:val="007E52A3"/>
    <w:rsid w:val="007E6BD8"/>
    <w:rsid w:val="007F0824"/>
    <w:rsid w:val="007F0976"/>
    <w:rsid w:val="007F1F50"/>
    <w:rsid w:val="007F45D8"/>
    <w:rsid w:val="007F46B0"/>
    <w:rsid w:val="007F784C"/>
    <w:rsid w:val="00800EAC"/>
    <w:rsid w:val="00800F20"/>
    <w:rsid w:val="00801FF2"/>
    <w:rsid w:val="00803946"/>
    <w:rsid w:val="0080427E"/>
    <w:rsid w:val="0080491B"/>
    <w:rsid w:val="00804988"/>
    <w:rsid w:val="00805A76"/>
    <w:rsid w:val="00805FB2"/>
    <w:rsid w:val="00805FF2"/>
    <w:rsid w:val="00806FF8"/>
    <w:rsid w:val="0080792A"/>
    <w:rsid w:val="00810323"/>
    <w:rsid w:val="0081036B"/>
    <w:rsid w:val="008112A8"/>
    <w:rsid w:val="00814394"/>
    <w:rsid w:val="008143A5"/>
    <w:rsid w:val="00821623"/>
    <w:rsid w:val="00822274"/>
    <w:rsid w:val="00823B62"/>
    <w:rsid w:val="008256D0"/>
    <w:rsid w:val="0082639C"/>
    <w:rsid w:val="00826632"/>
    <w:rsid w:val="00827E65"/>
    <w:rsid w:val="0083008D"/>
    <w:rsid w:val="00830C3B"/>
    <w:rsid w:val="00830CD8"/>
    <w:rsid w:val="0083175D"/>
    <w:rsid w:val="00831AED"/>
    <w:rsid w:val="00832A11"/>
    <w:rsid w:val="008338AA"/>
    <w:rsid w:val="008340AC"/>
    <w:rsid w:val="00834A97"/>
    <w:rsid w:val="00834DBC"/>
    <w:rsid w:val="008354EF"/>
    <w:rsid w:val="0083610A"/>
    <w:rsid w:val="0083674D"/>
    <w:rsid w:val="00840FFB"/>
    <w:rsid w:val="0084275A"/>
    <w:rsid w:val="00843B98"/>
    <w:rsid w:val="008451DB"/>
    <w:rsid w:val="00845B18"/>
    <w:rsid w:val="00845F57"/>
    <w:rsid w:val="0084680B"/>
    <w:rsid w:val="008473A6"/>
    <w:rsid w:val="008555D3"/>
    <w:rsid w:val="00856581"/>
    <w:rsid w:val="00856706"/>
    <w:rsid w:val="00857F10"/>
    <w:rsid w:val="00863980"/>
    <w:rsid w:val="00863D7A"/>
    <w:rsid w:val="00865FAA"/>
    <w:rsid w:val="00867276"/>
    <w:rsid w:val="008709CA"/>
    <w:rsid w:val="00870F39"/>
    <w:rsid w:val="00872C17"/>
    <w:rsid w:val="00872D8E"/>
    <w:rsid w:val="00876883"/>
    <w:rsid w:val="00876CA9"/>
    <w:rsid w:val="00883B61"/>
    <w:rsid w:val="00884A6C"/>
    <w:rsid w:val="00885E2E"/>
    <w:rsid w:val="008939D8"/>
    <w:rsid w:val="008967BA"/>
    <w:rsid w:val="008A1B31"/>
    <w:rsid w:val="008A2B5B"/>
    <w:rsid w:val="008A350E"/>
    <w:rsid w:val="008A41E5"/>
    <w:rsid w:val="008A4CFB"/>
    <w:rsid w:val="008A638F"/>
    <w:rsid w:val="008B00E5"/>
    <w:rsid w:val="008B0F40"/>
    <w:rsid w:val="008B11ED"/>
    <w:rsid w:val="008B2977"/>
    <w:rsid w:val="008B2DE9"/>
    <w:rsid w:val="008B40B2"/>
    <w:rsid w:val="008B4784"/>
    <w:rsid w:val="008B4EF9"/>
    <w:rsid w:val="008B6AEC"/>
    <w:rsid w:val="008B7DD5"/>
    <w:rsid w:val="008B7FDA"/>
    <w:rsid w:val="008C16FF"/>
    <w:rsid w:val="008C2507"/>
    <w:rsid w:val="008C3950"/>
    <w:rsid w:val="008C45F2"/>
    <w:rsid w:val="008C5911"/>
    <w:rsid w:val="008C7C81"/>
    <w:rsid w:val="008C7EAE"/>
    <w:rsid w:val="008D02F4"/>
    <w:rsid w:val="008E09CF"/>
    <w:rsid w:val="008E2F0A"/>
    <w:rsid w:val="008E4572"/>
    <w:rsid w:val="008E5A23"/>
    <w:rsid w:val="008E7391"/>
    <w:rsid w:val="008E7414"/>
    <w:rsid w:val="008E7AAA"/>
    <w:rsid w:val="008E7E01"/>
    <w:rsid w:val="008F02BE"/>
    <w:rsid w:val="008F07CB"/>
    <w:rsid w:val="008F1629"/>
    <w:rsid w:val="008F29C8"/>
    <w:rsid w:val="008F2ED5"/>
    <w:rsid w:val="008F3E3F"/>
    <w:rsid w:val="008F5A13"/>
    <w:rsid w:val="008F72E0"/>
    <w:rsid w:val="008F7719"/>
    <w:rsid w:val="0090058A"/>
    <w:rsid w:val="00900D34"/>
    <w:rsid w:val="009011BE"/>
    <w:rsid w:val="00901C85"/>
    <w:rsid w:val="0090415C"/>
    <w:rsid w:val="00905898"/>
    <w:rsid w:val="00906269"/>
    <w:rsid w:val="0090714A"/>
    <w:rsid w:val="00907402"/>
    <w:rsid w:val="009123F1"/>
    <w:rsid w:val="0091330B"/>
    <w:rsid w:val="00913FED"/>
    <w:rsid w:val="00914FD6"/>
    <w:rsid w:val="00915145"/>
    <w:rsid w:val="00917836"/>
    <w:rsid w:val="00917878"/>
    <w:rsid w:val="00920D81"/>
    <w:rsid w:val="0092144E"/>
    <w:rsid w:val="009236E3"/>
    <w:rsid w:val="00925365"/>
    <w:rsid w:val="00930ED1"/>
    <w:rsid w:val="00931048"/>
    <w:rsid w:val="00932CB0"/>
    <w:rsid w:val="009339B9"/>
    <w:rsid w:val="00934185"/>
    <w:rsid w:val="009342F4"/>
    <w:rsid w:val="009344A9"/>
    <w:rsid w:val="009359D0"/>
    <w:rsid w:val="00940578"/>
    <w:rsid w:val="00941124"/>
    <w:rsid w:val="00942BFF"/>
    <w:rsid w:val="00942E6B"/>
    <w:rsid w:val="00942FD1"/>
    <w:rsid w:val="009447F4"/>
    <w:rsid w:val="00945179"/>
    <w:rsid w:val="00946DBB"/>
    <w:rsid w:val="00947157"/>
    <w:rsid w:val="00947662"/>
    <w:rsid w:val="00950E5B"/>
    <w:rsid w:val="00952055"/>
    <w:rsid w:val="00953D1E"/>
    <w:rsid w:val="00954DF9"/>
    <w:rsid w:val="00957597"/>
    <w:rsid w:val="00960B09"/>
    <w:rsid w:val="00960B8F"/>
    <w:rsid w:val="00961A87"/>
    <w:rsid w:val="00963049"/>
    <w:rsid w:val="009636E9"/>
    <w:rsid w:val="00965DF1"/>
    <w:rsid w:val="0096600A"/>
    <w:rsid w:val="0096689F"/>
    <w:rsid w:val="00971939"/>
    <w:rsid w:val="009721F6"/>
    <w:rsid w:val="00976F17"/>
    <w:rsid w:val="00977634"/>
    <w:rsid w:val="009822D7"/>
    <w:rsid w:val="009825E6"/>
    <w:rsid w:val="009828E5"/>
    <w:rsid w:val="0098352F"/>
    <w:rsid w:val="00984521"/>
    <w:rsid w:val="0098656B"/>
    <w:rsid w:val="00986737"/>
    <w:rsid w:val="00987F60"/>
    <w:rsid w:val="009900E7"/>
    <w:rsid w:val="009908D2"/>
    <w:rsid w:val="00994F51"/>
    <w:rsid w:val="00996E64"/>
    <w:rsid w:val="009A0E7A"/>
    <w:rsid w:val="009A267B"/>
    <w:rsid w:val="009A4781"/>
    <w:rsid w:val="009A4D29"/>
    <w:rsid w:val="009A61ED"/>
    <w:rsid w:val="009A76E7"/>
    <w:rsid w:val="009B000C"/>
    <w:rsid w:val="009B169D"/>
    <w:rsid w:val="009B4D5F"/>
    <w:rsid w:val="009B592E"/>
    <w:rsid w:val="009B5C59"/>
    <w:rsid w:val="009B754F"/>
    <w:rsid w:val="009B77C6"/>
    <w:rsid w:val="009C126F"/>
    <w:rsid w:val="009C2728"/>
    <w:rsid w:val="009C2B2D"/>
    <w:rsid w:val="009C3CAC"/>
    <w:rsid w:val="009C4D89"/>
    <w:rsid w:val="009C58CF"/>
    <w:rsid w:val="009D44BD"/>
    <w:rsid w:val="009D4ADD"/>
    <w:rsid w:val="009D691B"/>
    <w:rsid w:val="009D729B"/>
    <w:rsid w:val="009E037A"/>
    <w:rsid w:val="009E0CC5"/>
    <w:rsid w:val="009E1B2F"/>
    <w:rsid w:val="009E2232"/>
    <w:rsid w:val="009E3894"/>
    <w:rsid w:val="009E40C2"/>
    <w:rsid w:val="009E5B02"/>
    <w:rsid w:val="009E697C"/>
    <w:rsid w:val="009E6D50"/>
    <w:rsid w:val="009E6EF7"/>
    <w:rsid w:val="009F30E2"/>
    <w:rsid w:val="009F3713"/>
    <w:rsid w:val="009F41A5"/>
    <w:rsid w:val="009F60EB"/>
    <w:rsid w:val="009F70ED"/>
    <w:rsid w:val="009F7465"/>
    <w:rsid w:val="00A0359D"/>
    <w:rsid w:val="00A05642"/>
    <w:rsid w:val="00A07B3D"/>
    <w:rsid w:val="00A10A48"/>
    <w:rsid w:val="00A10E9A"/>
    <w:rsid w:val="00A112B3"/>
    <w:rsid w:val="00A12293"/>
    <w:rsid w:val="00A14E75"/>
    <w:rsid w:val="00A16572"/>
    <w:rsid w:val="00A16CD0"/>
    <w:rsid w:val="00A207B0"/>
    <w:rsid w:val="00A214AD"/>
    <w:rsid w:val="00A22528"/>
    <w:rsid w:val="00A225C8"/>
    <w:rsid w:val="00A27339"/>
    <w:rsid w:val="00A30347"/>
    <w:rsid w:val="00A30FF4"/>
    <w:rsid w:val="00A34F1B"/>
    <w:rsid w:val="00A352DF"/>
    <w:rsid w:val="00A42B6B"/>
    <w:rsid w:val="00A44682"/>
    <w:rsid w:val="00A44AEC"/>
    <w:rsid w:val="00A45777"/>
    <w:rsid w:val="00A45915"/>
    <w:rsid w:val="00A45B82"/>
    <w:rsid w:val="00A46EE1"/>
    <w:rsid w:val="00A535BA"/>
    <w:rsid w:val="00A53A2C"/>
    <w:rsid w:val="00A5787A"/>
    <w:rsid w:val="00A60D18"/>
    <w:rsid w:val="00A6269E"/>
    <w:rsid w:val="00A62CC9"/>
    <w:rsid w:val="00A635C2"/>
    <w:rsid w:val="00A64CCD"/>
    <w:rsid w:val="00A65D5E"/>
    <w:rsid w:val="00A703CC"/>
    <w:rsid w:val="00A73529"/>
    <w:rsid w:val="00A737AD"/>
    <w:rsid w:val="00A74404"/>
    <w:rsid w:val="00A74AD3"/>
    <w:rsid w:val="00A74CC4"/>
    <w:rsid w:val="00A751E1"/>
    <w:rsid w:val="00A77D1F"/>
    <w:rsid w:val="00A8460A"/>
    <w:rsid w:val="00A84CB6"/>
    <w:rsid w:val="00A854A9"/>
    <w:rsid w:val="00A85C55"/>
    <w:rsid w:val="00A86E39"/>
    <w:rsid w:val="00A87525"/>
    <w:rsid w:val="00A87E34"/>
    <w:rsid w:val="00A87F73"/>
    <w:rsid w:val="00A90BD5"/>
    <w:rsid w:val="00A90C9C"/>
    <w:rsid w:val="00A930F1"/>
    <w:rsid w:val="00A96ED2"/>
    <w:rsid w:val="00A96FEC"/>
    <w:rsid w:val="00AA1B2A"/>
    <w:rsid w:val="00AA201A"/>
    <w:rsid w:val="00AA29E5"/>
    <w:rsid w:val="00AA4150"/>
    <w:rsid w:val="00AA5FE4"/>
    <w:rsid w:val="00AB4727"/>
    <w:rsid w:val="00AB530C"/>
    <w:rsid w:val="00AB5686"/>
    <w:rsid w:val="00AB6688"/>
    <w:rsid w:val="00AC3AF6"/>
    <w:rsid w:val="00AC48BC"/>
    <w:rsid w:val="00AC4B94"/>
    <w:rsid w:val="00AC4BA9"/>
    <w:rsid w:val="00AC5CF0"/>
    <w:rsid w:val="00AC7123"/>
    <w:rsid w:val="00AD16A4"/>
    <w:rsid w:val="00AD6444"/>
    <w:rsid w:val="00AD6B5F"/>
    <w:rsid w:val="00AE05EF"/>
    <w:rsid w:val="00AE0D14"/>
    <w:rsid w:val="00AE1D54"/>
    <w:rsid w:val="00AE3C9D"/>
    <w:rsid w:val="00AE51D3"/>
    <w:rsid w:val="00AE6BC7"/>
    <w:rsid w:val="00AE7197"/>
    <w:rsid w:val="00AF0701"/>
    <w:rsid w:val="00AF0766"/>
    <w:rsid w:val="00AF167B"/>
    <w:rsid w:val="00AF21CF"/>
    <w:rsid w:val="00AF4062"/>
    <w:rsid w:val="00AF4F1C"/>
    <w:rsid w:val="00AF597E"/>
    <w:rsid w:val="00AF59BC"/>
    <w:rsid w:val="00B01B0B"/>
    <w:rsid w:val="00B0204B"/>
    <w:rsid w:val="00B034B7"/>
    <w:rsid w:val="00B03E1B"/>
    <w:rsid w:val="00B04E87"/>
    <w:rsid w:val="00B07CC7"/>
    <w:rsid w:val="00B101B9"/>
    <w:rsid w:val="00B104B2"/>
    <w:rsid w:val="00B10C4C"/>
    <w:rsid w:val="00B114D9"/>
    <w:rsid w:val="00B127F0"/>
    <w:rsid w:val="00B130A0"/>
    <w:rsid w:val="00B17A1C"/>
    <w:rsid w:val="00B201AE"/>
    <w:rsid w:val="00B215E7"/>
    <w:rsid w:val="00B22F9D"/>
    <w:rsid w:val="00B23149"/>
    <w:rsid w:val="00B24697"/>
    <w:rsid w:val="00B24914"/>
    <w:rsid w:val="00B26EB6"/>
    <w:rsid w:val="00B27432"/>
    <w:rsid w:val="00B317EB"/>
    <w:rsid w:val="00B31AFF"/>
    <w:rsid w:val="00B31CDB"/>
    <w:rsid w:val="00B330C2"/>
    <w:rsid w:val="00B36AAF"/>
    <w:rsid w:val="00B41DB6"/>
    <w:rsid w:val="00B42EA0"/>
    <w:rsid w:val="00B42F8C"/>
    <w:rsid w:val="00B4357D"/>
    <w:rsid w:val="00B439BE"/>
    <w:rsid w:val="00B43A29"/>
    <w:rsid w:val="00B43F14"/>
    <w:rsid w:val="00B44136"/>
    <w:rsid w:val="00B45384"/>
    <w:rsid w:val="00B45B91"/>
    <w:rsid w:val="00B4793B"/>
    <w:rsid w:val="00B47C55"/>
    <w:rsid w:val="00B50467"/>
    <w:rsid w:val="00B5063B"/>
    <w:rsid w:val="00B51339"/>
    <w:rsid w:val="00B51DF3"/>
    <w:rsid w:val="00B52923"/>
    <w:rsid w:val="00B53633"/>
    <w:rsid w:val="00B53A5B"/>
    <w:rsid w:val="00B55AC7"/>
    <w:rsid w:val="00B55D20"/>
    <w:rsid w:val="00B563C2"/>
    <w:rsid w:val="00B5687A"/>
    <w:rsid w:val="00B57717"/>
    <w:rsid w:val="00B57B67"/>
    <w:rsid w:val="00B57E96"/>
    <w:rsid w:val="00B60DF5"/>
    <w:rsid w:val="00B611A7"/>
    <w:rsid w:val="00B62890"/>
    <w:rsid w:val="00B64D24"/>
    <w:rsid w:val="00B656C8"/>
    <w:rsid w:val="00B67214"/>
    <w:rsid w:val="00B67522"/>
    <w:rsid w:val="00B71ADF"/>
    <w:rsid w:val="00B73276"/>
    <w:rsid w:val="00B7480C"/>
    <w:rsid w:val="00B75FC7"/>
    <w:rsid w:val="00B764AE"/>
    <w:rsid w:val="00B779D8"/>
    <w:rsid w:val="00B80822"/>
    <w:rsid w:val="00B82696"/>
    <w:rsid w:val="00B82FA3"/>
    <w:rsid w:val="00B83C2D"/>
    <w:rsid w:val="00B842E0"/>
    <w:rsid w:val="00B8475A"/>
    <w:rsid w:val="00B873A9"/>
    <w:rsid w:val="00B90EB6"/>
    <w:rsid w:val="00B914D9"/>
    <w:rsid w:val="00B91B3A"/>
    <w:rsid w:val="00B9202C"/>
    <w:rsid w:val="00B922EF"/>
    <w:rsid w:val="00B940F6"/>
    <w:rsid w:val="00B95E66"/>
    <w:rsid w:val="00B96A00"/>
    <w:rsid w:val="00BA1834"/>
    <w:rsid w:val="00BA318E"/>
    <w:rsid w:val="00BA3BF4"/>
    <w:rsid w:val="00BA69FB"/>
    <w:rsid w:val="00BA77C8"/>
    <w:rsid w:val="00BA786A"/>
    <w:rsid w:val="00BA7B5D"/>
    <w:rsid w:val="00BB131D"/>
    <w:rsid w:val="00BB31FD"/>
    <w:rsid w:val="00BB3840"/>
    <w:rsid w:val="00BB662D"/>
    <w:rsid w:val="00BB7E0E"/>
    <w:rsid w:val="00BC04A9"/>
    <w:rsid w:val="00BC05FC"/>
    <w:rsid w:val="00BC2186"/>
    <w:rsid w:val="00BC3A2D"/>
    <w:rsid w:val="00BC4B7E"/>
    <w:rsid w:val="00BC5570"/>
    <w:rsid w:val="00BC6198"/>
    <w:rsid w:val="00BC62E7"/>
    <w:rsid w:val="00BD1561"/>
    <w:rsid w:val="00BD4371"/>
    <w:rsid w:val="00BD522F"/>
    <w:rsid w:val="00BE2A6F"/>
    <w:rsid w:val="00BE3E6F"/>
    <w:rsid w:val="00BE41B5"/>
    <w:rsid w:val="00BE4F10"/>
    <w:rsid w:val="00BE6958"/>
    <w:rsid w:val="00BF0E65"/>
    <w:rsid w:val="00BF46F0"/>
    <w:rsid w:val="00BF5296"/>
    <w:rsid w:val="00BF5520"/>
    <w:rsid w:val="00BF6016"/>
    <w:rsid w:val="00C017CF"/>
    <w:rsid w:val="00C018C4"/>
    <w:rsid w:val="00C04A73"/>
    <w:rsid w:val="00C04B06"/>
    <w:rsid w:val="00C05085"/>
    <w:rsid w:val="00C067FC"/>
    <w:rsid w:val="00C078CF"/>
    <w:rsid w:val="00C105EA"/>
    <w:rsid w:val="00C13304"/>
    <w:rsid w:val="00C138C9"/>
    <w:rsid w:val="00C13AFB"/>
    <w:rsid w:val="00C140C8"/>
    <w:rsid w:val="00C14429"/>
    <w:rsid w:val="00C14BFF"/>
    <w:rsid w:val="00C15F96"/>
    <w:rsid w:val="00C169C6"/>
    <w:rsid w:val="00C171DE"/>
    <w:rsid w:val="00C20FD1"/>
    <w:rsid w:val="00C217C9"/>
    <w:rsid w:val="00C21E2C"/>
    <w:rsid w:val="00C22277"/>
    <w:rsid w:val="00C22708"/>
    <w:rsid w:val="00C24EAF"/>
    <w:rsid w:val="00C25232"/>
    <w:rsid w:val="00C307D6"/>
    <w:rsid w:val="00C3629F"/>
    <w:rsid w:val="00C40599"/>
    <w:rsid w:val="00C41768"/>
    <w:rsid w:val="00C421F0"/>
    <w:rsid w:val="00C42436"/>
    <w:rsid w:val="00C42D36"/>
    <w:rsid w:val="00C4631F"/>
    <w:rsid w:val="00C47907"/>
    <w:rsid w:val="00C47CA3"/>
    <w:rsid w:val="00C50FC9"/>
    <w:rsid w:val="00C5141A"/>
    <w:rsid w:val="00C52196"/>
    <w:rsid w:val="00C5266E"/>
    <w:rsid w:val="00C53217"/>
    <w:rsid w:val="00C55A88"/>
    <w:rsid w:val="00C55E9F"/>
    <w:rsid w:val="00C56668"/>
    <w:rsid w:val="00C602C0"/>
    <w:rsid w:val="00C60765"/>
    <w:rsid w:val="00C62D43"/>
    <w:rsid w:val="00C67077"/>
    <w:rsid w:val="00C67ACB"/>
    <w:rsid w:val="00C70A30"/>
    <w:rsid w:val="00C70BC2"/>
    <w:rsid w:val="00C71202"/>
    <w:rsid w:val="00C71CC9"/>
    <w:rsid w:val="00C7317E"/>
    <w:rsid w:val="00C74B3E"/>
    <w:rsid w:val="00C75055"/>
    <w:rsid w:val="00C750C9"/>
    <w:rsid w:val="00C77267"/>
    <w:rsid w:val="00C8136E"/>
    <w:rsid w:val="00C81F2A"/>
    <w:rsid w:val="00C836D3"/>
    <w:rsid w:val="00C83EF4"/>
    <w:rsid w:val="00C84951"/>
    <w:rsid w:val="00C84B44"/>
    <w:rsid w:val="00C86F08"/>
    <w:rsid w:val="00C8741D"/>
    <w:rsid w:val="00C8756A"/>
    <w:rsid w:val="00C87975"/>
    <w:rsid w:val="00C90126"/>
    <w:rsid w:val="00C90597"/>
    <w:rsid w:val="00C90652"/>
    <w:rsid w:val="00C93C47"/>
    <w:rsid w:val="00C94E1A"/>
    <w:rsid w:val="00C97579"/>
    <w:rsid w:val="00CA0E8C"/>
    <w:rsid w:val="00CA1DC5"/>
    <w:rsid w:val="00CA3E14"/>
    <w:rsid w:val="00CA5B10"/>
    <w:rsid w:val="00CA6967"/>
    <w:rsid w:val="00CA6BA8"/>
    <w:rsid w:val="00CA7909"/>
    <w:rsid w:val="00CB207A"/>
    <w:rsid w:val="00CB2F45"/>
    <w:rsid w:val="00CB3E7F"/>
    <w:rsid w:val="00CB419E"/>
    <w:rsid w:val="00CB497C"/>
    <w:rsid w:val="00CB4B47"/>
    <w:rsid w:val="00CB54A2"/>
    <w:rsid w:val="00CB5FFB"/>
    <w:rsid w:val="00CB7B6E"/>
    <w:rsid w:val="00CC1553"/>
    <w:rsid w:val="00CC292B"/>
    <w:rsid w:val="00CC4D41"/>
    <w:rsid w:val="00CC63F4"/>
    <w:rsid w:val="00CC7A65"/>
    <w:rsid w:val="00CD3010"/>
    <w:rsid w:val="00CD31D4"/>
    <w:rsid w:val="00CD4C1A"/>
    <w:rsid w:val="00CD4CE6"/>
    <w:rsid w:val="00CD4D34"/>
    <w:rsid w:val="00CD74C7"/>
    <w:rsid w:val="00CE3094"/>
    <w:rsid w:val="00CE32C4"/>
    <w:rsid w:val="00CE53D2"/>
    <w:rsid w:val="00CE557F"/>
    <w:rsid w:val="00CE68EC"/>
    <w:rsid w:val="00CF0E5B"/>
    <w:rsid w:val="00CF1A78"/>
    <w:rsid w:val="00CF248E"/>
    <w:rsid w:val="00CF42B5"/>
    <w:rsid w:val="00CF7EB6"/>
    <w:rsid w:val="00D00488"/>
    <w:rsid w:val="00D0199F"/>
    <w:rsid w:val="00D01BF9"/>
    <w:rsid w:val="00D01CD2"/>
    <w:rsid w:val="00D03A90"/>
    <w:rsid w:val="00D056C4"/>
    <w:rsid w:val="00D061CE"/>
    <w:rsid w:val="00D0770D"/>
    <w:rsid w:val="00D07B62"/>
    <w:rsid w:val="00D07CD4"/>
    <w:rsid w:val="00D10124"/>
    <w:rsid w:val="00D10FF6"/>
    <w:rsid w:val="00D11187"/>
    <w:rsid w:val="00D117F3"/>
    <w:rsid w:val="00D12C21"/>
    <w:rsid w:val="00D135E2"/>
    <w:rsid w:val="00D1398D"/>
    <w:rsid w:val="00D13E75"/>
    <w:rsid w:val="00D159F2"/>
    <w:rsid w:val="00D16CFD"/>
    <w:rsid w:val="00D170DB"/>
    <w:rsid w:val="00D17A99"/>
    <w:rsid w:val="00D205A6"/>
    <w:rsid w:val="00D21DD6"/>
    <w:rsid w:val="00D233AE"/>
    <w:rsid w:val="00D2549E"/>
    <w:rsid w:val="00D27DB6"/>
    <w:rsid w:val="00D30033"/>
    <w:rsid w:val="00D330DD"/>
    <w:rsid w:val="00D3334B"/>
    <w:rsid w:val="00D3489A"/>
    <w:rsid w:val="00D4012C"/>
    <w:rsid w:val="00D40886"/>
    <w:rsid w:val="00D40ADC"/>
    <w:rsid w:val="00D41213"/>
    <w:rsid w:val="00D4206A"/>
    <w:rsid w:val="00D42E8D"/>
    <w:rsid w:val="00D44211"/>
    <w:rsid w:val="00D446CB"/>
    <w:rsid w:val="00D4484D"/>
    <w:rsid w:val="00D452D6"/>
    <w:rsid w:val="00D4553C"/>
    <w:rsid w:val="00D45D8F"/>
    <w:rsid w:val="00D500C9"/>
    <w:rsid w:val="00D50CA7"/>
    <w:rsid w:val="00D519CE"/>
    <w:rsid w:val="00D51B90"/>
    <w:rsid w:val="00D52A93"/>
    <w:rsid w:val="00D54FB2"/>
    <w:rsid w:val="00D552A3"/>
    <w:rsid w:val="00D559EB"/>
    <w:rsid w:val="00D56AF0"/>
    <w:rsid w:val="00D64943"/>
    <w:rsid w:val="00D658B1"/>
    <w:rsid w:val="00D65F6C"/>
    <w:rsid w:val="00D66063"/>
    <w:rsid w:val="00D6669B"/>
    <w:rsid w:val="00D67254"/>
    <w:rsid w:val="00D67378"/>
    <w:rsid w:val="00D67BEE"/>
    <w:rsid w:val="00D70CA5"/>
    <w:rsid w:val="00D71854"/>
    <w:rsid w:val="00D71FC6"/>
    <w:rsid w:val="00D72BDA"/>
    <w:rsid w:val="00D7327C"/>
    <w:rsid w:val="00D73A78"/>
    <w:rsid w:val="00D74E15"/>
    <w:rsid w:val="00D7693D"/>
    <w:rsid w:val="00D831CA"/>
    <w:rsid w:val="00D84162"/>
    <w:rsid w:val="00D859CF"/>
    <w:rsid w:val="00D85E94"/>
    <w:rsid w:val="00D9220C"/>
    <w:rsid w:val="00D931EE"/>
    <w:rsid w:val="00DA008E"/>
    <w:rsid w:val="00DA0BCD"/>
    <w:rsid w:val="00DA0D54"/>
    <w:rsid w:val="00DA1C32"/>
    <w:rsid w:val="00DA2691"/>
    <w:rsid w:val="00DA5F20"/>
    <w:rsid w:val="00DA60D6"/>
    <w:rsid w:val="00DA62BB"/>
    <w:rsid w:val="00DA6B01"/>
    <w:rsid w:val="00DA6B2F"/>
    <w:rsid w:val="00DB0714"/>
    <w:rsid w:val="00DB2E36"/>
    <w:rsid w:val="00DB6410"/>
    <w:rsid w:val="00DC3FEA"/>
    <w:rsid w:val="00DC4CB3"/>
    <w:rsid w:val="00DC73E1"/>
    <w:rsid w:val="00DD0474"/>
    <w:rsid w:val="00DD224F"/>
    <w:rsid w:val="00DD2A9C"/>
    <w:rsid w:val="00DD43FB"/>
    <w:rsid w:val="00DD4D54"/>
    <w:rsid w:val="00DD5C66"/>
    <w:rsid w:val="00DD70D8"/>
    <w:rsid w:val="00DE0A0A"/>
    <w:rsid w:val="00DE0A3D"/>
    <w:rsid w:val="00DE2D86"/>
    <w:rsid w:val="00DE4155"/>
    <w:rsid w:val="00DE57C7"/>
    <w:rsid w:val="00DE5A68"/>
    <w:rsid w:val="00DE777B"/>
    <w:rsid w:val="00DE7E11"/>
    <w:rsid w:val="00DF3C60"/>
    <w:rsid w:val="00DF590B"/>
    <w:rsid w:val="00DF7C3A"/>
    <w:rsid w:val="00E00CDD"/>
    <w:rsid w:val="00E0386E"/>
    <w:rsid w:val="00E05D18"/>
    <w:rsid w:val="00E072A9"/>
    <w:rsid w:val="00E10295"/>
    <w:rsid w:val="00E143FE"/>
    <w:rsid w:val="00E148B9"/>
    <w:rsid w:val="00E1506A"/>
    <w:rsid w:val="00E155C3"/>
    <w:rsid w:val="00E167AB"/>
    <w:rsid w:val="00E16D51"/>
    <w:rsid w:val="00E17485"/>
    <w:rsid w:val="00E21DD8"/>
    <w:rsid w:val="00E22F10"/>
    <w:rsid w:val="00E25ECB"/>
    <w:rsid w:val="00E260EB"/>
    <w:rsid w:val="00E261C1"/>
    <w:rsid w:val="00E30546"/>
    <w:rsid w:val="00E30708"/>
    <w:rsid w:val="00E30A5D"/>
    <w:rsid w:val="00E3149C"/>
    <w:rsid w:val="00E31502"/>
    <w:rsid w:val="00E3296D"/>
    <w:rsid w:val="00E32CBA"/>
    <w:rsid w:val="00E33EB3"/>
    <w:rsid w:val="00E340EA"/>
    <w:rsid w:val="00E34FCE"/>
    <w:rsid w:val="00E37294"/>
    <w:rsid w:val="00E376D5"/>
    <w:rsid w:val="00E37C16"/>
    <w:rsid w:val="00E37D54"/>
    <w:rsid w:val="00E40895"/>
    <w:rsid w:val="00E412A2"/>
    <w:rsid w:val="00E41378"/>
    <w:rsid w:val="00E431FC"/>
    <w:rsid w:val="00E437D1"/>
    <w:rsid w:val="00E44E6F"/>
    <w:rsid w:val="00E45769"/>
    <w:rsid w:val="00E500FB"/>
    <w:rsid w:val="00E50AC6"/>
    <w:rsid w:val="00E52732"/>
    <w:rsid w:val="00E53539"/>
    <w:rsid w:val="00E53AB9"/>
    <w:rsid w:val="00E54D56"/>
    <w:rsid w:val="00E55FD5"/>
    <w:rsid w:val="00E56B3E"/>
    <w:rsid w:val="00E60161"/>
    <w:rsid w:val="00E61583"/>
    <w:rsid w:val="00E61D3D"/>
    <w:rsid w:val="00E61D42"/>
    <w:rsid w:val="00E66004"/>
    <w:rsid w:val="00E72566"/>
    <w:rsid w:val="00E72CAA"/>
    <w:rsid w:val="00E7489F"/>
    <w:rsid w:val="00E75E9C"/>
    <w:rsid w:val="00E76CE7"/>
    <w:rsid w:val="00E77607"/>
    <w:rsid w:val="00E82D56"/>
    <w:rsid w:val="00E83C1C"/>
    <w:rsid w:val="00E8494F"/>
    <w:rsid w:val="00E84D2D"/>
    <w:rsid w:val="00E86FB7"/>
    <w:rsid w:val="00E8728E"/>
    <w:rsid w:val="00E872DD"/>
    <w:rsid w:val="00E87B57"/>
    <w:rsid w:val="00E9089C"/>
    <w:rsid w:val="00E9168F"/>
    <w:rsid w:val="00E94DA5"/>
    <w:rsid w:val="00EA0054"/>
    <w:rsid w:val="00EA0530"/>
    <w:rsid w:val="00EA3442"/>
    <w:rsid w:val="00EA5FBB"/>
    <w:rsid w:val="00EA6560"/>
    <w:rsid w:val="00EB11E7"/>
    <w:rsid w:val="00EB1CF4"/>
    <w:rsid w:val="00EB65F4"/>
    <w:rsid w:val="00EB7785"/>
    <w:rsid w:val="00EC07C9"/>
    <w:rsid w:val="00EC190B"/>
    <w:rsid w:val="00EC290A"/>
    <w:rsid w:val="00EC2F6E"/>
    <w:rsid w:val="00EC483F"/>
    <w:rsid w:val="00EC49F9"/>
    <w:rsid w:val="00EC5C16"/>
    <w:rsid w:val="00EC6115"/>
    <w:rsid w:val="00EC718B"/>
    <w:rsid w:val="00ED0B8F"/>
    <w:rsid w:val="00ED0BDC"/>
    <w:rsid w:val="00ED1800"/>
    <w:rsid w:val="00ED2E43"/>
    <w:rsid w:val="00ED3EBB"/>
    <w:rsid w:val="00ED534E"/>
    <w:rsid w:val="00ED561C"/>
    <w:rsid w:val="00ED6DC2"/>
    <w:rsid w:val="00ED7B2B"/>
    <w:rsid w:val="00ED7B9E"/>
    <w:rsid w:val="00EE0D7F"/>
    <w:rsid w:val="00EE1D17"/>
    <w:rsid w:val="00EE1F16"/>
    <w:rsid w:val="00EE2A80"/>
    <w:rsid w:val="00EE5A63"/>
    <w:rsid w:val="00EE5A9C"/>
    <w:rsid w:val="00EF10C3"/>
    <w:rsid w:val="00EF3905"/>
    <w:rsid w:val="00EF4EF3"/>
    <w:rsid w:val="00EF5692"/>
    <w:rsid w:val="00F00140"/>
    <w:rsid w:val="00F03061"/>
    <w:rsid w:val="00F0351B"/>
    <w:rsid w:val="00F042C8"/>
    <w:rsid w:val="00F05E26"/>
    <w:rsid w:val="00F07957"/>
    <w:rsid w:val="00F101CF"/>
    <w:rsid w:val="00F128A9"/>
    <w:rsid w:val="00F131D1"/>
    <w:rsid w:val="00F20128"/>
    <w:rsid w:val="00F21B82"/>
    <w:rsid w:val="00F22B55"/>
    <w:rsid w:val="00F233C9"/>
    <w:rsid w:val="00F24535"/>
    <w:rsid w:val="00F24C9F"/>
    <w:rsid w:val="00F24E2E"/>
    <w:rsid w:val="00F2709E"/>
    <w:rsid w:val="00F3260E"/>
    <w:rsid w:val="00F32892"/>
    <w:rsid w:val="00F33A8E"/>
    <w:rsid w:val="00F33C05"/>
    <w:rsid w:val="00F34713"/>
    <w:rsid w:val="00F36274"/>
    <w:rsid w:val="00F36456"/>
    <w:rsid w:val="00F3772E"/>
    <w:rsid w:val="00F4234F"/>
    <w:rsid w:val="00F42E7A"/>
    <w:rsid w:val="00F430DC"/>
    <w:rsid w:val="00F43A60"/>
    <w:rsid w:val="00F43A6C"/>
    <w:rsid w:val="00F43FE4"/>
    <w:rsid w:val="00F44F63"/>
    <w:rsid w:val="00F46286"/>
    <w:rsid w:val="00F47EFF"/>
    <w:rsid w:val="00F51524"/>
    <w:rsid w:val="00F51CFD"/>
    <w:rsid w:val="00F53311"/>
    <w:rsid w:val="00F541B0"/>
    <w:rsid w:val="00F54A54"/>
    <w:rsid w:val="00F5507A"/>
    <w:rsid w:val="00F56631"/>
    <w:rsid w:val="00F571B8"/>
    <w:rsid w:val="00F600BE"/>
    <w:rsid w:val="00F61111"/>
    <w:rsid w:val="00F616DE"/>
    <w:rsid w:val="00F62C5E"/>
    <w:rsid w:val="00F652C8"/>
    <w:rsid w:val="00F717E4"/>
    <w:rsid w:val="00F721F3"/>
    <w:rsid w:val="00F73C9E"/>
    <w:rsid w:val="00F7598D"/>
    <w:rsid w:val="00F76DC2"/>
    <w:rsid w:val="00F77B6F"/>
    <w:rsid w:val="00F80F3D"/>
    <w:rsid w:val="00F81649"/>
    <w:rsid w:val="00F82FA5"/>
    <w:rsid w:val="00F850E2"/>
    <w:rsid w:val="00F86069"/>
    <w:rsid w:val="00F90CAF"/>
    <w:rsid w:val="00F90FE7"/>
    <w:rsid w:val="00F92E25"/>
    <w:rsid w:val="00F93467"/>
    <w:rsid w:val="00F9621D"/>
    <w:rsid w:val="00F963F6"/>
    <w:rsid w:val="00F96613"/>
    <w:rsid w:val="00F97146"/>
    <w:rsid w:val="00FA039B"/>
    <w:rsid w:val="00FA1C85"/>
    <w:rsid w:val="00FA21FB"/>
    <w:rsid w:val="00FA37C8"/>
    <w:rsid w:val="00FA6395"/>
    <w:rsid w:val="00FA6DDD"/>
    <w:rsid w:val="00FA7861"/>
    <w:rsid w:val="00FB1C06"/>
    <w:rsid w:val="00FB1C4A"/>
    <w:rsid w:val="00FB4A7B"/>
    <w:rsid w:val="00FB4D34"/>
    <w:rsid w:val="00FB6E06"/>
    <w:rsid w:val="00FB73A9"/>
    <w:rsid w:val="00FC0840"/>
    <w:rsid w:val="00FC313D"/>
    <w:rsid w:val="00FC4259"/>
    <w:rsid w:val="00FC5BB9"/>
    <w:rsid w:val="00FC5CBD"/>
    <w:rsid w:val="00FC6482"/>
    <w:rsid w:val="00FC690F"/>
    <w:rsid w:val="00FC7F89"/>
    <w:rsid w:val="00FD1E45"/>
    <w:rsid w:val="00FD225E"/>
    <w:rsid w:val="00FD40FB"/>
    <w:rsid w:val="00FD5532"/>
    <w:rsid w:val="00FE1C39"/>
    <w:rsid w:val="00FE309E"/>
    <w:rsid w:val="00FE3413"/>
    <w:rsid w:val="00FE37A0"/>
    <w:rsid w:val="00FE4382"/>
    <w:rsid w:val="00FE6538"/>
    <w:rsid w:val="00FE7335"/>
    <w:rsid w:val="00FE7545"/>
    <w:rsid w:val="00FF0147"/>
    <w:rsid w:val="00FF2749"/>
    <w:rsid w:val="00FF6825"/>
    <w:rsid w:val="01A9E931"/>
    <w:rsid w:val="01B8C7BD"/>
    <w:rsid w:val="02DF17D8"/>
    <w:rsid w:val="04941096"/>
    <w:rsid w:val="04E32C71"/>
    <w:rsid w:val="04F69721"/>
    <w:rsid w:val="05A56A45"/>
    <w:rsid w:val="07C2BA3F"/>
    <w:rsid w:val="08791A06"/>
    <w:rsid w:val="0A0F8F27"/>
    <w:rsid w:val="0A421C4F"/>
    <w:rsid w:val="0A4A32D2"/>
    <w:rsid w:val="0BAB5F88"/>
    <w:rsid w:val="0C4EA604"/>
    <w:rsid w:val="0CBDA618"/>
    <w:rsid w:val="0F0FBECC"/>
    <w:rsid w:val="0F35F65F"/>
    <w:rsid w:val="0F6A9048"/>
    <w:rsid w:val="11D6D90D"/>
    <w:rsid w:val="124D2E34"/>
    <w:rsid w:val="12A21276"/>
    <w:rsid w:val="143677F2"/>
    <w:rsid w:val="14AF8FA0"/>
    <w:rsid w:val="162CDC64"/>
    <w:rsid w:val="1634C9EA"/>
    <w:rsid w:val="170776FA"/>
    <w:rsid w:val="17209F57"/>
    <w:rsid w:val="17593297"/>
    <w:rsid w:val="17C7DA9E"/>
    <w:rsid w:val="1901B1B9"/>
    <w:rsid w:val="19ACFFEA"/>
    <w:rsid w:val="1AA7F36C"/>
    <w:rsid w:val="1ACDC05F"/>
    <w:rsid w:val="1C16937A"/>
    <w:rsid w:val="1CB54645"/>
    <w:rsid w:val="1CBB93A6"/>
    <w:rsid w:val="1F5D6983"/>
    <w:rsid w:val="1FA13182"/>
    <w:rsid w:val="207E5B34"/>
    <w:rsid w:val="2191AEC9"/>
    <w:rsid w:val="223169A0"/>
    <w:rsid w:val="234F276B"/>
    <w:rsid w:val="24198603"/>
    <w:rsid w:val="2474A2A5"/>
    <w:rsid w:val="250B753C"/>
    <w:rsid w:val="254D08EB"/>
    <w:rsid w:val="25861EEC"/>
    <w:rsid w:val="25FF382F"/>
    <w:rsid w:val="26E646AA"/>
    <w:rsid w:val="2839B0ED"/>
    <w:rsid w:val="28F1171F"/>
    <w:rsid w:val="2A458CBF"/>
    <w:rsid w:val="2E0A4A14"/>
    <w:rsid w:val="2FACB2A1"/>
    <w:rsid w:val="3141EAD6"/>
    <w:rsid w:val="316F1994"/>
    <w:rsid w:val="3179FECB"/>
    <w:rsid w:val="335BFDE4"/>
    <w:rsid w:val="33B5BB7F"/>
    <w:rsid w:val="34154629"/>
    <w:rsid w:val="3437BBD7"/>
    <w:rsid w:val="34AC18C0"/>
    <w:rsid w:val="34C25A69"/>
    <w:rsid w:val="35688799"/>
    <w:rsid w:val="35B671CA"/>
    <w:rsid w:val="362E8456"/>
    <w:rsid w:val="36428AB7"/>
    <w:rsid w:val="36ED5C41"/>
    <w:rsid w:val="37E3B982"/>
    <w:rsid w:val="3871CC6C"/>
    <w:rsid w:val="394CFCBB"/>
    <w:rsid w:val="3A29A9C6"/>
    <w:rsid w:val="3A5164CC"/>
    <w:rsid w:val="3CAA762D"/>
    <w:rsid w:val="3CADF595"/>
    <w:rsid w:val="3CB6587E"/>
    <w:rsid w:val="3D9D5AF9"/>
    <w:rsid w:val="3EE077CA"/>
    <w:rsid w:val="4087FA49"/>
    <w:rsid w:val="4096D8D5"/>
    <w:rsid w:val="41BD28F0"/>
    <w:rsid w:val="4271E4C8"/>
    <w:rsid w:val="44442CAE"/>
    <w:rsid w:val="45060489"/>
    <w:rsid w:val="46909A13"/>
    <w:rsid w:val="46A1D4EA"/>
    <w:rsid w:val="46A471F2"/>
    <w:rsid w:val="4738A781"/>
    <w:rsid w:val="477BCD70"/>
    <w:rsid w:val="477C6F80"/>
    <w:rsid w:val="47F91A2F"/>
    <w:rsid w:val="483DA54B"/>
    <w:rsid w:val="484592D1"/>
    <w:rsid w:val="48D5E74C"/>
    <w:rsid w:val="49DB7B3C"/>
    <w:rsid w:val="4C03E0F6"/>
    <w:rsid w:val="4C43C49E"/>
    <w:rsid w:val="4CC8877D"/>
    <w:rsid w:val="4DF39E8A"/>
    <w:rsid w:val="4F112C3E"/>
    <w:rsid w:val="4F59FB0F"/>
    <w:rsid w:val="4F91A651"/>
    <w:rsid w:val="5000283F"/>
    <w:rsid w:val="50164CBC"/>
    <w:rsid w:val="50B50688"/>
    <w:rsid w:val="50F200E0"/>
    <w:rsid w:val="52DA1D43"/>
    <w:rsid w:val="53A718E3"/>
    <w:rsid w:val="53E4133B"/>
    <w:rsid w:val="54CC9ABA"/>
    <w:rsid w:val="54D718CA"/>
    <w:rsid w:val="55EAEB94"/>
    <w:rsid w:val="55FE0E5F"/>
    <w:rsid w:val="57A4322E"/>
    <w:rsid w:val="57D8E2FB"/>
    <w:rsid w:val="58777D43"/>
    <w:rsid w:val="59C4F9D4"/>
    <w:rsid w:val="5AD22192"/>
    <w:rsid w:val="5B7FDD91"/>
    <w:rsid w:val="5BEFAF46"/>
    <w:rsid w:val="5E8C26B9"/>
    <w:rsid w:val="5EDBCD54"/>
    <w:rsid w:val="5FF30C12"/>
    <w:rsid w:val="6207AC77"/>
    <w:rsid w:val="637FE27B"/>
    <w:rsid w:val="6412BDA9"/>
    <w:rsid w:val="64C34EC3"/>
    <w:rsid w:val="69034E92"/>
    <w:rsid w:val="696CF26B"/>
    <w:rsid w:val="6ACF1CFF"/>
    <w:rsid w:val="6B30C820"/>
    <w:rsid w:val="6C0C9EF8"/>
    <w:rsid w:val="6C21C6F7"/>
    <w:rsid w:val="6C3718AE"/>
    <w:rsid w:val="6C3AEF54"/>
    <w:rsid w:val="6C5DF239"/>
    <w:rsid w:val="6E3E69BB"/>
    <w:rsid w:val="6F3F0A23"/>
    <w:rsid w:val="701EB464"/>
    <w:rsid w:val="706EA78F"/>
    <w:rsid w:val="7095AF05"/>
    <w:rsid w:val="70F5381A"/>
    <w:rsid w:val="71AC00E2"/>
    <w:rsid w:val="72F8B281"/>
    <w:rsid w:val="74AFA512"/>
    <w:rsid w:val="74EB8CDD"/>
    <w:rsid w:val="752A4EC2"/>
    <w:rsid w:val="7582EA95"/>
    <w:rsid w:val="759B7A7F"/>
    <w:rsid w:val="77906628"/>
    <w:rsid w:val="77E745D4"/>
    <w:rsid w:val="79497068"/>
    <w:rsid w:val="7A72C384"/>
    <w:rsid w:val="7ADC1C75"/>
    <w:rsid w:val="7B8FDD53"/>
    <w:rsid w:val="7CD6780D"/>
    <w:rsid w:val="7E13BD37"/>
    <w:rsid w:val="7E8126FA"/>
    <w:rsid w:val="7F10A47E"/>
    <w:rsid w:val="7F639756"/>
  </w:rsids>
  <m:mathPr>
    <m:mathFont m:val="Cambria Math"/>
    <m:brkBin m:val="before"/>
    <m:brkBinSub m:val="--"/>
    <m:smallFrac m:val="0"/>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E22E86"/>
  <w15:docId w15:val="{061C4B85-7570-4452-9530-2FE50DBF33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3F6E"/>
    <w:pPr>
      <w:spacing w:after="0" w:line="240" w:lineRule="auto"/>
      <w:jc w:val="both"/>
    </w:pPr>
  </w:style>
  <w:style w:type="paragraph" w:styleId="Heading1">
    <w:name w:val="heading 1"/>
    <w:basedOn w:val="ListParagraph"/>
    <w:next w:val="Normal"/>
    <w:link w:val="Heading1Char"/>
    <w:uiPriority w:val="9"/>
    <w:qFormat/>
    <w:rsid w:val="009C2728"/>
    <w:pPr>
      <w:numPr>
        <w:numId w:val="2"/>
      </w:numPr>
      <w:outlineLvl w:val="0"/>
    </w:pPr>
    <w:rPr>
      <w:rFonts w:cs="Times New Roman"/>
      <w:b/>
      <w:color w:val="000000"/>
    </w:rPr>
  </w:style>
  <w:style w:type="paragraph" w:styleId="Heading2">
    <w:name w:val="heading 2"/>
    <w:basedOn w:val="Heading1"/>
    <w:next w:val="Normal"/>
    <w:link w:val="Heading2Char"/>
    <w:uiPriority w:val="9"/>
    <w:unhideWhenUsed/>
    <w:qFormat/>
    <w:rsid w:val="009C2728"/>
    <w:pPr>
      <w:numPr>
        <w:ilvl w:val="1"/>
      </w:numPr>
      <w:outlineLvl w:val="1"/>
    </w:pPr>
  </w:style>
  <w:style w:type="paragraph" w:styleId="Heading3">
    <w:name w:val="heading 3"/>
    <w:basedOn w:val="Heading2"/>
    <w:next w:val="Normal"/>
    <w:link w:val="Heading3Char"/>
    <w:uiPriority w:val="9"/>
    <w:unhideWhenUsed/>
    <w:qFormat/>
    <w:rsid w:val="00960B8F"/>
    <w:pPr>
      <w:numPr>
        <w:ilvl w:val="2"/>
      </w:numPr>
      <w:outlineLvl w:val="2"/>
    </w:pPr>
  </w:style>
  <w:style w:type="paragraph" w:styleId="Heading5">
    <w:name w:val="heading 5"/>
    <w:basedOn w:val="Normal"/>
    <w:next w:val="Normal"/>
    <w:link w:val="Heading5Char"/>
    <w:uiPriority w:val="9"/>
    <w:semiHidden/>
    <w:unhideWhenUsed/>
    <w:qFormat/>
    <w:rsid w:val="003B3D5A"/>
    <w:pPr>
      <w:keepNext/>
      <w:keepLines/>
      <w:spacing w:before="4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E72566"/>
    <w:pPr>
      <w:autoSpaceDE w:val="0"/>
      <w:autoSpaceDN w:val="0"/>
      <w:adjustRightInd w:val="0"/>
      <w:spacing w:after="0" w:line="240" w:lineRule="auto"/>
    </w:pPr>
    <w:rPr>
      <w:rFonts w:cs="Times New Roman"/>
      <w:color w:val="000000"/>
      <w:sz w:val="24"/>
      <w:szCs w:val="24"/>
    </w:rPr>
  </w:style>
  <w:style w:type="paragraph" w:styleId="Header">
    <w:name w:val="header"/>
    <w:basedOn w:val="Normal"/>
    <w:link w:val="HeaderChar"/>
    <w:unhideWhenUsed/>
    <w:rsid w:val="00E72566"/>
    <w:pPr>
      <w:tabs>
        <w:tab w:val="center" w:pos="4419"/>
        <w:tab w:val="right" w:pos="8838"/>
      </w:tabs>
    </w:pPr>
  </w:style>
  <w:style w:type="character" w:customStyle="1" w:styleId="HeaderChar">
    <w:name w:val="Header Char"/>
    <w:basedOn w:val="DefaultParagraphFont"/>
    <w:link w:val="Header"/>
    <w:rsid w:val="00E72566"/>
  </w:style>
  <w:style w:type="paragraph" w:styleId="ListParagraph">
    <w:name w:val="List Paragraph"/>
    <w:basedOn w:val="Normal"/>
    <w:uiPriority w:val="34"/>
    <w:qFormat/>
    <w:rsid w:val="00E72566"/>
    <w:pPr>
      <w:ind w:left="720"/>
      <w:contextualSpacing/>
    </w:pPr>
  </w:style>
  <w:style w:type="table" w:styleId="TableGrid">
    <w:name w:val="Table Grid"/>
    <w:basedOn w:val="TableNormal"/>
    <w:uiPriority w:val="39"/>
    <w:rsid w:val="00E725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72566"/>
    <w:rPr>
      <w:color w:val="0563C1" w:themeColor="hyperlink"/>
      <w:u w:val="single"/>
    </w:rPr>
  </w:style>
  <w:style w:type="character" w:customStyle="1" w:styleId="apple-style-span">
    <w:name w:val="apple-style-span"/>
    <w:basedOn w:val="DefaultParagraphFont"/>
    <w:rsid w:val="003C6922"/>
  </w:style>
  <w:style w:type="character" w:styleId="FootnoteReference">
    <w:name w:val="footnote reference"/>
    <w:basedOn w:val="DefaultParagraphFont"/>
    <w:uiPriority w:val="99"/>
    <w:unhideWhenUsed/>
    <w:rsid w:val="003C6922"/>
    <w:rPr>
      <w:vertAlign w:val="superscript"/>
    </w:rPr>
  </w:style>
  <w:style w:type="paragraph" w:styleId="NoSpacing">
    <w:name w:val="No Spacing"/>
    <w:aliases w:val="Referencias,AutorP"/>
    <w:link w:val="NoSpacingChar"/>
    <w:uiPriority w:val="1"/>
    <w:rsid w:val="003C6922"/>
    <w:pPr>
      <w:spacing w:after="0" w:line="240" w:lineRule="auto"/>
    </w:pPr>
    <w:rPr>
      <w:rFonts w:ascii="Arial" w:hAnsi="Arial"/>
      <w:lang w:val="es-ES"/>
    </w:rPr>
  </w:style>
  <w:style w:type="paragraph" w:styleId="FootnoteText">
    <w:name w:val="footnote text"/>
    <w:basedOn w:val="Normal"/>
    <w:link w:val="FootnoteTextChar"/>
    <w:uiPriority w:val="99"/>
    <w:unhideWhenUsed/>
    <w:rsid w:val="003C6922"/>
  </w:style>
  <w:style w:type="character" w:customStyle="1" w:styleId="FootnoteTextChar">
    <w:name w:val="Footnote Text Char"/>
    <w:basedOn w:val="DefaultParagraphFont"/>
    <w:link w:val="FootnoteText"/>
    <w:uiPriority w:val="99"/>
    <w:rsid w:val="003C6922"/>
    <w:rPr>
      <w:sz w:val="20"/>
      <w:szCs w:val="20"/>
    </w:rPr>
  </w:style>
  <w:style w:type="paragraph" w:customStyle="1" w:styleId="Nivel1Cuerpotrabajo">
    <w:name w:val="Nivel 1 Cuerpo trabajo"/>
    <w:basedOn w:val="Normal"/>
    <w:link w:val="Nivel1CuerpotrabajoCar"/>
    <w:rsid w:val="00994F51"/>
    <w:pPr>
      <w:spacing w:line="360" w:lineRule="auto"/>
    </w:pPr>
    <w:rPr>
      <w:rFonts w:ascii="Arial" w:hAnsi="Arial"/>
      <w:sz w:val="24"/>
    </w:rPr>
  </w:style>
  <w:style w:type="character" w:customStyle="1" w:styleId="Nivel1CuerpotrabajoCar">
    <w:name w:val="Nivel 1 Cuerpo trabajo Car"/>
    <w:basedOn w:val="DefaultParagraphFont"/>
    <w:link w:val="Nivel1Cuerpotrabajo"/>
    <w:rsid w:val="00994F51"/>
    <w:rPr>
      <w:rFonts w:ascii="Arial" w:hAnsi="Arial"/>
      <w:sz w:val="24"/>
    </w:rPr>
  </w:style>
  <w:style w:type="paragraph" w:customStyle="1" w:styleId="ListParagraph1">
    <w:name w:val="List Paragraph1"/>
    <w:basedOn w:val="Normal"/>
    <w:rsid w:val="00706D63"/>
    <w:pPr>
      <w:spacing w:after="80" w:line="360" w:lineRule="auto"/>
      <w:ind w:left="720"/>
    </w:pPr>
    <w:rPr>
      <w:rFonts w:ascii="Arial" w:eastAsia="Times New Roman" w:hAnsi="Arial" w:cs="Times New Roman"/>
      <w:sz w:val="24"/>
    </w:rPr>
  </w:style>
  <w:style w:type="paragraph" w:styleId="BalloonText">
    <w:name w:val="Balloon Text"/>
    <w:basedOn w:val="Normal"/>
    <w:link w:val="BalloonTextChar"/>
    <w:uiPriority w:val="99"/>
    <w:semiHidden/>
    <w:unhideWhenUsed/>
    <w:rsid w:val="00240A3D"/>
    <w:rPr>
      <w:rFonts w:ascii="Tahoma" w:hAnsi="Tahoma" w:cs="Tahoma"/>
      <w:sz w:val="16"/>
      <w:szCs w:val="16"/>
    </w:rPr>
  </w:style>
  <w:style w:type="character" w:customStyle="1" w:styleId="BalloonTextChar">
    <w:name w:val="Balloon Text Char"/>
    <w:basedOn w:val="DefaultParagraphFont"/>
    <w:link w:val="BalloonText"/>
    <w:uiPriority w:val="99"/>
    <w:semiHidden/>
    <w:rsid w:val="00240A3D"/>
    <w:rPr>
      <w:rFonts w:ascii="Tahoma" w:hAnsi="Tahoma" w:cs="Tahoma"/>
      <w:sz w:val="16"/>
      <w:szCs w:val="16"/>
    </w:rPr>
  </w:style>
  <w:style w:type="character" w:customStyle="1" w:styleId="Heading1Char">
    <w:name w:val="Heading 1 Char"/>
    <w:basedOn w:val="DefaultParagraphFont"/>
    <w:link w:val="Heading1"/>
    <w:uiPriority w:val="9"/>
    <w:rsid w:val="009C2728"/>
    <w:rPr>
      <w:rFonts w:cs="Times New Roman"/>
      <w:b/>
      <w:color w:val="000000"/>
    </w:rPr>
  </w:style>
  <w:style w:type="paragraph" w:styleId="Bibliography">
    <w:name w:val="Bibliography"/>
    <w:basedOn w:val="Normal"/>
    <w:next w:val="Normal"/>
    <w:uiPriority w:val="37"/>
    <w:unhideWhenUsed/>
    <w:rsid w:val="005F1C0B"/>
  </w:style>
  <w:style w:type="table" w:customStyle="1" w:styleId="Tablanormal21">
    <w:name w:val="Tabla normal 21"/>
    <w:basedOn w:val="TableNormal"/>
    <w:uiPriority w:val="42"/>
    <w:rsid w:val="00DD4D5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pple-converted-space">
    <w:name w:val="apple-converted-space"/>
    <w:basedOn w:val="DefaultParagraphFont"/>
    <w:rsid w:val="004C6E42"/>
  </w:style>
  <w:style w:type="paragraph" w:styleId="Footer">
    <w:name w:val="footer"/>
    <w:basedOn w:val="Normal"/>
    <w:link w:val="FooterChar"/>
    <w:uiPriority w:val="99"/>
    <w:unhideWhenUsed/>
    <w:rsid w:val="004009FF"/>
    <w:pPr>
      <w:tabs>
        <w:tab w:val="center" w:pos="4419"/>
        <w:tab w:val="right" w:pos="8838"/>
      </w:tabs>
    </w:pPr>
  </w:style>
  <w:style w:type="character" w:customStyle="1" w:styleId="FooterChar">
    <w:name w:val="Footer Char"/>
    <w:basedOn w:val="DefaultParagraphFont"/>
    <w:link w:val="Footer"/>
    <w:uiPriority w:val="99"/>
    <w:rsid w:val="004009FF"/>
  </w:style>
  <w:style w:type="paragraph" w:styleId="Revision">
    <w:name w:val="Revision"/>
    <w:hidden/>
    <w:uiPriority w:val="99"/>
    <w:semiHidden/>
    <w:rsid w:val="003E0B5B"/>
    <w:pPr>
      <w:spacing w:after="0" w:line="240" w:lineRule="auto"/>
    </w:pPr>
  </w:style>
  <w:style w:type="character" w:styleId="CommentReference">
    <w:name w:val="annotation reference"/>
    <w:basedOn w:val="DefaultParagraphFont"/>
    <w:uiPriority w:val="99"/>
    <w:semiHidden/>
    <w:unhideWhenUsed/>
    <w:rsid w:val="003E0B5B"/>
    <w:rPr>
      <w:sz w:val="16"/>
      <w:szCs w:val="16"/>
    </w:rPr>
  </w:style>
  <w:style w:type="paragraph" w:styleId="CommentText">
    <w:name w:val="annotation text"/>
    <w:basedOn w:val="Normal"/>
    <w:link w:val="CommentTextChar"/>
    <w:uiPriority w:val="99"/>
    <w:unhideWhenUsed/>
    <w:rsid w:val="003E0B5B"/>
  </w:style>
  <w:style w:type="character" w:customStyle="1" w:styleId="CommentTextChar">
    <w:name w:val="Comment Text Char"/>
    <w:basedOn w:val="DefaultParagraphFont"/>
    <w:link w:val="CommentText"/>
    <w:uiPriority w:val="99"/>
    <w:rsid w:val="003E0B5B"/>
    <w:rPr>
      <w:sz w:val="20"/>
      <w:szCs w:val="20"/>
    </w:rPr>
  </w:style>
  <w:style w:type="paragraph" w:styleId="CommentSubject">
    <w:name w:val="annotation subject"/>
    <w:basedOn w:val="CommentText"/>
    <w:next w:val="CommentText"/>
    <w:link w:val="CommentSubjectChar"/>
    <w:uiPriority w:val="99"/>
    <w:semiHidden/>
    <w:unhideWhenUsed/>
    <w:rsid w:val="003E0B5B"/>
    <w:rPr>
      <w:b/>
      <w:bCs/>
    </w:rPr>
  </w:style>
  <w:style w:type="character" w:customStyle="1" w:styleId="CommentSubjectChar">
    <w:name w:val="Comment Subject Char"/>
    <w:basedOn w:val="CommentTextChar"/>
    <w:link w:val="CommentSubject"/>
    <w:uiPriority w:val="99"/>
    <w:semiHidden/>
    <w:rsid w:val="003E0B5B"/>
    <w:rPr>
      <w:b/>
      <w:bCs/>
      <w:sz w:val="20"/>
      <w:szCs w:val="20"/>
    </w:rPr>
  </w:style>
  <w:style w:type="character" w:customStyle="1" w:styleId="Heading5Char">
    <w:name w:val="Heading 5 Char"/>
    <w:basedOn w:val="DefaultParagraphFont"/>
    <w:link w:val="Heading5"/>
    <w:uiPriority w:val="9"/>
    <w:semiHidden/>
    <w:rsid w:val="003B3D5A"/>
    <w:rPr>
      <w:rFonts w:asciiTheme="majorHAnsi" w:eastAsiaTheme="majorEastAsia" w:hAnsiTheme="majorHAnsi" w:cstheme="majorBidi"/>
      <w:color w:val="2E74B5" w:themeColor="accent1" w:themeShade="BF"/>
    </w:rPr>
  </w:style>
  <w:style w:type="character" w:styleId="HTMLTypewriter">
    <w:name w:val="HTML Typewriter"/>
    <w:basedOn w:val="DefaultParagraphFont"/>
    <w:uiPriority w:val="99"/>
    <w:semiHidden/>
    <w:unhideWhenUsed/>
    <w:rsid w:val="00C67077"/>
    <w:rPr>
      <w:rFonts w:ascii="Courier New" w:eastAsia="Times New Roman" w:hAnsi="Courier New" w:cs="Courier New"/>
      <w:sz w:val="20"/>
      <w:szCs w:val="20"/>
    </w:rPr>
  </w:style>
  <w:style w:type="character" w:customStyle="1" w:styleId="hps">
    <w:name w:val="hps"/>
    <w:basedOn w:val="DefaultParagraphFont"/>
    <w:rsid w:val="003B0EB7"/>
  </w:style>
  <w:style w:type="paragraph" w:customStyle="1" w:styleId="AutoresNombres">
    <w:name w:val="Autores_Nombres"/>
    <w:rsid w:val="003B0EB7"/>
    <w:pPr>
      <w:suppressAutoHyphens/>
      <w:spacing w:after="0" w:line="240" w:lineRule="auto"/>
      <w:jc w:val="center"/>
    </w:pPr>
    <w:rPr>
      <w:rFonts w:ascii="Garamond" w:eastAsia="Times New Roman" w:hAnsi="Garamond" w:cs="Arial"/>
      <w:b/>
      <w:bCs/>
      <w:szCs w:val="32"/>
      <w:lang w:val="es-ES" w:eastAsia="es-ES"/>
    </w:rPr>
  </w:style>
  <w:style w:type="paragraph" w:customStyle="1" w:styleId="IEEEAuthorEmail">
    <w:name w:val="IEEE Author Email"/>
    <w:next w:val="Normal"/>
    <w:rsid w:val="003B0EB7"/>
    <w:pPr>
      <w:spacing w:after="60" w:line="240" w:lineRule="auto"/>
      <w:jc w:val="center"/>
    </w:pPr>
    <w:rPr>
      <w:rFonts w:ascii="Courier" w:eastAsia="Times New Roman" w:hAnsi="Courier" w:cs="Times New Roman"/>
      <w:sz w:val="18"/>
      <w:szCs w:val="24"/>
      <w:lang w:val="en-GB" w:eastAsia="en-GB"/>
    </w:rPr>
  </w:style>
  <w:style w:type="paragraph" w:customStyle="1" w:styleId="FrameContents">
    <w:name w:val="Frame Contents"/>
    <w:basedOn w:val="Normal"/>
    <w:rsid w:val="005D4349"/>
    <w:pPr>
      <w:suppressAutoHyphens/>
    </w:pPr>
    <w:rPr>
      <w:rFonts w:eastAsia="Times New Roman" w:cs="Times New Roman"/>
      <w:szCs w:val="24"/>
      <w:lang w:eastAsia="es-ES"/>
    </w:rPr>
  </w:style>
  <w:style w:type="paragraph" w:styleId="Caption">
    <w:name w:val="caption"/>
    <w:aliases w:val="Fig Título"/>
    <w:basedOn w:val="Normal"/>
    <w:next w:val="Normal"/>
    <w:link w:val="CaptionChar"/>
    <w:uiPriority w:val="35"/>
    <w:unhideWhenUsed/>
    <w:qFormat/>
    <w:rsid w:val="009C2728"/>
    <w:pPr>
      <w:spacing w:before="200"/>
    </w:pPr>
    <w:rPr>
      <w:rFonts w:eastAsiaTheme="minorEastAsia"/>
      <w:iCs/>
      <w:szCs w:val="18"/>
      <w:lang w:eastAsia="es-CO"/>
    </w:rPr>
  </w:style>
  <w:style w:type="character" w:customStyle="1" w:styleId="Heading3Char">
    <w:name w:val="Heading 3 Char"/>
    <w:basedOn w:val="DefaultParagraphFont"/>
    <w:link w:val="Heading3"/>
    <w:uiPriority w:val="9"/>
    <w:rsid w:val="00960B8F"/>
    <w:rPr>
      <w:rFonts w:cs="Times New Roman"/>
      <w:b/>
      <w:color w:val="000000"/>
    </w:rPr>
  </w:style>
  <w:style w:type="table" w:customStyle="1" w:styleId="Tablaconcuadrcula1">
    <w:name w:val="Tabla con cuadrícula1"/>
    <w:basedOn w:val="TableNormal"/>
    <w:next w:val="TableGrid"/>
    <w:uiPriority w:val="39"/>
    <w:rsid w:val="00CC292B"/>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eNormal"/>
    <w:next w:val="TableGrid"/>
    <w:uiPriority w:val="39"/>
    <w:rsid w:val="00CC292B"/>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eNormal"/>
    <w:next w:val="TableGrid"/>
    <w:uiPriority w:val="39"/>
    <w:rsid w:val="00F33C05"/>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9C2728"/>
    <w:rPr>
      <w:rFonts w:cs="Times New Roman"/>
      <w:b/>
      <w:color w:val="000000"/>
    </w:rPr>
  </w:style>
  <w:style w:type="paragraph" w:customStyle="1" w:styleId="Texto">
    <w:name w:val="Texto"/>
    <w:link w:val="TextoCar"/>
    <w:rsid w:val="009B4D5F"/>
    <w:pPr>
      <w:spacing w:after="0" w:line="360" w:lineRule="auto"/>
      <w:jc w:val="both"/>
    </w:pPr>
    <w:rPr>
      <w:rFonts w:ascii="Arial" w:eastAsia="Calibri" w:hAnsi="Arial" w:cs="Times New Roman"/>
      <w:sz w:val="24"/>
      <w:szCs w:val="24"/>
    </w:rPr>
  </w:style>
  <w:style w:type="character" w:customStyle="1" w:styleId="TextoCar">
    <w:name w:val="Texto Car"/>
    <w:link w:val="Texto"/>
    <w:rsid w:val="009B4D5F"/>
    <w:rPr>
      <w:rFonts w:ascii="Arial" w:eastAsia="Calibri" w:hAnsi="Arial" w:cs="Times New Roman"/>
      <w:sz w:val="24"/>
      <w:szCs w:val="24"/>
    </w:rPr>
  </w:style>
  <w:style w:type="character" w:customStyle="1" w:styleId="NoSpacingChar">
    <w:name w:val="No Spacing Char"/>
    <w:aliases w:val="Referencias Char,AutorP Char"/>
    <w:link w:val="NoSpacing"/>
    <w:uiPriority w:val="1"/>
    <w:rsid w:val="009B4D5F"/>
    <w:rPr>
      <w:rFonts w:ascii="Arial" w:hAnsi="Arial"/>
      <w:sz w:val="20"/>
      <w:lang w:val="es-ES"/>
    </w:rPr>
  </w:style>
  <w:style w:type="paragraph" w:customStyle="1" w:styleId="TtuloN2">
    <w:name w:val="Título N2"/>
    <w:link w:val="TtuloN2Car"/>
    <w:rsid w:val="009B4D5F"/>
    <w:pPr>
      <w:spacing w:after="0" w:line="360" w:lineRule="auto"/>
      <w:jc w:val="both"/>
    </w:pPr>
    <w:rPr>
      <w:rFonts w:ascii="Arial" w:eastAsia="Calibri" w:hAnsi="Arial" w:cs="Times New Roman"/>
      <w:i/>
      <w:sz w:val="24"/>
      <w:szCs w:val="24"/>
    </w:rPr>
  </w:style>
  <w:style w:type="character" w:customStyle="1" w:styleId="TtuloN2Car">
    <w:name w:val="Título N2 Car"/>
    <w:link w:val="TtuloN2"/>
    <w:rsid w:val="009B4D5F"/>
    <w:rPr>
      <w:rFonts w:ascii="Arial" w:eastAsia="Calibri" w:hAnsi="Arial" w:cs="Times New Roman"/>
      <w:i/>
      <w:sz w:val="24"/>
      <w:szCs w:val="24"/>
    </w:rPr>
  </w:style>
  <w:style w:type="paragraph" w:customStyle="1" w:styleId="Figura">
    <w:name w:val="Figura"/>
    <w:basedOn w:val="NoSpacing"/>
    <w:link w:val="FiguraChar"/>
    <w:qFormat/>
    <w:rsid w:val="00FC4259"/>
    <w:pPr>
      <w:keepNext/>
      <w:jc w:val="center"/>
    </w:pPr>
  </w:style>
  <w:style w:type="paragraph" w:customStyle="1" w:styleId="TablaTtulo">
    <w:name w:val="Tabla Título"/>
    <w:basedOn w:val="Caption"/>
    <w:link w:val="TablaTtuloChar"/>
    <w:qFormat/>
    <w:rsid w:val="00D72BDA"/>
    <w:pPr>
      <w:keepNext/>
    </w:pPr>
  </w:style>
  <w:style w:type="character" w:customStyle="1" w:styleId="FiguraChar">
    <w:name w:val="Figura Char"/>
    <w:basedOn w:val="NoSpacingChar"/>
    <w:link w:val="Figura"/>
    <w:rsid w:val="00FC4259"/>
    <w:rPr>
      <w:rFonts w:ascii="Arial" w:hAnsi="Arial"/>
      <w:sz w:val="20"/>
      <w:lang w:val="es-ES"/>
    </w:rPr>
  </w:style>
  <w:style w:type="paragraph" w:customStyle="1" w:styleId="Ecuacin">
    <w:name w:val="Ecuación"/>
    <w:basedOn w:val="NoSpacing"/>
    <w:link w:val="EcuacinChar"/>
    <w:rsid w:val="00803946"/>
    <w:pPr>
      <w:tabs>
        <w:tab w:val="left" w:pos="4111"/>
      </w:tabs>
      <w:jc w:val="center"/>
    </w:pPr>
    <w:rPr>
      <w:rFonts w:ascii="Cambria Math" w:hAnsi="Cambria Math"/>
      <w:i/>
    </w:rPr>
  </w:style>
  <w:style w:type="character" w:customStyle="1" w:styleId="CaptionChar">
    <w:name w:val="Caption Char"/>
    <w:aliases w:val="Fig Título Char"/>
    <w:basedOn w:val="DefaultParagraphFont"/>
    <w:link w:val="Caption"/>
    <w:uiPriority w:val="35"/>
    <w:rsid w:val="009C2728"/>
    <w:rPr>
      <w:rFonts w:eastAsiaTheme="minorEastAsia"/>
      <w:iCs/>
      <w:szCs w:val="18"/>
      <w:lang w:eastAsia="es-CO"/>
    </w:rPr>
  </w:style>
  <w:style w:type="character" w:customStyle="1" w:styleId="TablaTtuloChar">
    <w:name w:val="Tabla Título Char"/>
    <w:basedOn w:val="CaptionChar"/>
    <w:link w:val="TablaTtulo"/>
    <w:rsid w:val="00D72BDA"/>
    <w:rPr>
      <w:rFonts w:ascii="Times New Roman" w:eastAsiaTheme="minorEastAsia" w:hAnsi="Times New Roman"/>
      <w:iCs/>
      <w:noProof/>
      <w:sz w:val="18"/>
      <w:szCs w:val="18"/>
      <w:lang w:eastAsia="es-CO"/>
    </w:rPr>
  </w:style>
  <w:style w:type="character" w:customStyle="1" w:styleId="EcuacinChar">
    <w:name w:val="Ecuación Char"/>
    <w:basedOn w:val="NoSpacingChar"/>
    <w:link w:val="Ecuacin"/>
    <w:rsid w:val="00803946"/>
    <w:rPr>
      <w:rFonts w:ascii="Cambria Math" w:hAnsi="Cambria Math"/>
      <w:i/>
      <w:sz w:val="20"/>
      <w:szCs w:val="20"/>
      <w:lang w:val="es-ES"/>
    </w:rPr>
  </w:style>
  <w:style w:type="paragraph" w:styleId="NormalWeb">
    <w:name w:val="Normal (Web)"/>
    <w:basedOn w:val="Normal"/>
    <w:uiPriority w:val="99"/>
    <w:semiHidden/>
    <w:unhideWhenUsed/>
    <w:rsid w:val="009B754F"/>
    <w:pPr>
      <w:spacing w:before="100" w:beforeAutospacing="1" w:after="100" w:afterAutospacing="1"/>
      <w:jc w:val="left"/>
    </w:pPr>
    <w:rPr>
      <w:rFonts w:eastAsiaTheme="minorEastAsia" w:cs="Times New Roman"/>
      <w:sz w:val="24"/>
      <w:szCs w:val="24"/>
      <w:lang w:val="en-US"/>
    </w:rPr>
  </w:style>
  <w:style w:type="character" w:styleId="FollowedHyperlink">
    <w:name w:val="FollowedHyperlink"/>
    <w:basedOn w:val="DefaultParagraphFont"/>
    <w:uiPriority w:val="99"/>
    <w:semiHidden/>
    <w:unhideWhenUsed/>
    <w:rsid w:val="006B3F4B"/>
    <w:rPr>
      <w:color w:val="954F72" w:themeColor="followedHyperlink"/>
      <w:u w:val="single"/>
    </w:rPr>
  </w:style>
  <w:style w:type="character" w:styleId="PlaceholderText">
    <w:name w:val="Placeholder Text"/>
    <w:basedOn w:val="DefaultParagraphFont"/>
    <w:uiPriority w:val="99"/>
    <w:semiHidden/>
    <w:rsid w:val="006B3F4B"/>
    <w:rPr>
      <w:color w:val="808080"/>
    </w:rPr>
  </w:style>
  <w:style w:type="character" w:customStyle="1" w:styleId="mtext">
    <w:name w:val="mtext"/>
    <w:basedOn w:val="DefaultParagraphFont"/>
    <w:rsid w:val="001F4ABA"/>
  </w:style>
  <w:style w:type="character" w:customStyle="1" w:styleId="mo">
    <w:name w:val="mo"/>
    <w:basedOn w:val="DefaultParagraphFont"/>
    <w:rsid w:val="001F4ABA"/>
  </w:style>
  <w:style w:type="character" w:customStyle="1" w:styleId="mi">
    <w:name w:val="mi"/>
    <w:basedOn w:val="DefaultParagraphFont"/>
    <w:rsid w:val="001F4ABA"/>
  </w:style>
  <w:style w:type="character" w:customStyle="1" w:styleId="mn">
    <w:name w:val="mn"/>
    <w:basedOn w:val="DefaultParagraphFont"/>
    <w:rsid w:val="001F4ABA"/>
  </w:style>
  <w:style w:type="character" w:styleId="UnresolvedMention">
    <w:name w:val="Unresolved Mention"/>
    <w:basedOn w:val="DefaultParagraphFont"/>
    <w:uiPriority w:val="99"/>
    <w:semiHidden/>
    <w:unhideWhenUsed/>
    <w:rsid w:val="000E1A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0087">
      <w:bodyDiv w:val="1"/>
      <w:marLeft w:val="0"/>
      <w:marRight w:val="0"/>
      <w:marTop w:val="0"/>
      <w:marBottom w:val="0"/>
      <w:divBdr>
        <w:top w:val="none" w:sz="0" w:space="0" w:color="auto"/>
        <w:left w:val="none" w:sz="0" w:space="0" w:color="auto"/>
        <w:bottom w:val="none" w:sz="0" w:space="0" w:color="auto"/>
        <w:right w:val="none" w:sz="0" w:space="0" w:color="auto"/>
      </w:divBdr>
    </w:div>
    <w:div w:id="2123943">
      <w:bodyDiv w:val="1"/>
      <w:marLeft w:val="0"/>
      <w:marRight w:val="0"/>
      <w:marTop w:val="0"/>
      <w:marBottom w:val="0"/>
      <w:divBdr>
        <w:top w:val="none" w:sz="0" w:space="0" w:color="auto"/>
        <w:left w:val="none" w:sz="0" w:space="0" w:color="auto"/>
        <w:bottom w:val="none" w:sz="0" w:space="0" w:color="auto"/>
        <w:right w:val="none" w:sz="0" w:space="0" w:color="auto"/>
      </w:divBdr>
    </w:div>
    <w:div w:id="3015595">
      <w:bodyDiv w:val="1"/>
      <w:marLeft w:val="0"/>
      <w:marRight w:val="0"/>
      <w:marTop w:val="0"/>
      <w:marBottom w:val="0"/>
      <w:divBdr>
        <w:top w:val="none" w:sz="0" w:space="0" w:color="auto"/>
        <w:left w:val="none" w:sz="0" w:space="0" w:color="auto"/>
        <w:bottom w:val="none" w:sz="0" w:space="0" w:color="auto"/>
        <w:right w:val="none" w:sz="0" w:space="0" w:color="auto"/>
      </w:divBdr>
    </w:div>
    <w:div w:id="3558049">
      <w:bodyDiv w:val="1"/>
      <w:marLeft w:val="0"/>
      <w:marRight w:val="0"/>
      <w:marTop w:val="0"/>
      <w:marBottom w:val="0"/>
      <w:divBdr>
        <w:top w:val="none" w:sz="0" w:space="0" w:color="auto"/>
        <w:left w:val="none" w:sz="0" w:space="0" w:color="auto"/>
        <w:bottom w:val="none" w:sz="0" w:space="0" w:color="auto"/>
        <w:right w:val="none" w:sz="0" w:space="0" w:color="auto"/>
      </w:divBdr>
    </w:div>
    <w:div w:id="3672361">
      <w:bodyDiv w:val="1"/>
      <w:marLeft w:val="0"/>
      <w:marRight w:val="0"/>
      <w:marTop w:val="0"/>
      <w:marBottom w:val="0"/>
      <w:divBdr>
        <w:top w:val="none" w:sz="0" w:space="0" w:color="auto"/>
        <w:left w:val="none" w:sz="0" w:space="0" w:color="auto"/>
        <w:bottom w:val="none" w:sz="0" w:space="0" w:color="auto"/>
        <w:right w:val="none" w:sz="0" w:space="0" w:color="auto"/>
      </w:divBdr>
    </w:div>
    <w:div w:id="4403361">
      <w:bodyDiv w:val="1"/>
      <w:marLeft w:val="0"/>
      <w:marRight w:val="0"/>
      <w:marTop w:val="0"/>
      <w:marBottom w:val="0"/>
      <w:divBdr>
        <w:top w:val="none" w:sz="0" w:space="0" w:color="auto"/>
        <w:left w:val="none" w:sz="0" w:space="0" w:color="auto"/>
        <w:bottom w:val="none" w:sz="0" w:space="0" w:color="auto"/>
        <w:right w:val="none" w:sz="0" w:space="0" w:color="auto"/>
      </w:divBdr>
    </w:div>
    <w:div w:id="4867289">
      <w:bodyDiv w:val="1"/>
      <w:marLeft w:val="0"/>
      <w:marRight w:val="0"/>
      <w:marTop w:val="0"/>
      <w:marBottom w:val="0"/>
      <w:divBdr>
        <w:top w:val="none" w:sz="0" w:space="0" w:color="auto"/>
        <w:left w:val="none" w:sz="0" w:space="0" w:color="auto"/>
        <w:bottom w:val="none" w:sz="0" w:space="0" w:color="auto"/>
        <w:right w:val="none" w:sz="0" w:space="0" w:color="auto"/>
      </w:divBdr>
    </w:div>
    <w:div w:id="7224139">
      <w:bodyDiv w:val="1"/>
      <w:marLeft w:val="0"/>
      <w:marRight w:val="0"/>
      <w:marTop w:val="0"/>
      <w:marBottom w:val="0"/>
      <w:divBdr>
        <w:top w:val="none" w:sz="0" w:space="0" w:color="auto"/>
        <w:left w:val="none" w:sz="0" w:space="0" w:color="auto"/>
        <w:bottom w:val="none" w:sz="0" w:space="0" w:color="auto"/>
        <w:right w:val="none" w:sz="0" w:space="0" w:color="auto"/>
      </w:divBdr>
    </w:div>
    <w:div w:id="8265208">
      <w:bodyDiv w:val="1"/>
      <w:marLeft w:val="0"/>
      <w:marRight w:val="0"/>
      <w:marTop w:val="0"/>
      <w:marBottom w:val="0"/>
      <w:divBdr>
        <w:top w:val="none" w:sz="0" w:space="0" w:color="auto"/>
        <w:left w:val="none" w:sz="0" w:space="0" w:color="auto"/>
        <w:bottom w:val="none" w:sz="0" w:space="0" w:color="auto"/>
        <w:right w:val="none" w:sz="0" w:space="0" w:color="auto"/>
      </w:divBdr>
    </w:div>
    <w:div w:id="8486371">
      <w:bodyDiv w:val="1"/>
      <w:marLeft w:val="0"/>
      <w:marRight w:val="0"/>
      <w:marTop w:val="0"/>
      <w:marBottom w:val="0"/>
      <w:divBdr>
        <w:top w:val="none" w:sz="0" w:space="0" w:color="auto"/>
        <w:left w:val="none" w:sz="0" w:space="0" w:color="auto"/>
        <w:bottom w:val="none" w:sz="0" w:space="0" w:color="auto"/>
        <w:right w:val="none" w:sz="0" w:space="0" w:color="auto"/>
      </w:divBdr>
      <w:divsChild>
        <w:div w:id="827744812">
          <w:marLeft w:val="640"/>
          <w:marRight w:val="0"/>
          <w:marTop w:val="0"/>
          <w:marBottom w:val="0"/>
          <w:divBdr>
            <w:top w:val="none" w:sz="0" w:space="0" w:color="auto"/>
            <w:left w:val="none" w:sz="0" w:space="0" w:color="auto"/>
            <w:bottom w:val="none" w:sz="0" w:space="0" w:color="auto"/>
            <w:right w:val="none" w:sz="0" w:space="0" w:color="auto"/>
          </w:divBdr>
        </w:div>
        <w:div w:id="1517575771">
          <w:marLeft w:val="640"/>
          <w:marRight w:val="0"/>
          <w:marTop w:val="0"/>
          <w:marBottom w:val="0"/>
          <w:divBdr>
            <w:top w:val="none" w:sz="0" w:space="0" w:color="auto"/>
            <w:left w:val="none" w:sz="0" w:space="0" w:color="auto"/>
            <w:bottom w:val="none" w:sz="0" w:space="0" w:color="auto"/>
            <w:right w:val="none" w:sz="0" w:space="0" w:color="auto"/>
          </w:divBdr>
        </w:div>
        <w:div w:id="1806241749">
          <w:marLeft w:val="640"/>
          <w:marRight w:val="0"/>
          <w:marTop w:val="0"/>
          <w:marBottom w:val="0"/>
          <w:divBdr>
            <w:top w:val="none" w:sz="0" w:space="0" w:color="auto"/>
            <w:left w:val="none" w:sz="0" w:space="0" w:color="auto"/>
            <w:bottom w:val="none" w:sz="0" w:space="0" w:color="auto"/>
            <w:right w:val="none" w:sz="0" w:space="0" w:color="auto"/>
          </w:divBdr>
        </w:div>
        <w:div w:id="1732920272">
          <w:marLeft w:val="640"/>
          <w:marRight w:val="0"/>
          <w:marTop w:val="0"/>
          <w:marBottom w:val="0"/>
          <w:divBdr>
            <w:top w:val="none" w:sz="0" w:space="0" w:color="auto"/>
            <w:left w:val="none" w:sz="0" w:space="0" w:color="auto"/>
            <w:bottom w:val="none" w:sz="0" w:space="0" w:color="auto"/>
            <w:right w:val="none" w:sz="0" w:space="0" w:color="auto"/>
          </w:divBdr>
        </w:div>
        <w:div w:id="745149944">
          <w:marLeft w:val="640"/>
          <w:marRight w:val="0"/>
          <w:marTop w:val="0"/>
          <w:marBottom w:val="0"/>
          <w:divBdr>
            <w:top w:val="none" w:sz="0" w:space="0" w:color="auto"/>
            <w:left w:val="none" w:sz="0" w:space="0" w:color="auto"/>
            <w:bottom w:val="none" w:sz="0" w:space="0" w:color="auto"/>
            <w:right w:val="none" w:sz="0" w:space="0" w:color="auto"/>
          </w:divBdr>
        </w:div>
        <w:div w:id="1255746109">
          <w:marLeft w:val="640"/>
          <w:marRight w:val="0"/>
          <w:marTop w:val="0"/>
          <w:marBottom w:val="0"/>
          <w:divBdr>
            <w:top w:val="none" w:sz="0" w:space="0" w:color="auto"/>
            <w:left w:val="none" w:sz="0" w:space="0" w:color="auto"/>
            <w:bottom w:val="none" w:sz="0" w:space="0" w:color="auto"/>
            <w:right w:val="none" w:sz="0" w:space="0" w:color="auto"/>
          </w:divBdr>
        </w:div>
        <w:div w:id="1879777561">
          <w:marLeft w:val="640"/>
          <w:marRight w:val="0"/>
          <w:marTop w:val="0"/>
          <w:marBottom w:val="0"/>
          <w:divBdr>
            <w:top w:val="none" w:sz="0" w:space="0" w:color="auto"/>
            <w:left w:val="none" w:sz="0" w:space="0" w:color="auto"/>
            <w:bottom w:val="none" w:sz="0" w:space="0" w:color="auto"/>
            <w:right w:val="none" w:sz="0" w:space="0" w:color="auto"/>
          </w:divBdr>
        </w:div>
        <w:div w:id="1108159719">
          <w:marLeft w:val="640"/>
          <w:marRight w:val="0"/>
          <w:marTop w:val="0"/>
          <w:marBottom w:val="0"/>
          <w:divBdr>
            <w:top w:val="none" w:sz="0" w:space="0" w:color="auto"/>
            <w:left w:val="none" w:sz="0" w:space="0" w:color="auto"/>
            <w:bottom w:val="none" w:sz="0" w:space="0" w:color="auto"/>
            <w:right w:val="none" w:sz="0" w:space="0" w:color="auto"/>
          </w:divBdr>
        </w:div>
        <w:div w:id="978152756">
          <w:marLeft w:val="640"/>
          <w:marRight w:val="0"/>
          <w:marTop w:val="0"/>
          <w:marBottom w:val="0"/>
          <w:divBdr>
            <w:top w:val="none" w:sz="0" w:space="0" w:color="auto"/>
            <w:left w:val="none" w:sz="0" w:space="0" w:color="auto"/>
            <w:bottom w:val="none" w:sz="0" w:space="0" w:color="auto"/>
            <w:right w:val="none" w:sz="0" w:space="0" w:color="auto"/>
          </w:divBdr>
        </w:div>
        <w:div w:id="2092119272">
          <w:marLeft w:val="640"/>
          <w:marRight w:val="0"/>
          <w:marTop w:val="0"/>
          <w:marBottom w:val="0"/>
          <w:divBdr>
            <w:top w:val="none" w:sz="0" w:space="0" w:color="auto"/>
            <w:left w:val="none" w:sz="0" w:space="0" w:color="auto"/>
            <w:bottom w:val="none" w:sz="0" w:space="0" w:color="auto"/>
            <w:right w:val="none" w:sz="0" w:space="0" w:color="auto"/>
          </w:divBdr>
        </w:div>
        <w:div w:id="1250458914">
          <w:marLeft w:val="640"/>
          <w:marRight w:val="0"/>
          <w:marTop w:val="0"/>
          <w:marBottom w:val="0"/>
          <w:divBdr>
            <w:top w:val="none" w:sz="0" w:space="0" w:color="auto"/>
            <w:left w:val="none" w:sz="0" w:space="0" w:color="auto"/>
            <w:bottom w:val="none" w:sz="0" w:space="0" w:color="auto"/>
            <w:right w:val="none" w:sz="0" w:space="0" w:color="auto"/>
          </w:divBdr>
        </w:div>
        <w:div w:id="941960802">
          <w:marLeft w:val="640"/>
          <w:marRight w:val="0"/>
          <w:marTop w:val="0"/>
          <w:marBottom w:val="0"/>
          <w:divBdr>
            <w:top w:val="none" w:sz="0" w:space="0" w:color="auto"/>
            <w:left w:val="none" w:sz="0" w:space="0" w:color="auto"/>
            <w:bottom w:val="none" w:sz="0" w:space="0" w:color="auto"/>
            <w:right w:val="none" w:sz="0" w:space="0" w:color="auto"/>
          </w:divBdr>
        </w:div>
        <w:div w:id="1958752939">
          <w:marLeft w:val="640"/>
          <w:marRight w:val="0"/>
          <w:marTop w:val="0"/>
          <w:marBottom w:val="0"/>
          <w:divBdr>
            <w:top w:val="none" w:sz="0" w:space="0" w:color="auto"/>
            <w:left w:val="none" w:sz="0" w:space="0" w:color="auto"/>
            <w:bottom w:val="none" w:sz="0" w:space="0" w:color="auto"/>
            <w:right w:val="none" w:sz="0" w:space="0" w:color="auto"/>
          </w:divBdr>
        </w:div>
        <w:div w:id="1717895745">
          <w:marLeft w:val="640"/>
          <w:marRight w:val="0"/>
          <w:marTop w:val="0"/>
          <w:marBottom w:val="0"/>
          <w:divBdr>
            <w:top w:val="none" w:sz="0" w:space="0" w:color="auto"/>
            <w:left w:val="none" w:sz="0" w:space="0" w:color="auto"/>
            <w:bottom w:val="none" w:sz="0" w:space="0" w:color="auto"/>
            <w:right w:val="none" w:sz="0" w:space="0" w:color="auto"/>
          </w:divBdr>
        </w:div>
        <w:div w:id="264047384">
          <w:marLeft w:val="640"/>
          <w:marRight w:val="0"/>
          <w:marTop w:val="0"/>
          <w:marBottom w:val="0"/>
          <w:divBdr>
            <w:top w:val="none" w:sz="0" w:space="0" w:color="auto"/>
            <w:left w:val="none" w:sz="0" w:space="0" w:color="auto"/>
            <w:bottom w:val="none" w:sz="0" w:space="0" w:color="auto"/>
            <w:right w:val="none" w:sz="0" w:space="0" w:color="auto"/>
          </w:divBdr>
        </w:div>
        <w:div w:id="354037615">
          <w:marLeft w:val="640"/>
          <w:marRight w:val="0"/>
          <w:marTop w:val="0"/>
          <w:marBottom w:val="0"/>
          <w:divBdr>
            <w:top w:val="none" w:sz="0" w:space="0" w:color="auto"/>
            <w:left w:val="none" w:sz="0" w:space="0" w:color="auto"/>
            <w:bottom w:val="none" w:sz="0" w:space="0" w:color="auto"/>
            <w:right w:val="none" w:sz="0" w:space="0" w:color="auto"/>
          </w:divBdr>
        </w:div>
        <w:div w:id="1377511387">
          <w:marLeft w:val="640"/>
          <w:marRight w:val="0"/>
          <w:marTop w:val="0"/>
          <w:marBottom w:val="0"/>
          <w:divBdr>
            <w:top w:val="none" w:sz="0" w:space="0" w:color="auto"/>
            <w:left w:val="none" w:sz="0" w:space="0" w:color="auto"/>
            <w:bottom w:val="none" w:sz="0" w:space="0" w:color="auto"/>
            <w:right w:val="none" w:sz="0" w:space="0" w:color="auto"/>
          </w:divBdr>
        </w:div>
      </w:divsChild>
    </w:div>
    <w:div w:id="9338048">
      <w:bodyDiv w:val="1"/>
      <w:marLeft w:val="0"/>
      <w:marRight w:val="0"/>
      <w:marTop w:val="0"/>
      <w:marBottom w:val="0"/>
      <w:divBdr>
        <w:top w:val="none" w:sz="0" w:space="0" w:color="auto"/>
        <w:left w:val="none" w:sz="0" w:space="0" w:color="auto"/>
        <w:bottom w:val="none" w:sz="0" w:space="0" w:color="auto"/>
        <w:right w:val="none" w:sz="0" w:space="0" w:color="auto"/>
      </w:divBdr>
    </w:div>
    <w:div w:id="12729811">
      <w:bodyDiv w:val="1"/>
      <w:marLeft w:val="0"/>
      <w:marRight w:val="0"/>
      <w:marTop w:val="0"/>
      <w:marBottom w:val="0"/>
      <w:divBdr>
        <w:top w:val="none" w:sz="0" w:space="0" w:color="auto"/>
        <w:left w:val="none" w:sz="0" w:space="0" w:color="auto"/>
        <w:bottom w:val="none" w:sz="0" w:space="0" w:color="auto"/>
        <w:right w:val="none" w:sz="0" w:space="0" w:color="auto"/>
      </w:divBdr>
    </w:div>
    <w:div w:id="12810657">
      <w:bodyDiv w:val="1"/>
      <w:marLeft w:val="0"/>
      <w:marRight w:val="0"/>
      <w:marTop w:val="0"/>
      <w:marBottom w:val="0"/>
      <w:divBdr>
        <w:top w:val="none" w:sz="0" w:space="0" w:color="auto"/>
        <w:left w:val="none" w:sz="0" w:space="0" w:color="auto"/>
        <w:bottom w:val="none" w:sz="0" w:space="0" w:color="auto"/>
        <w:right w:val="none" w:sz="0" w:space="0" w:color="auto"/>
      </w:divBdr>
    </w:div>
    <w:div w:id="14768750">
      <w:bodyDiv w:val="1"/>
      <w:marLeft w:val="0"/>
      <w:marRight w:val="0"/>
      <w:marTop w:val="0"/>
      <w:marBottom w:val="0"/>
      <w:divBdr>
        <w:top w:val="none" w:sz="0" w:space="0" w:color="auto"/>
        <w:left w:val="none" w:sz="0" w:space="0" w:color="auto"/>
        <w:bottom w:val="none" w:sz="0" w:space="0" w:color="auto"/>
        <w:right w:val="none" w:sz="0" w:space="0" w:color="auto"/>
      </w:divBdr>
    </w:div>
    <w:div w:id="16279250">
      <w:bodyDiv w:val="1"/>
      <w:marLeft w:val="0"/>
      <w:marRight w:val="0"/>
      <w:marTop w:val="0"/>
      <w:marBottom w:val="0"/>
      <w:divBdr>
        <w:top w:val="none" w:sz="0" w:space="0" w:color="auto"/>
        <w:left w:val="none" w:sz="0" w:space="0" w:color="auto"/>
        <w:bottom w:val="none" w:sz="0" w:space="0" w:color="auto"/>
        <w:right w:val="none" w:sz="0" w:space="0" w:color="auto"/>
      </w:divBdr>
    </w:div>
    <w:div w:id="18893125">
      <w:bodyDiv w:val="1"/>
      <w:marLeft w:val="0"/>
      <w:marRight w:val="0"/>
      <w:marTop w:val="0"/>
      <w:marBottom w:val="0"/>
      <w:divBdr>
        <w:top w:val="none" w:sz="0" w:space="0" w:color="auto"/>
        <w:left w:val="none" w:sz="0" w:space="0" w:color="auto"/>
        <w:bottom w:val="none" w:sz="0" w:space="0" w:color="auto"/>
        <w:right w:val="none" w:sz="0" w:space="0" w:color="auto"/>
      </w:divBdr>
    </w:div>
    <w:div w:id="19481249">
      <w:bodyDiv w:val="1"/>
      <w:marLeft w:val="0"/>
      <w:marRight w:val="0"/>
      <w:marTop w:val="0"/>
      <w:marBottom w:val="0"/>
      <w:divBdr>
        <w:top w:val="none" w:sz="0" w:space="0" w:color="auto"/>
        <w:left w:val="none" w:sz="0" w:space="0" w:color="auto"/>
        <w:bottom w:val="none" w:sz="0" w:space="0" w:color="auto"/>
        <w:right w:val="none" w:sz="0" w:space="0" w:color="auto"/>
      </w:divBdr>
    </w:div>
    <w:div w:id="21367314">
      <w:bodyDiv w:val="1"/>
      <w:marLeft w:val="0"/>
      <w:marRight w:val="0"/>
      <w:marTop w:val="0"/>
      <w:marBottom w:val="0"/>
      <w:divBdr>
        <w:top w:val="none" w:sz="0" w:space="0" w:color="auto"/>
        <w:left w:val="none" w:sz="0" w:space="0" w:color="auto"/>
        <w:bottom w:val="none" w:sz="0" w:space="0" w:color="auto"/>
        <w:right w:val="none" w:sz="0" w:space="0" w:color="auto"/>
      </w:divBdr>
    </w:div>
    <w:div w:id="24215246">
      <w:bodyDiv w:val="1"/>
      <w:marLeft w:val="0"/>
      <w:marRight w:val="0"/>
      <w:marTop w:val="0"/>
      <w:marBottom w:val="0"/>
      <w:divBdr>
        <w:top w:val="none" w:sz="0" w:space="0" w:color="auto"/>
        <w:left w:val="none" w:sz="0" w:space="0" w:color="auto"/>
        <w:bottom w:val="none" w:sz="0" w:space="0" w:color="auto"/>
        <w:right w:val="none" w:sz="0" w:space="0" w:color="auto"/>
      </w:divBdr>
    </w:div>
    <w:div w:id="26412315">
      <w:bodyDiv w:val="1"/>
      <w:marLeft w:val="0"/>
      <w:marRight w:val="0"/>
      <w:marTop w:val="0"/>
      <w:marBottom w:val="0"/>
      <w:divBdr>
        <w:top w:val="none" w:sz="0" w:space="0" w:color="auto"/>
        <w:left w:val="none" w:sz="0" w:space="0" w:color="auto"/>
        <w:bottom w:val="none" w:sz="0" w:space="0" w:color="auto"/>
        <w:right w:val="none" w:sz="0" w:space="0" w:color="auto"/>
      </w:divBdr>
    </w:div>
    <w:div w:id="27146614">
      <w:bodyDiv w:val="1"/>
      <w:marLeft w:val="0"/>
      <w:marRight w:val="0"/>
      <w:marTop w:val="0"/>
      <w:marBottom w:val="0"/>
      <w:divBdr>
        <w:top w:val="none" w:sz="0" w:space="0" w:color="auto"/>
        <w:left w:val="none" w:sz="0" w:space="0" w:color="auto"/>
        <w:bottom w:val="none" w:sz="0" w:space="0" w:color="auto"/>
        <w:right w:val="none" w:sz="0" w:space="0" w:color="auto"/>
      </w:divBdr>
    </w:div>
    <w:div w:id="29384789">
      <w:bodyDiv w:val="1"/>
      <w:marLeft w:val="0"/>
      <w:marRight w:val="0"/>
      <w:marTop w:val="0"/>
      <w:marBottom w:val="0"/>
      <w:divBdr>
        <w:top w:val="none" w:sz="0" w:space="0" w:color="auto"/>
        <w:left w:val="none" w:sz="0" w:space="0" w:color="auto"/>
        <w:bottom w:val="none" w:sz="0" w:space="0" w:color="auto"/>
        <w:right w:val="none" w:sz="0" w:space="0" w:color="auto"/>
      </w:divBdr>
    </w:div>
    <w:div w:id="30614031">
      <w:bodyDiv w:val="1"/>
      <w:marLeft w:val="0"/>
      <w:marRight w:val="0"/>
      <w:marTop w:val="0"/>
      <w:marBottom w:val="0"/>
      <w:divBdr>
        <w:top w:val="none" w:sz="0" w:space="0" w:color="auto"/>
        <w:left w:val="none" w:sz="0" w:space="0" w:color="auto"/>
        <w:bottom w:val="none" w:sz="0" w:space="0" w:color="auto"/>
        <w:right w:val="none" w:sz="0" w:space="0" w:color="auto"/>
      </w:divBdr>
    </w:div>
    <w:div w:id="31615677">
      <w:bodyDiv w:val="1"/>
      <w:marLeft w:val="0"/>
      <w:marRight w:val="0"/>
      <w:marTop w:val="0"/>
      <w:marBottom w:val="0"/>
      <w:divBdr>
        <w:top w:val="none" w:sz="0" w:space="0" w:color="auto"/>
        <w:left w:val="none" w:sz="0" w:space="0" w:color="auto"/>
        <w:bottom w:val="none" w:sz="0" w:space="0" w:color="auto"/>
        <w:right w:val="none" w:sz="0" w:space="0" w:color="auto"/>
      </w:divBdr>
    </w:div>
    <w:div w:id="35005589">
      <w:bodyDiv w:val="1"/>
      <w:marLeft w:val="0"/>
      <w:marRight w:val="0"/>
      <w:marTop w:val="0"/>
      <w:marBottom w:val="0"/>
      <w:divBdr>
        <w:top w:val="none" w:sz="0" w:space="0" w:color="auto"/>
        <w:left w:val="none" w:sz="0" w:space="0" w:color="auto"/>
        <w:bottom w:val="none" w:sz="0" w:space="0" w:color="auto"/>
        <w:right w:val="none" w:sz="0" w:space="0" w:color="auto"/>
      </w:divBdr>
    </w:div>
    <w:div w:id="36391781">
      <w:bodyDiv w:val="1"/>
      <w:marLeft w:val="0"/>
      <w:marRight w:val="0"/>
      <w:marTop w:val="0"/>
      <w:marBottom w:val="0"/>
      <w:divBdr>
        <w:top w:val="none" w:sz="0" w:space="0" w:color="auto"/>
        <w:left w:val="none" w:sz="0" w:space="0" w:color="auto"/>
        <w:bottom w:val="none" w:sz="0" w:space="0" w:color="auto"/>
        <w:right w:val="none" w:sz="0" w:space="0" w:color="auto"/>
      </w:divBdr>
    </w:div>
    <w:div w:id="37246386">
      <w:bodyDiv w:val="1"/>
      <w:marLeft w:val="0"/>
      <w:marRight w:val="0"/>
      <w:marTop w:val="0"/>
      <w:marBottom w:val="0"/>
      <w:divBdr>
        <w:top w:val="none" w:sz="0" w:space="0" w:color="auto"/>
        <w:left w:val="none" w:sz="0" w:space="0" w:color="auto"/>
        <w:bottom w:val="none" w:sz="0" w:space="0" w:color="auto"/>
        <w:right w:val="none" w:sz="0" w:space="0" w:color="auto"/>
      </w:divBdr>
    </w:div>
    <w:div w:id="38360500">
      <w:bodyDiv w:val="1"/>
      <w:marLeft w:val="0"/>
      <w:marRight w:val="0"/>
      <w:marTop w:val="0"/>
      <w:marBottom w:val="0"/>
      <w:divBdr>
        <w:top w:val="none" w:sz="0" w:space="0" w:color="auto"/>
        <w:left w:val="none" w:sz="0" w:space="0" w:color="auto"/>
        <w:bottom w:val="none" w:sz="0" w:space="0" w:color="auto"/>
        <w:right w:val="none" w:sz="0" w:space="0" w:color="auto"/>
      </w:divBdr>
    </w:div>
    <w:div w:id="38408107">
      <w:bodyDiv w:val="1"/>
      <w:marLeft w:val="0"/>
      <w:marRight w:val="0"/>
      <w:marTop w:val="0"/>
      <w:marBottom w:val="0"/>
      <w:divBdr>
        <w:top w:val="none" w:sz="0" w:space="0" w:color="auto"/>
        <w:left w:val="none" w:sz="0" w:space="0" w:color="auto"/>
        <w:bottom w:val="none" w:sz="0" w:space="0" w:color="auto"/>
        <w:right w:val="none" w:sz="0" w:space="0" w:color="auto"/>
      </w:divBdr>
    </w:div>
    <w:div w:id="41639680">
      <w:bodyDiv w:val="1"/>
      <w:marLeft w:val="0"/>
      <w:marRight w:val="0"/>
      <w:marTop w:val="0"/>
      <w:marBottom w:val="0"/>
      <w:divBdr>
        <w:top w:val="none" w:sz="0" w:space="0" w:color="auto"/>
        <w:left w:val="none" w:sz="0" w:space="0" w:color="auto"/>
        <w:bottom w:val="none" w:sz="0" w:space="0" w:color="auto"/>
        <w:right w:val="none" w:sz="0" w:space="0" w:color="auto"/>
      </w:divBdr>
    </w:div>
    <w:div w:id="41683041">
      <w:bodyDiv w:val="1"/>
      <w:marLeft w:val="0"/>
      <w:marRight w:val="0"/>
      <w:marTop w:val="0"/>
      <w:marBottom w:val="0"/>
      <w:divBdr>
        <w:top w:val="none" w:sz="0" w:space="0" w:color="auto"/>
        <w:left w:val="none" w:sz="0" w:space="0" w:color="auto"/>
        <w:bottom w:val="none" w:sz="0" w:space="0" w:color="auto"/>
        <w:right w:val="none" w:sz="0" w:space="0" w:color="auto"/>
      </w:divBdr>
    </w:div>
    <w:div w:id="42484526">
      <w:bodyDiv w:val="1"/>
      <w:marLeft w:val="0"/>
      <w:marRight w:val="0"/>
      <w:marTop w:val="0"/>
      <w:marBottom w:val="0"/>
      <w:divBdr>
        <w:top w:val="none" w:sz="0" w:space="0" w:color="auto"/>
        <w:left w:val="none" w:sz="0" w:space="0" w:color="auto"/>
        <w:bottom w:val="none" w:sz="0" w:space="0" w:color="auto"/>
        <w:right w:val="none" w:sz="0" w:space="0" w:color="auto"/>
      </w:divBdr>
    </w:div>
    <w:div w:id="42798512">
      <w:bodyDiv w:val="1"/>
      <w:marLeft w:val="0"/>
      <w:marRight w:val="0"/>
      <w:marTop w:val="0"/>
      <w:marBottom w:val="0"/>
      <w:divBdr>
        <w:top w:val="none" w:sz="0" w:space="0" w:color="auto"/>
        <w:left w:val="none" w:sz="0" w:space="0" w:color="auto"/>
        <w:bottom w:val="none" w:sz="0" w:space="0" w:color="auto"/>
        <w:right w:val="none" w:sz="0" w:space="0" w:color="auto"/>
      </w:divBdr>
    </w:div>
    <w:div w:id="45105746">
      <w:bodyDiv w:val="1"/>
      <w:marLeft w:val="0"/>
      <w:marRight w:val="0"/>
      <w:marTop w:val="0"/>
      <w:marBottom w:val="0"/>
      <w:divBdr>
        <w:top w:val="none" w:sz="0" w:space="0" w:color="auto"/>
        <w:left w:val="none" w:sz="0" w:space="0" w:color="auto"/>
        <w:bottom w:val="none" w:sz="0" w:space="0" w:color="auto"/>
        <w:right w:val="none" w:sz="0" w:space="0" w:color="auto"/>
      </w:divBdr>
    </w:div>
    <w:div w:id="45229166">
      <w:bodyDiv w:val="1"/>
      <w:marLeft w:val="0"/>
      <w:marRight w:val="0"/>
      <w:marTop w:val="0"/>
      <w:marBottom w:val="0"/>
      <w:divBdr>
        <w:top w:val="none" w:sz="0" w:space="0" w:color="auto"/>
        <w:left w:val="none" w:sz="0" w:space="0" w:color="auto"/>
        <w:bottom w:val="none" w:sz="0" w:space="0" w:color="auto"/>
        <w:right w:val="none" w:sz="0" w:space="0" w:color="auto"/>
      </w:divBdr>
    </w:div>
    <w:div w:id="45878349">
      <w:bodyDiv w:val="1"/>
      <w:marLeft w:val="0"/>
      <w:marRight w:val="0"/>
      <w:marTop w:val="0"/>
      <w:marBottom w:val="0"/>
      <w:divBdr>
        <w:top w:val="none" w:sz="0" w:space="0" w:color="auto"/>
        <w:left w:val="none" w:sz="0" w:space="0" w:color="auto"/>
        <w:bottom w:val="none" w:sz="0" w:space="0" w:color="auto"/>
        <w:right w:val="none" w:sz="0" w:space="0" w:color="auto"/>
      </w:divBdr>
    </w:div>
    <w:div w:id="46072921">
      <w:bodyDiv w:val="1"/>
      <w:marLeft w:val="0"/>
      <w:marRight w:val="0"/>
      <w:marTop w:val="0"/>
      <w:marBottom w:val="0"/>
      <w:divBdr>
        <w:top w:val="none" w:sz="0" w:space="0" w:color="auto"/>
        <w:left w:val="none" w:sz="0" w:space="0" w:color="auto"/>
        <w:bottom w:val="none" w:sz="0" w:space="0" w:color="auto"/>
        <w:right w:val="none" w:sz="0" w:space="0" w:color="auto"/>
      </w:divBdr>
    </w:div>
    <w:div w:id="47186374">
      <w:bodyDiv w:val="1"/>
      <w:marLeft w:val="0"/>
      <w:marRight w:val="0"/>
      <w:marTop w:val="0"/>
      <w:marBottom w:val="0"/>
      <w:divBdr>
        <w:top w:val="none" w:sz="0" w:space="0" w:color="auto"/>
        <w:left w:val="none" w:sz="0" w:space="0" w:color="auto"/>
        <w:bottom w:val="none" w:sz="0" w:space="0" w:color="auto"/>
        <w:right w:val="none" w:sz="0" w:space="0" w:color="auto"/>
      </w:divBdr>
    </w:div>
    <w:div w:id="47849386">
      <w:bodyDiv w:val="1"/>
      <w:marLeft w:val="0"/>
      <w:marRight w:val="0"/>
      <w:marTop w:val="0"/>
      <w:marBottom w:val="0"/>
      <w:divBdr>
        <w:top w:val="none" w:sz="0" w:space="0" w:color="auto"/>
        <w:left w:val="none" w:sz="0" w:space="0" w:color="auto"/>
        <w:bottom w:val="none" w:sz="0" w:space="0" w:color="auto"/>
        <w:right w:val="none" w:sz="0" w:space="0" w:color="auto"/>
      </w:divBdr>
    </w:div>
    <w:div w:id="48655029">
      <w:bodyDiv w:val="1"/>
      <w:marLeft w:val="0"/>
      <w:marRight w:val="0"/>
      <w:marTop w:val="0"/>
      <w:marBottom w:val="0"/>
      <w:divBdr>
        <w:top w:val="none" w:sz="0" w:space="0" w:color="auto"/>
        <w:left w:val="none" w:sz="0" w:space="0" w:color="auto"/>
        <w:bottom w:val="none" w:sz="0" w:space="0" w:color="auto"/>
        <w:right w:val="none" w:sz="0" w:space="0" w:color="auto"/>
      </w:divBdr>
    </w:div>
    <w:div w:id="48968527">
      <w:bodyDiv w:val="1"/>
      <w:marLeft w:val="0"/>
      <w:marRight w:val="0"/>
      <w:marTop w:val="0"/>
      <w:marBottom w:val="0"/>
      <w:divBdr>
        <w:top w:val="none" w:sz="0" w:space="0" w:color="auto"/>
        <w:left w:val="none" w:sz="0" w:space="0" w:color="auto"/>
        <w:bottom w:val="none" w:sz="0" w:space="0" w:color="auto"/>
        <w:right w:val="none" w:sz="0" w:space="0" w:color="auto"/>
      </w:divBdr>
    </w:div>
    <w:div w:id="50887386">
      <w:bodyDiv w:val="1"/>
      <w:marLeft w:val="0"/>
      <w:marRight w:val="0"/>
      <w:marTop w:val="0"/>
      <w:marBottom w:val="0"/>
      <w:divBdr>
        <w:top w:val="none" w:sz="0" w:space="0" w:color="auto"/>
        <w:left w:val="none" w:sz="0" w:space="0" w:color="auto"/>
        <w:bottom w:val="none" w:sz="0" w:space="0" w:color="auto"/>
        <w:right w:val="none" w:sz="0" w:space="0" w:color="auto"/>
      </w:divBdr>
    </w:div>
    <w:div w:id="51199882">
      <w:bodyDiv w:val="1"/>
      <w:marLeft w:val="0"/>
      <w:marRight w:val="0"/>
      <w:marTop w:val="0"/>
      <w:marBottom w:val="0"/>
      <w:divBdr>
        <w:top w:val="none" w:sz="0" w:space="0" w:color="auto"/>
        <w:left w:val="none" w:sz="0" w:space="0" w:color="auto"/>
        <w:bottom w:val="none" w:sz="0" w:space="0" w:color="auto"/>
        <w:right w:val="none" w:sz="0" w:space="0" w:color="auto"/>
      </w:divBdr>
    </w:div>
    <w:div w:id="52773929">
      <w:bodyDiv w:val="1"/>
      <w:marLeft w:val="0"/>
      <w:marRight w:val="0"/>
      <w:marTop w:val="0"/>
      <w:marBottom w:val="0"/>
      <w:divBdr>
        <w:top w:val="none" w:sz="0" w:space="0" w:color="auto"/>
        <w:left w:val="none" w:sz="0" w:space="0" w:color="auto"/>
        <w:bottom w:val="none" w:sz="0" w:space="0" w:color="auto"/>
        <w:right w:val="none" w:sz="0" w:space="0" w:color="auto"/>
      </w:divBdr>
    </w:div>
    <w:div w:id="53084252">
      <w:bodyDiv w:val="1"/>
      <w:marLeft w:val="0"/>
      <w:marRight w:val="0"/>
      <w:marTop w:val="0"/>
      <w:marBottom w:val="0"/>
      <w:divBdr>
        <w:top w:val="none" w:sz="0" w:space="0" w:color="auto"/>
        <w:left w:val="none" w:sz="0" w:space="0" w:color="auto"/>
        <w:bottom w:val="none" w:sz="0" w:space="0" w:color="auto"/>
        <w:right w:val="none" w:sz="0" w:space="0" w:color="auto"/>
      </w:divBdr>
    </w:div>
    <w:div w:id="54015575">
      <w:bodyDiv w:val="1"/>
      <w:marLeft w:val="0"/>
      <w:marRight w:val="0"/>
      <w:marTop w:val="0"/>
      <w:marBottom w:val="0"/>
      <w:divBdr>
        <w:top w:val="none" w:sz="0" w:space="0" w:color="auto"/>
        <w:left w:val="none" w:sz="0" w:space="0" w:color="auto"/>
        <w:bottom w:val="none" w:sz="0" w:space="0" w:color="auto"/>
        <w:right w:val="none" w:sz="0" w:space="0" w:color="auto"/>
      </w:divBdr>
    </w:div>
    <w:div w:id="55707309">
      <w:bodyDiv w:val="1"/>
      <w:marLeft w:val="0"/>
      <w:marRight w:val="0"/>
      <w:marTop w:val="0"/>
      <w:marBottom w:val="0"/>
      <w:divBdr>
        <w:top w:val="none" w:sz="0" w:space="0" w:color="auto"/>
        <w:left w:val="none" w:sz="0" w:space="0" w:color="auto"/>
        <w:bottom w:val="none" w:sz="0" w:space="0" w:color="auto"/>
        <w:right w:val="none" w:sz="0" w:space="0" w:color="auto"/>
      </w:divBdr>
    </w:div>
    <w:div w:id="56712512">
      <w:bodyDiv w:val="1"/>
      <w:marLeft w:val="0"/>
      <w:marRight w:val="0"/>
      <w:marTop w:val="0"/>
      <w:marBottom w:val="0"/>
      <w:divBdr>
        <w:top w:val="none" w:sz="0" w:space="0" w:color="auto"/>
        <w:left w:val="none" w:sz="0" w:space="0" w:color="auto"/>
        <w:bottom w:val="none" w:sz="0" w:space="0" w:color="auto"/>
        <w:right w:val="none" w:sz="0" w:space="0" w:color="auto"/>
      </w:divBdr>
    </w:div>
    <w:div w:id="61871933">
      <w:bodyDiv w:val="1"/>
      <w:marLeft w:val="0"/>
      <w:marRight w:val="0"/>
      <w:marTop w:val="0"/>
      <w:marBottom w:val="0"/>
      <w:divBdr>
        <w:top w:val="none" w:sz="0" w:space="0" w:color="auto"/>
        <w:left w:val="none" w:sz="0" w:space="0" w:color="auto"/>
        <w:bottom w:val="none" w:sz="0" w:space="0" w:color="auto"/>
        <w:right w:val="none" w:sz="0" w:space="0" w:color="auto"/>
      </w:divBdr>
    </w:div>
    <w:div w:id="62534813">
      <w:bodyDiv w:val="1"/>
      <w:marLeft w:val="0"/>
      <w:marRight w:val="0"/>
      <w:marTop w:val="0"/>
      <w:marBottom w:val="0"/>
      <w:divBdr>
        <w:top w:val="none" w:sz="0" w:space="0" w:color="auto"/>
        <w:left w:val="none" w:sz="0" w:space="0" w:color="auto"/>
        <w:bottom w:val="none" w:sz="0" w:space="0" w:color="auto"/>
        <w:right w:val="none" w:sz="0" w:space="0" w:color="auto"/>
      </w:divBdr>
    </w:div>
    <w:div w:id="62996497">
      <w:bodyDiv w:val="1"/>
      <w:marLeft w:val="0"/>
      <w:marRight w:val="0"/>
      <w:marTop w:val="0"/>
      <w:marBottom w:val="0"/>
      <w:divBdr>
        <w:top w:val="none" w:sz="0" w:space="0" w:color="auto"/>
        <w:left w:val="none" w:sz="0" w:space="0" w:color="auto"/>
        <w:bottom w:val="none" w:sz="0" w:space="0" w:color="auto"/>
        <w:right w:val="none" w:sz="0" w:space="0" w:color="auto"/>
      </w:divBdr>
    </w:div>
    <w:div w:id="63721688">
      <w:bodyDiv w:val="1"/>
      <w:marLeft w:val="0"/>
      <w:marRight w:val="0"/>
      <w:marTop w:val="0"/>
      <w:marBottom w:val="0"/>
      <w:divBdr>
        <w:top w:val="none" w:sz="0" w:space="0" w:color="auto"/>
        <w:left w:val="none" w:sz="0" w:space="0" w:color="auto"/>
        <w:bottom w:val="none" w:sz="0" w:space="0" w:color="auto"/>
        <w:right w:val="none" w:sz="0" w:space="0" w:color="auto"/>
      </w:divBdr>
    </w:div>
    <w:div w:id="66805361">
      <w:bodyDiv w:val="1"/>
      <w:marLeft w:val="0"/>
      <w:marRight w:val="0"/>
      <w:marTop w:val="0"/>
      <w:marBottom w:val="0"/>
      <w:divBdr>
        <w:top w:val="none" w:sz="0" w:space="0" w:color="auto"/>
        <w:left w:val="none" w:sz="0" w:space="0" w:color="auto"/>
        <w:bottom w:val="none" w:sz="0" w:space="0" w:color="auto"/>
        <w:right w:val="none" w:sz="0" w:space="0" w:color="auto"/>
      </w:divBdr>
    </w:div>
    <w:div w:id="67385898">
      <w:bodyDiv w:val="1"/>
      <w:marLeft w:val="0"/>
      <w:marRight w:val="0"/>
      <w:marTop w:val="0"/>
      <w:marBottom w:val="0"/>
      <w:divBdr>
        <w:top w:val="none" w:sz="0" w:space="0" w:color="auto"/>
        <w:left w:val="none" w:sz="0" w:space="0" w:color="auto"/>
        <w:bottom w:val="none" w:sz="0" w:space="0" w:color="auto"/>
        <w:right w:val="none" w:sz="0" w:space="0" w:color="auto"/>
      </w:divBdr>
      <w:divsChild>
        <w:div w:id="75593566">
          <w:marLeft w:val="640"/>
          <w:marRight w:val="0"/>
          <w:marTop w:val="0"/>
          <w:marBottom w:val="0"/>
          <w:divBdr>
            <w:top w:val="none" w:sz="0" w:space="0" w:color="auto"/>
            <w:left w:val="none" w:sz="0" w:space="0" w:color="auto"/>
            <w:bottom w:val="none" w:sz="0" w:space="0" w:color="auto"/>
            <w:right w:val="none" w:sz="0" w:space="0" w:color="auto"/>
          </w:divBdr>
        </w:div>
        <w:div w:id="861044336">
          <w:marLeft w:val="640"/>
          <w:marRight w:val="0"/>
          <w:marTop w:val="0"/>
          <w:marBottom w:val="0"/>
          <w:divBdr>
            <w:top w:val="none" w:sz="0" w:space="0" w:color="auto"/>
            <w:left w:val="none" w:sz="0" w:space="0" w:color="auto"/>
            <w:bottom w:val="none" w:sz="0" w:space="0" w:color="auto"/>
            <w:right w:val="none" w:sz="0" w:space="0" w:color="auto"/>
          </w:divBdr>
        </w:div>
        <w:div w:id="1035010235">
          <w:marLeft w:val="640"/>
          <w:marRight w:val="0"/>
          <w:marTop w:val="0"/>
          <w:marBottom w:val="0"/>
          <w:divBdr>
            <w:top w:val="none" w:sz="0" w:space="0" w:color="auto"/>
            <w:left w:val="none" w:sz="0" w:space="0" w:color="auto"/>
            <w:bottom w:val="none" w:sz="0" w:space="0" w:color="auto"/>
            <w:right w:val="none" w:sz="0" w:space="0" w:color="auto"/>
          </w:divBdr>
        </w:div>
        <w:div w:id="1083259897">
          <w:marLeft w:val="640"/>
          <w:marRight w:val="0"/>
          <w:marTop w:val="0"/>
          <w:marBottom w:val="0"/>
          <w:divBdr>
            <w:top w:val="none" w:sz="0" w:space="0" w:color="auto"/>
            <w:left w:val="none" w:sz="0" w:space="0" w:color="auto"/>
            <w:bottom w:val="none" w:sz="0" w:space="0" w:color="auto"/>
            <w:right w:val="none" w:sz="0" w:space="0" w:color="auto"/>
          </w:divBdr>
        </w:div>
        <w:div w:id="1230967378">
          <w:marLeft w:val="640"/>
          <w:marRight w:val="0"/>
          <w:marTop w:val="0"/>
          <w:marBottom w:val="0"/>
          <w:divBdr>
            <w:top w:val="none" w:sz="0" w:space="0" w:color="auto"/>
            <w:left w:val="none" w:sz="0" w:space="0" w:color="auto"/>
            <w:bottom w:val="none" w:sz="0" w:space="0" w:color="auto"/>
            <w:right w:val="none" w:sz="0" w:space="0" w:color="auto"/>
          </w:divBdr>
        </w:div>
        <w:div w:id="1498693002">
          <w:marLeft w:val="640"/>
          <w:marRight w:val="0"/>
          <w:marTop w:val="0"/>
          <w:marBottom w:val="0"/>
          <w:divBdr>
            <w:top w:val="none" w:sz="0" w:space="0" w:color="auto"/>
            <w:left w:val="none" w:sz="0" w:space="0" w:color="auto"/>
            <w:bottom w:val="none" w:sz="0" w:space="0" w:color="auto"/>
            <w:right w:val="none" w:sz="0" w:space="0" w:color="auto"/>
          </w:divBdr>
        </w:div>
        <w:div w:id="1631520233">
          <w:marLeft w:val="640"/>
          <w:marRight w:val="0"/>
          <w:marTop w:val="0"/>
          <w:marBottom w:val="0"/>
          <w:divBdr>
            <w:top w:val="none" w:sz="0" w:space="0" w:color="auto"/>
            <w:left w:val="none" w:sz="0" w:space="0" w:color="auto"/>
            <w:bottom w:val="none" w:sz="0" w:space="0" w:color="auto"/>
            <w:right w:val="none" w:sz="0" w:space="0" w:color="auto"/>
          </w:divBdr>
        </w:div>
        <w:div w:id="1800301859">
          <w:marLeft w:val="640"/>
          <w:marRight w:val="0"/>
          <w:marTop w:val="0"/>
          <w:marBottom w:val="0"/>
          <w:divBdr>
            <w:top w:val="none" w:sz="0" w:space="0" w:color="auto"/>
            <w:left w:val="none" w:sz="0" w:space="0" w:color="auto"/>
            <w:bottom w:val="none" w:sz="0" w:space="0" w:color="auto"/>
            <w:right w:val="none" w:sz="0" w:space="0" w:color="auto"/>
          </w:divBdr>
        </w:div>
        <w:div w:id="1810827997">
          <w:marLeft w:val="640"/>
          <w:marRight w:val="0"/>
          <w:marTop w:val="0"/>
          <w:marBottom w:val="0"/>
          <w:divBdr>
            <w:top w:val="none" w:sz="0" w:space="0" w:color="auto"/>
            <w:left w:val="none" w:sz="0" w:space="0" w:color="auto"/>
            <w:bottom w:val="none" w:sz="0" w:space="0" w:color="auto"/>
            <w:right w:val="none" w:sz="0" w:space="0" w:color="auto"/>
          </w:divBdr>
        </w:div>
      </w:divsChild>
    </w:div>
    <w:div w:id="67388773">
      <w:bodyDiv w:val="1"/>
      <w:marLeft w:val="0"/>
      <w:marRight w:val="0"/>
      <w:marTop w:val="0"/>
      <w:marBottom w:val="0"/>
      <w:divBdr>
        <w:top w:val="none" w:sz="0" w:space="0" w:color="auto"/>
        <w:left w:val="none" w:sz="0" w:space="0" w:color="auto"/>
        <w:bottom w:val="none" w:sz="0" w:space="0" w:color="auto"/>
        <w:right w:val="none" w:sz="0" w:space="0" w:color="auto"/>
      </w:divBdr>
    </w:div>
    <w:div w:id="67654428">
      <w:bodyDiv w:val="1"/>
      <w:marLeft w:val="0"/>
      <w:marRight w:val="0"/>
      <w:marTop w:val="0"/>
      <w:marBottom w:val="0"/>
      <w:divBdr>
        <w:top w:val="none" w:sz="0" w:space="0" w:color="auto"/>
        <w:left w:val="none" w:sz="0" w:space="0" w:color="auto"/>
        <w:bottom w:val="none" w:sz="0" w:space="0" w:color="auto"/>
        <w:right w:val="none" w:sz="0" w:space="0" w:color="auto"/>
      </w:divBdr>
    </w:div>
    <w:div w:id="68355384">
      <w:bodyDiv w:val="1"/>
      <w:marLeft w:val="0"/>
      <w:marRight w:val="0"/>
      <w:marTop w:val="0"/>
      <w:marBottom w:val="0"/>
      <w:divBdr>
        <w:top w:val="none" w:sz="0" w:space="0" w:color="auto"/>
        <w:left w:val="none" w:sz="0" w:space="0" w:color="auto"/>
        <w:bottom w:val="none" w:sz="0" w:space="0" w:color="auto"/>
        <w:right w:val="none" w:sz="0" w:space="0" w:color="auto"/>
      </w:divBdr>
    </w:div>
    <w:div w:id="70079892">
      <w:bodyDiv w:val="1"/>
      <w:marLeft w:val="0"/>
      <w:marRight w:val="0"/>
      <w:marTop w:val="0"/>
      <w:marBottom w:val="0"/>
      <w:divBdr>
        <w:top w:val="none" w:sz="0" w:space="0" w:color="auto"/>
        <w:left w:val="none" w:sz="0" w:space="0" w:color="auto"/>
        <w:bottom w:val="none" w:sz="0" w:space="0" w:color="auto"/>
        <w:right w:val="none" w:sz="0" w:space="0" w:color="auto"/>
      </w:divBdr>
    </w:div>
    <w:div w:id="70661641">
      <w:bodyDiv w:val="1"/>
      <w:marLeft w:val="0"/>
      <w:marRight w:val="0"/>
      <w:marTop w:val="0"/>
      <w:marBottom w:val="0"/>
      <w:divBdr>
        <w:top w:val="none" w:sz="0" w:space="0" w:color="auto"/>
        <w:left w:val="none" w:sz="0" w:space="0" w:color="auto"/>
        <w:bottom w:val="none" w:sz="0" w:space="0" w:color="auto"/>
        <w:right w:val="none" w:sz="0" w:space="0" w:color="auto"/>
      </w:divBdr>
    </w:div>
    <w:div w:id="70857586">
      <w:bodyDiv w:val="1"/>
      <w:marLeft w:val="0"/>
      <w:marRight w:val="0"/>
      <w:marTop w:val="0"/>
      <w:marBottom w:val="0"/>
      <w:divBdr>
        <w:top w:val="none" w:sz="0" w:space="0" w:color="auto"/>
        <w:left w:val="none" w:sz="0" w:space="0" w:color="auto"/>
        <w:bottom w:val="none" w:sz="0" w:space="0" w:color="auto"/>
        <w:right w:val="none" w:sz="0" w:space="0" w:color="auto"/>
      </w:divBdr>
    </w:div>
    <w:div w:id="75254209">
      <w:bodyDiv w:val="1"/>
      <w:marLeft w:val="0"/>
      <w:marRight w:val="0"/>
      <w:marTop w:val="0"/>
      <w:marBottom w:val="0"/>
      <w:divBdr>
        <w:top w:val="none" w:sz="0" w:space="0" w:color="auto"/>
        <w:left w:val="none" w:sz="0" w:space="0" w:color="auto"/>
        <w:bottom w:val="none" w:sz="0" w:space="0" w:color="auto"/>
        <w:right w:val="none" w:sz="0" w:space="0" w:color="auto"/>
      </w:divBdr>
    </w:div>
    <w:div w:id="75326401">
      <w:bodyDiv w:val="1"/>
      <w:marLeft w:val="0"/>
      <w:marRight w:val="0"/>
      <w:marTop w:val="0"/>
      <w:marBottom w:val="0"/>
      <w:divBdr>
        <w:top w:val="none" w:sz="0" w:space="0" w:color="auto"/>
        <w:left w:val="none" w:sz="0" w:space="0" w:color="auto"/>
        <w:bottom w:val="none" w:sz="0" w:space="0" w:color="auto"/>
        <w:right w:val="none" w:sz="0" w:space="0" w:color="auto"/>
      </w:divBdr>
    </w:div>
    <w:div w:id="75782855">
      <w:bodyDiv w:val="1"/>
      <w:marLeft w:val="0"/>
      <w:marRight w:val="0"/>
      <w:marTop w:val="0"/>
      <w:marBottom w:val="0"/>
      <w:divBdr>
        <w:top w:val="none" w:sz="0" w:space="0" w:color="auto"/>
        <w:left w:val="none" w:sz="0" w:space="0" w:color="auto"/>
        <w:bottom w:val="none" w:sz="0" w:space="0" w:color="auto"/>
        <w:right w:val="none" w:sz="0" w:space="0" w:color="auto"/>
      </w:divBdr>
    </w:div>
    <w:div w:id="76369618">
      <w:bodyDiv w:val="1"/>
      <w:marLeft w:val="0"/>
      <w:marRight w:val="0"/>
      <w:marTop w:val="0"/>
      <w:marBottom w:val="0"/>
      <w:divBdr>
        <w:top w:val="none" w:sz="0" w:space="0" w:color="auto"/>
        <w:left w:val="none" w:sz="0" w:space="0" w:color="auto"/>
        <w:bottom w:val="none" w:sz="0" w:space="0" w:color="auto"/>
        <w:right w:val="none" w:sz="0" w:space="0" w:color="auto"/>
      </w:divBdr>
    </w:div>
    <w:div w:id="78602394">
      <w:bodyDiv w:val="1"/>
      <w:marLeft w:val="0"/>
      <w:marRight w:val="0"/>
      <w:marTop w:val="0"/>
      <w:marBottom w:val="0"/>
      <w:divBdr>
        <w:top w:val="none" w:sz="0" w:space="0" w:color="auto"/>
        <w:left w:val="none" w:sz="0" w:space="0" w:color="auto"/>
        <w:bottom w:val="none" w:sz="0" w:space="0" w:color="auto"/>
        <w:right w:val="none" w:sz="0" w:space="0" w:color="auto"/>
      </w:divBdr>
    </w:div>
    <w:div w:id="79642152">
      <w:bodyDiv w:val="1"/>
      <w:marLeft w:val="0"/>
      <w:marRight w:val="0"/>
      <w:marTop w:val="0"/>
      <w:marBottom w:val="0"/>
      <w:divBdr>
        <w:top w:val="none" w:sz="0" w:space="0" w:color="auto"/>
        <w:left w:val="none" w:sz="0" w:space="0" w:color="auto"/>
        <w:bottom w:val="none" w:sz="0" w:space="0" w:color="auto"/>
        <w:right w:val="none" w:sz="0" w:space="0" w:color="auto"/>
      </w:divBdr>
    </w:div>
    <w:div w:id="80955139">
      <w:bodyDiv w:val="1"/>
      <w:marLeft w:val="0"/>
      <w:marRight w:val="0"/>
      <w:marTop w:val="0"/>
      <w:marBottom w:val="0"/>
      <w:divBdr>
        <w:top w:val="none" w:sz="0" w:space="0" w:color="auto"/>
        <w:left w:val="none" w:sz="0" w:space="0" w:color="auto"/>
        <w:bottom w:val="none" w:sz="0" w:space="0" w:color="auto"/>
        <w:right w:val="none" w:sz="0" w:space="0" w:color="auto"/>
      </w:divBdr>
    </w:div>
    <w:div w:id="83232223">
      <w:bodyDiv w:val="1"/>
      <w:marLeft w:val="0"/>
      <w:marRight w:val="0"/>
      <w:marTop w:val="0"/>
      <w:marBottom w:val="0"/>
      <w:divBdr>
        <w:top w:val="none" w:sz="0" w:space="0" w:color="auto"/>
        <w:left w:val="none" w:sz="0" w:space="0" w:color="auto"/>
        <w:bottom w:val="none" w:sz="0" w:space="0" w:color="auto"/>
        <w:right w:val="none" w:sz="0" w:space="0" w:color="auto"/>
      </w:divBdr>
    </w:div>
    <w:div w:id="83504379">
      <w:bodyDiv w:val="1"/>
      <w:marLeft w:val="0"/>
      <w:marRight w:val="0"/>
      <w:marTop w:val="0"/>
      <w:marBottom w:val="0"/>
      <w:divBdr>
        <w:top w:val="none" w:sz="0" w:space="0" w:color="auto"/>
        <w:left w:val="none" w:sz="0" w:space="0" w:color="auto"/>
        <w:bottom w:val="none" w:sz="0" w:space="0" w:color="auto"/>
        <w:right w:val="none" w:sz="0" w:space="0" w:color="auto"/>
      </w:divBdr>
    </w:div>
    <w:div w:id="83887316">
      <w:bodyDiv w:val="1"/>
      <w:marLeft w:val="0"/>
      <w:marRight w:val="0"/>
      <w:marTop w:val="0"/>
      <w:marBottom w:val="0"/>
      <w:divBdr>
        <w:top w:val="none" w:sz="0" w:space="0" w:color="auto"/>
        <w:left w:val="none" w:sz="0" w:space="0" w:color="auto"/>
        <w:bottom w:val="none" w:sz="0" w:space="0" w:color="auto"/>
        <w:right w:val="none" w:sz="0" w:space="0" w:color="auto"/>
      </w:divBdr>
    </w:div>
    <w:div w:id="84157049">
      <w:bodyDiv w:val="1"/>
      <w:marLeft w:val="0"/>
      <w:marRight w:val="0"/>
      <w:marTop w:val="0"/>
      <w:marBottom w:val="0"/>
      <w:divBdr>
        <w:top w:val="none" w:sz="0" w:space="0" w:color="auto"/>
        <w:left w:val="none" w:sz="0" w:space="0" w:color="auto"/>
        <w:bottom w:val="none" w:sz="0" w:space="0" w:color="auto"/>
        <w:right w:val="none" w:sz="0" w:space="0" w:color="auto"/>
      </w:divBdr>
    </w:div>
    <w:div w:id="84302203">
      <w:bodyDiv w:val="1"/>
      <w:marLeft w:val="0"/>
      <w:marRight w:val="0"/>
      <w:marTop w:val="0"/>
      <w:marBottom w:val="0"/>
      <w:divBdr>
        <w:top w:val="none" w:sz="0" w:space="0" w:color="auto"/>
        <w:left w:val="none" w:sz="0" w:space="0" w:color="auto"/>
        <w:bottom w:val="none" w:sz="0" w:space="0" w:color="auto"/>
        <w:right w:val="none" w:sz="0" w:space="0" w:color="auto"/>
      </w:divBdr>
    </w:div>
    <w:div w:id="85466810">
      <w:bodyDiv w:val="1"/>
      <w:marLeft w:val="0"/>
      <w:marRight w:val="0"/>
      <w:marTop w:val="0"/>
      <w:marBottom w:val="0"/>
      <w:divBdr>
        <w:top w:val="none" w:sz="0" w:space="0" w:color="auto"/>
        <w:left w:val="none" w:sz="0" w:space="0" w:color="auto"/>
        <w:bottom w:val="none" w:sz="0" w:space="0" w:color="auto"/>
        <w:right w:val="none" w:sz="0" w:space="0" w:color="auto"/>
      </w:divBdr>
    </w:div>
    <w:div w:id="85734184">
      <w:bodyDiv w:val="1"/>
      <w:marLeft w:val="0"/>
      <w:marRight w:val="0"/>
      <w:marTop w:val="0"/>
      <w:marBottom w:val="0"/>
      <w:divBdr>
        <w:top w:val="none" w:sz="0" w:space="0" w:color="auto"/>
        <w:left w:val="none" w:sz="0" w:space="0" w:color="auto"/>
        <w:bottom w:val="none" w:sz="0" w:space="0" w:color="auto"/>
        <w:right w:val="none" w:sz="0" w:space="0" w:color="auto"/>
      </w:divBdr>
    </w:div>
    <w:div w:id="86658482">
      <w:bodyDiv w:val="1"/>
      <w:marLeft w:val="0"/>
      <w:marRight w:val="0"/>
      <w:marTop w:val="0"/>
      <w:marBottom w:val="0"/>
      <w:divBdr>
        <w:top w:val="none" w:sz="0" w:space="0" w:color="auto"/>
        <w:left w:val="none" w:sz="0" w:space="0" w:color="auto"/>
        <w:bottom w:val="none" w:sz="0" w:space="0" w:color="auto"/>
        <w:right w:val="none" w:sz="0" w:space="0" w:color="auto"/>
      </w:divBdr>
    </w:div>
    <w:div w:id="88284460">
      <w:bodyDiv w:val="1"/>
      <w:marLeft w:val="0"/>
      <w:marRight w:val="0"/>
      <w:marTop w:val="0"/>
      <w:marBottom w:val="0"/>
      <w:divBdr>
        <w:top w:val="none" w:sz="0" w:space="0" w:color="auto"/>
        <w:left w:val="none" w:sz="0" w:space="0" w:color="auto"/>
        <w:bottom w:val="none" w:sz="0" w:space="0" w:color="auto"/>
        <w:right w:val="none" w:sz="0" w:space="0" w:color="auto"/>
      </w:divBdr>
    </w:div>
    <w:div w:id="90248488">
      <w:bodyDiv w:val="1"/>
      <w:marLeft w:val="0"/>
      <w:marRight w:val="0"/>
      <w:marTop w:val="0"/>
      <w:marBottom w:val="0"/>
      <w:divBdr>
        <w:top w:val="none" w:sz="0" w:space="0" w:color="auto"/>
        <w:left w:val="none" w:sz="0" w:space="0" w:color="auto"/>
        <w:bottom w:val="none" w:sz="0" w:space="0" w:color="auto"/>
        <w:right w:val="none" w:sz="0" w:space="0" w:color="auto"/>
      </w:divBdr>
    </w:div>
    <w:div w:id="91440808">
      <w:bodyDiv w:val="1"/>
      <w:marLeft w:val="0"/>
      <w:marRight w:val="0"/>
      <w:marTop w:val="0"/>
      <w:marBottom w:val="0"/>
      <w:divBdr>
        <w:top w:val="none" w:sz="0" w:space="0" w:color="auto"/>
        <w:left w:val="none" w:sz="0" w:space="0" w:color="auto"/>
        <w:bottom w:val="none" w:sz="0" w:space="0" w:color="auto"/>
        <w:right w:val="none" w:sz="0" w:space="0" w:color="auto"/>
      </w:divBdr>
    </w:div>
    <w:div w:id="91898354">
      <w:bodyDiv w:val="1"/>
      <w:marLeft w:val="0"/>
      <w:marRight w:val="0"/>
      <w:marTop w:val="0"/>
      <w:marBottom w:val="0"/>
      <w:divBdr>
        <w:top w:val="none" w:sz="0" w:space="0" w:color="auto"/>
        <w:left w:val="none" w:sz="0" w:space="0" w:color="auto"/>
        <w:bottom w:val="none" w:sz="0" w:space="0" w:color="auto"/>
        <w:right w:val="none" w:sz="0" w:space="0" w:color="auto"/>
      </w:divBdr>
    </w:div>
    <w:div w:id="92747799">
      <w:bodyDiv w:val="1"/>
      <w:marLeft w:val="0"/>
      <w:marRight w:val="0"/>
      <w:marTop w:val="0"/>
      <w:marBottom w:val="0"/>
      <w:divBdr>
        <w:top w:val="none" w:sz="0" w:space="0" w:color="auto"/>
        <w:left w:val="none" w:sz="0" w:space="0" w:color="auto"/>
        <w:bottom w:val="none" w:sz="0" w:space="0" w:color="auto"/>
        <w:right w:val="none" w:sz="0" w:space="0" w:color="auto"/>
      </w:divBdr>
    </w:div>
    <w:div w:id="93480741">
      <w:bodyDiv w:val="1"/>
      <w:marLeft w:val="0"/>
      <w:marRight w:val="0"/>
      <w:marTop w:val="0"/>
      <w:marBottom w:val="0"/>
      <w:divBdr>
        <w:top w:val="none" w:sz="0" w:space="0" w:color="auto"/>
        <w:left w:val="none" w:sz="0" w:space="0" w:color="auto"/>
        <w:bottom w:val="none" w:sz="0" w:space="0" w:color="auto"/>
        <w:right w:val="none" w:sz="0" w:space="0" w:color="auto"/>
      </w:divBdr>
    </w:div>
    <w:div w:id="95947592">
      <w:bodyDiv w:val="1"/>
      <w:marLeft w:val="0"/>
      <w:marRight w:val="0"/>
      <w:marTop w:val="0"/>
      <w:marBottom w:val="0"/>
      <w:divBdr>
        <w:top w:val="none" w:sz="0" w:space="0" w:color="auto"/>
        <w:left w:val="none" w:sz="0" w:space="0" w:color="auto"/>
        <w:bottom w:val="none" w:sz="0" w:space="0" w:color="auto"/>
        <w:right w:val="none" w:sz="0" w:space="0" w:color="auto"/>
      </w:divBdr>
    </w:div>
    <w:div w:id="96485085">
      <w:bodyDiv w:val="1"/>
      <w:marLeft w:val="0"/>
      <w:marRight w:val="0"/>
      <w:marTop w:val="0"/>
      <w:marBottom w:val="0"/>
      <w:divBdr>
        <w:top w:val="none" w:sz="0" w:space="0" w:color="auto"/>
        <w:left w:val="none" w:sz="0" w:space="0" w:color="auto"/>
        <w:bottom w:val="none" w:sz="0" w:space="0" w:color="auto"/>
        <w:right w:val="none" w:sz="0" w:space="0" w:color="auto"/>
      </w:divBdr>
    </w:div>
    <w:div w:id="96487949">
      <w:bodyDiv w:val="1"/>
      <w:marLeft w:val="0"/>
      <w:marRight w:val="0"/>
      <w:marTop w:val="0"/>
      <w:marBottom w:val="0"/>
      <w:divBdr>
        <w:top w:val="none" w:sz="0" w:space="0" w:color="auto"/>
        <w:left w:val="none" w:sz="0" w:space="0" w:color="auto"/>
        <w:bottom w:val="none" w:sz="0" w:space="0" w:color="auto"/>
        <w:right w:val="none" w:sz="0" w:space="0" w:color="auto"/>
      </w:divBdr>
    </w:div>
    <w:div w:id="100104057">
      <w:bodyDiv w:val="1"/>
      <w:marLeft w:val="0"/>
      <w:marRight w:val="0"/>
      <w:marTop w:val="0"/>
      <w:marBottom w:val="0"/>
      <w:divBdr>
        <w:top w:val="none" w:sz="0" w:space="0" w:color="auto"/>
        <w:left w:val="none" w:sz="0" w:space="0" w:color="auto"/>
        <w:bottom w:val="none" w:sz="0" w:space="0" w:color="auto"/>
        <w:right w:val="none" w:sz="0" w:space="0" w:color="auto"/>
      </w:divBdr>
    </w:div>
    <w:div w:id="101651550">
      <w:bodyDiv w:val="1"/>
      <w:marLeft w:val="0"/>
      <w:marRight w:val="0"/>
      <w:marTop w:val="0"/>
      <w:marBottom w:val="0"/>
      <w:divBdr>
        <w:top w:val="none" w:sz="0" w:space="0" w:color="auto"/>
        <w:left w:val="none" w:sz="0" w:space="0" w:color="auto"/>
        <w:bottom w:val="none" w:sz="0" w:space="0" w:color="auto"/>
        <w:right w:val="none" w:sz="0" w:space="0" w:color="auto"/>
      </w:divBdr>
    </w:div>
    <w:div w:id="103309816">
      <w:bodyDiv w:val="1"/>
      <w:marLeft w:val="0"/>
      <w:marRight w:val="0"/>
      <w:marTop w:val="0"/>
      <w:marBottom w:val="0"/>
      <w:divBdr>
        <w:top w:val="none" w:sz="0" w:space="0" w:color="auto"/>
        <w:left w:val="none" w:sz="0" w:space="0" w:color="auto"/>
        <w:bottom w:val="none" w:sz="0" w:space="0" w:color="auto"/>
        <w:right w:val="none" w:sz="0" w:space="0" w:color="auto"/>
      </w:divBdr>
    </w:div>
    <w:div w:id="103500957">
      <w:bodyDiv w:val="1"/>
      <w:marLeft w:val="0"/>
      <w:marRight w:val="0"/>
      <w:marTop w:val="0"/>
      <w:marBottom w:val="0"/>
      <w:divBdr>
        <w:top w:val="none" w:sz="0" w:space="0" w:color="auto"/>
        <w:left w:val="none" w:sz="0" w:space="0" w:color="auto"/>
        <w:bottom w:val="none" w:sz="0" w:space="0" w:color="auto"/>
        <w:right w:val="none" w:sz="0" w:space="0" w:color="auto"/>
      </w:divBdr>
    </w:div>
    <w:div w:id="105083471">
      <w:bodyDiv w:val="1"/>
      <w:marLeft w:val="0"/>
      <w:marRight w:val="0"/>
      <w:marTop w:val="0"/>
      <w:marBottom w:val="0"/>
      <w:divBdr>
        <w:top w:val="none" w:sz="0" w:space="0" w:color="auto"/>
        <w:left w:val="none" w:sz="0" w:space="0" w:color="auto"/>
        <w:bottom w:val="none" w:sz="0" w:space="0" w:color="auto"/>
        <w:right w:val="none" w:sz="0" w:space="0" w:color="auto"/>
      </w:divBdr>
    </w:div>
    <w:div w:id="106194714">
      <w:bodyDiv w:val="1"/>
      <w:marLeft w:val="0"/>
      <w:marRight w:val="0"/>
      <w:marTop w:val="0"/>
      <w:marBottom w:val="0"/>
      <w:divBdr>
        <w:top w:val="none" w:sz="0" w:space="0" w:color="auto"/>
        <w:left w:val="none" w:sz="0" w:space="0" w:color="auto"/>
        <w:bottom w:val="none" w:sz="0" w:space="0" w:color="auto"/>
        <w:right w:val="none" w:sz="0" w:space="0" w:color="auto"/>
      </w:divBdr>
    </w:div>
    <w:div w:id="111902435">
      <w:bodyDiv w:val="1"/>
      <w:marLeft w:val="0"/>
      <w:marRight w:val="0"/>
      <w:marTop w:val="0"/>
      <w:marBottom w:val="0"/>
      <w:divBdr>
        <w:top w:val="none" w:sz="0" w:space="0" w:color="auto"/>
        <w:left w:val="none" w:sz="0" w:space="0" w:color="auto"/>
        <w:bottom w:val="none" w:sz="0" w:space="0" w:color="auto"/>
        <w:right w:val="none" w:sz="0" w:space="0" w:color="auto"/>
      </w:divBdr>
    </w:div>
    <w:div w:id="111949251">
      <w:bodyDiv w:val="1"/>
      <w:marLeft w:val="0"/>
      <w:marRight w:val="0"/>
      <w:marTop w:val="0"/>
      <w:marBottom w:val="0"/>
      <w:divBdr>
        <w:top w:val="none" w:sz="0" w:space="0" w:color="auto"/>
        <w:left w:val="none" w:sz="0" w:space="0" w:color="auto"/>
        <w:bottom w:val="none" w:sz="0" w:space="0" w:color="auto"/>
        <w:right w:val="none" w:sz="0" w:space="0" w:color="auto"/>
      </w:divBdr>
    </w:div>
    <w:div w:id="113791459">
      <w:bodyDiv w:val="1"/>
      <w:marLeft w:val="0"/>
      <w:marRight w:val="0"/>
      <w:marTop w:val="0"/>
      <w:marBottom w:val="0"/>
      <w:divBdr>
        <w:top w:val="none" w:sz="0" w:space="0" w:color="auto"/>
        <w:left w:val="none" w:sz="0" w:space="0" w:color="auto"/>
        <w:bottom w:val="none" w:sz="0" w:space="0" w:color="auto"/>
        <w:right w:val="none" w:sz="0" w:space="0" w:color="auto"/>
      </w:divBdr>
    </w:div>
    <w:div w:id="114446309">
      <w:bodyDiv w:val="1"/>
      <w:marLeft w:val="0"/>
      <w:marRight w:val="0"/>
      <w:marTop w:val="0"/>
      <w:marBottom w:val="0"/>
      <w:divBdr>
        <w:top w:val="none" w:sz="0" w:space="0" w:color="auto"/>
        <w:left w:val="none" w:sz="0" w:space="0" w:color="auto"/>
        <w:bottom w:val="none" w:sz="0" w:space="0" w:color="auto"/>
        <w:right w:val="none" w:sz="0" w:space="0" w:color="auto"/>
      </w:divBdr>
    </w:div>
    <w:div w:id="114569163">
      <w:bodyDiv w:val="1"/>
      <w:marLeft w:val="0"/>
      <w:marRight w:val="0"/>
      <w:marTop w:val="0"/>
      <w:marBottom w:val="0"/>
      <w:divBdr>
        <w:top w:val="none" w:sz="0" w:space="0" w:color="auto"/>
        <w:left w:val="none" w:sz="0" w:space="0" w:color="auto"/>
        <w:bottom w:val="none" w:sz="0" w:space="0" w:color="auto"/>
        <w:right w:val="none" w:sz="0" w:space="0" w:color="auto"/>
      </w:divBdr>
    </w:div>
    <w:div w:id="116146952">
      <w:bodyDiv w:val="1"/>
      <w:marLeft w:val="0"/>
      <w:marRight w:val="0"/>
      <w:marTop w:val="0"/>
      <w:marBottom w:val="0"/>
      <w:divBdr>
        <w:top w:val="none" w:sz="0" w:space="0" w:color="auto"/>
        <w:left w:val="none" w:sz="0" w:space="0" w:color="auto"/>
        <w:bottom w:val="none" w:sz="0" w:space="0" w:color="auto"/>
        <w:right w:val="none" w:sz="0" w:space="0" w:color="auto"/>
      </w:divBdr>
    </w:div>
    <w:div w:id="118303148">
      <w:bodyDiv w:val="1"/>
      <w:marLeft w:val="0"/>
      <w:marRight w:val="0"/>
      <w:marTop w:val="0"/>
      <w:marBottom w:val="0"/>
      <w:divBdr>
        <w:top w:val="none" w:sz="0" w:space="0" w:color="auto"/>
        <w:left w:val="none" w:sz="0" w:space="0" w:color="auto"/>
        <w:bottom w:val="none" w:sz="0" w:space="0" w:color="auto"/>
        <w:right w:val="none" w:sz="0" w:space="0" w:color="auto"/>
      </w:divBdr>
    </w:div>
    <w:div w:id="120657994">
      <w:bodyDiv w:val="1"/>
      <w:marLeft w:val="0"/>
      <w:marRight w:val="0"/>
      <w:marTop w:val="0"/>
      <w:marBottom w:val="0"/>
      <w:divBdr>
        <w:top w:val="none" w:sz="0" w:space="0" w:color="auto"/>
        <w:left w:val="none" w:sz="0" w:space="0" w:color="auto"/>
        <w:bottom w:val="none" w:sz="0" w:space="0" w:color="auto"/>
        <w:right w:val="none" w:sz="0" w:space="0" w:color="auto"/>
      </w:divBdr>
    </w:div>
    <w:div w:id="122238062">
      <w:bodyDiv w:val="1"/>
      <w:marLeft w:val="0"/>
      <w:marRight w:val="0"/>
      <w:marTop w:val="0"/>
      <w:marBottom w:val="0"/>
      <w:divBdr>
        <w:top w:val="none" w:sz="0" w:space="0" w:color="auto"/>
        <w:left w:val="none" w:sz="0" w:space="0" w:color="auto"/>
        <w:bottom w:val="none" w:sz="0" w:space="0" w:color="auto"/>
        <w:right w:val="none" w:sz="0" w:space="0" w:color="auto"/>
      </w:divBdr>
    </w:div>
    <w:div w:id="122889971">
      <w:bodyDiv w:val="1"/>
      <w:marLeft w:val="0"/>
      <w:marRight w:val="0"/>
      <w:marTop w:val="0"/>
      <w:marBottom w:val="0"/>
      <w:divBdr>
        <w:top w:val="none" w:sz="0" w:space="0" w:color="auto"/>
        <w:left w:val="none" w:sz="0" w:space="0" w:color="auto"/>
        <w:bottom w:val="none" w:sz="0" w:space="0" w:color="auto"/>
        <w:right w:val="none" w:sz="0" w:space="0" w:color="auto"/>
      </w:divBdr>
    </w:div>
    <w:div w:id="123818890">
      <w:bodyDiv w:val="1"/>
      <w:marLeft w:val="0"/>
      <w:marRight w:val="0"/>
      <w:marTop w:val="0"/>
      <w:marBottom w:val="0"/>
      <w:divBdr>
        <w:top w:val="none" w:sz="0" w:space="0" w:color="auto"/>
        <w:left w:val="none" w:sz="0" w:space="0" w:color="auto"/>
        <w:bottom w:val="none" w:sz="0" w:space="0" w:color="auto"/>
        <w:right w:val="none" w:sz="0" w:space="0" w:color="auto"/>
      </w:divBdr>
    </w:div>
    <w:div w:id="124542011">
      <w:bodyDiv w:val="1"/>
      <w:marLeft w:val="0"/>
      <w:marRight w:val="0"/>
      <w:marTop w:val="0"/>
      <w:marBottom w:val="0"/>
      <w:divBdr>
        <w:top w:val="none" w:sz="0" w:space="0" w:color="auto"/>
        <w:left w:val="none" w:sz="0" w:space="0" w:color="auto"/>
        <w:bottom w:val="none" w:sz="0" w:space="0" w:color="auto"/>
        <w:right w:val="none" w:sz="0" w:space="0" w:color="auto"/>
      </w:divBdr>
    </w:div>
    <w:div w:id="125053204">
      <w:bodyDiv w:val="1"/>
      <w:marLeft w:val="0"/>
      <w:marRight w:val="0"/>
      <w:marTop w:val="0"/>
      <w:marBottom w:val="0"/>
      <w:divBdr>
        <w:top w:val="none" w:sz="0" w:space="0" w:color="auto"/>
        <w:left w:val="none" w:sz="0" w:space="0" w:color="auto"/>
        <w:bottom w:val="none" w:sz="0" w:space="0" w:color="auto"/>
        <w:right w:val="none" w:sz="0" w:space="0" w:color="auto"/>
      </w:divBdr>
    </w:div>
    <w:div w:id="126700563">
      <w:bodyDiv w:val="1"/>
      <w:marLeft w:val="0"/>
      <w:marRight w:val="0"/>
      <w:marTop w:val="0"/>
      <w:marBottom w:val="0"/>
      <w:divBdr>
        <w:top w:val="none" w:sz="0" w:space="0" w:color="auto"/>
        <w:left w:val="none" w:sz="0" w:space="0" w:color="auto"/>
        <w:bottom w:val="none" w:sz="0" w:space="0" w:color="auto"/>
        <w:right w:val="none" w:sz="0" w:space="0" w:color="auto"/>
      </w:divBdr>
    </w:div>
    <w:div w:id="126706562">
      <w:bodyDiv w:val="1"/>
      <w:marLeft w:val="0"/>
      <w:marRight w:val="0"/>
      <w:marTop w:val="0"/>
      <w:marBottom w:val="0"/>
      <w:divBdr>
        <w:top w:val="none" w:sz="0" w:space="0" w:color="auto"/>
        <w:left w:val="none" w:sz="0" w:space="0" w:color="auto"/>
        <w:bottom w:val="none" w:sz="0" w:space="0" w:color="auto"/>
        <w:right w:val="none" w:sz="0" w:space="0" w:color="auto"/>
      </w:divBdr>
    </w:div>
    <w:div w:id="126975269">
      <w:bodyDiv w:val="1"/>
      <w:marLeft w:val="0"/>
      <w:marRight w:val="0"/>
      <w:marTop w:val="0"/>
      <w:marBottom w:val="0"/>
      <w:divBdr>
        <w:top w:val="none" w:sz="0" w:space="0" w:color="auto"/>
        <w:left w:val="none" w:sz="0" w:space="0" w:color="auto"/>
        <w:bottom w:val="none" w:sz="0" w:space="0" w:color="auto"/>
        <w:right w:val="none" w:sz="0" w:space="0" w:color="auto"/>
      </w:divBdr>
    </w:div>
    <w:div w:id="127209458">
      <w:bodyDiv w:val="1"/>
      <w:marLeft w:val="0"/>
      <w:marRight w:val="0"/>
      <w:marTop w:val="0"/>
      <w:marBottom w:val="0"/>
      <w:divBdr>
        <w:top w:val="none" w:sz="0" w:space="0" w:color="auto"/>
        <w:left w:val="none" w:sz="0" w:space="0" w:color="auto"/>
        <w:bottom w:val="none" w:sz="0" w:space="0" w:color="auto"/>
        <w:right w:val="none" w:sz="0" w:space="0" w:color="auto"/>
      </w:divBdr>
    </w:div>
    <w:div w:id="128088409">
      <w:bodyDiv w:val="1"/>
      <w:marLeft w:val="0"/>
      <w:marRight w:val="0"/>
      <w:marTop w:val="0"/>
      <w:marBottom w:val="0"/>
      <w:divBdr>
        <w:top w:val="none" w:sz="0" w:space="0" w:color="auto"/>
        <w:left w:val="none" w:sz="0" w:space="0" w:color="auto"/>
        <w:bottom w:val="none" w:sz="0" w:space="0" w:color="auto"/>
        <w:right w:val="none" w:sz="0" w:space="0" w:color="auto"/>
      </w:divBdr>
    </w:div>
    <w:div w:id="129324308">
      <w:bodyDiv w:val="1"/>
      <w:marLeft w:val="0"/>
      <w:marRight w:val="0"/>
      <w:marTop w:val="0"/>
      <w:marBottom w:val="0"/>
      <w:divBdr>
        <w:top w:val="none" w:sz="0" w:space="0" w:color="auto"/>
        <w:left w:val="none" w:sz="0" w:space="0" w:color="auto"/>
        <w:bottom w:val="none" w:sz="0" w:space="0" w:color="auto"/>
        <w:right w:val="none" w:sz="0" w:space="0" w:color="auto"/>
      </w:divBdr>
    </w:div>
    <w:div w:id="130175772">
      <w:bodyDiv w:val="1"/>
      <w:marLeft w:val="0"/>
      <w:marRight w:val="0"/>
      <w:marTop w:val="0"/>
      <w:marBottom w:val="0"/>
      <w:divBdr>
        <w:top w:val="none" w:sz="0" w:space="0" w:color="auto"/>
        <w:left w:val="none" w:sz="0" w:space="0" w:color="auto"/>
        <w:bottom w:val="none" w:sz="0" w:space="0" w:color="auto"/>
        <w:right w:val="none" w:sz="0" w:space="0" w:color="auto"/>
      </w:divBdr>
    </w:div>
    <w:div w:id="130639487">
      <w:bodyDiv w:val="1"/>
      <w:marLeft w:val="0"/>
      <w:marRight w:val="0"/>
      <w:marTop w:val="0"/>
      <w:marBottom w:val="0"/>
      <w:divBdr>
        <w:top w:val="none" w:sz="0" w:space="0" w:color="auto"/>
        <w:left w:val="none" w:sz="0" w:space="0" w:color="auto"/>
        <w:bottom w:val="none" w:sz="0" w:space="0" w:color="auto"/>
        <w:right w:val="none" w:sz="0" w:space="0" w:color="auto"/>
      </w:divBdr>
    </w:div>
    <w:div w:id="131287149">
      <w:bodyDiv w:val="1"/>
      <w:marLeft w:val="0"/>
      <w:marRight w:val="0"/>
      <w:marTop w:val="0"/>
      <w:marBottom w:val="0"/>
      <w:divBdr>
        <w:top w:val="none" w:sz="0" w:space="0" w:color="auto"/>
        <w:left w:val="none" w:sz="0" w:space="0" w:color="auto"/>
        <w:bottom w:val="none" w:sz="0" w:space="0" w:color="auto"/>
        <w:right w:val="none" w:sz="0" w:space="0" w:color="auto"/>
      </w:divBdr>
    </w:div>
    <w:div w:id="131754319">
      <w:bodyDiv w:val="1"/>
      <w:marLeft w:val="0"/>
      <w:marRight w:val="0"/>
      <w:marTop w:val="0"/>
      <w:marBottom w:val="0"/>
      <w:divBdr>
        <w:top w:val="none" w:sz="0" w:space="0" w:color="auto"/>
        <w:left w:val="none" w:sz="0" w:space="0" w:color="auto"/>
        <w:bottom w:val="none" w:sz="0" w:space="0" w:color="auto"/>
        <w:right w:val="none" w:sz="0" w:space="0" w:color="auto"/>
      </w:divBdr>
    </w:div>
    <w:div w:id="132716137">
      <w:bodyDiv w:val="1"/>
      <w:marLeft w:val="0"/>
      <w:marRight w:val="0"/>
      <w:marTop w:val="0"/>
      <w:marBottom w:val="0"/>
      <w:divBdr>
        <w:top w:val="none" w:sz="0" w:space="0" w:color="auto"/>
        <w:left w:val="none" w:sz="0" w:space="0" w:color="auto"/>
        <w:bottom w:val="none" w:sz="0" w:space="0" w:color="auto"/>
        <w:right w:val="none" w:sz="0" w:space="0" w:color="auto"/>
      </w:divBdr>
    </w:div>
    <w:div w:id="133834205">
      <w:bodyDiv w:val="1"/>
      <w:marLeft w:val="0"/>
      <w:marRight w:val="0"/>
      <w:marTop w:val="0"/>
      <w:marBottom w:val="0"/>
      <w:divBdr>
        <w:top w:val="none" w:sz="0" w:space="0" w:color="auto"/>
        <w:left w:val="none" w:sz="0" w:space="0" w:color="auto"/>
        <w:bottom w:val="none" w:sz="0" w:space="0" w:color="auto"/>
        <w:right w:val="none" w:sz="0" w:space="0" w:color="auto"/>
      </w:divBdr>
    </w:div>
    <w:div w:id="134109192">
      <w:bodyDiv w:val="1"/>
      <w:marLeft w:val="0"/>
      <w:marRight w:val="0"/>
      <w:marTop w:val="0"/>
      <w:marBottom w:val="0"/>
      <w:divBdr>
        <w:top w:val="none" w:sz="0" w:space="0" w:color="auto"/>
        <w:left w:val="none" w:sz="0" w:space="0" w:color="auto"/>
        <w:bottom w:val="none" w:sz="0" w:space="0" w:color="auto"/>
        <w:right w:val="none" w:sz="0" w:space="0" w:color="auto"/>
      </w:divBdr>
    </w:div>
    <w:div w:id="134760100">
      <w:bodyDiv w:val="1"/>
      <w:marLeft w:val="0"/>
      <w:marRight w:val="0"/>
      <w:marTop w:val="0"/>
      <w:marBottom w:val="0"/>
      <w:divBdr>
        <w:top w:val="none" w:sz="0" w:space="0" w:color="auto"/>
        <w:left w:val="none" w:sz="0" w:space="0" w:color="auto"/>
        <w:bottom w:val="none" w:sz="0" w:space="0" w:color="auto"/>
        <w:right w:val="none" w:sz="0" w:space="0" w:color="auto"/>
      </w:divBdr>
    </w:div>
    <w:div w:id="134760325">
      <w:bodyDiv w:val="1"/>
      <w:marLeft w:val="0"/>
      <w:marRight w:val="0"/>
      <w:marTop w:val="0"/>
      <w:marBottom w:val="0"/>
      <w:divBdr>
        <w:top w:val="none" w:sz="0" w:space="0" w:color="auto"/>
        <w:left w:val="none" w:sz="0" w:space="0" w:color="auto"/>
        <w:bottom w:val="none" w:sz="0" w:space="0" w:color="auto"/>
        <w:right w:val="none" w:sz="0" w:space="0" w:color="auto"/>
      </w:divBdr>
    </w:div>
    <w:div w:id="134875652">
      <w:bodyDiv w:val="1"/>
      <w:marLeft w:val="0"/>
      <w:marRight w:val="0"/>
      <w:marTop w:val="0"/>
      <w:marBottom w:val="0"/>
      <w:divBdr>
        <w:top w:val="none" w:sz="0" w:space="0" w:color="auto"/>
        <w:left w:val="none" w:sz="0" w:space="0" w:color="auto"/>
        <w:bottom w:val="none" w:sz="0" w:space="0" w:color="auto"/>
        <w:right w:val="none" w:sz="0" w:space="0" w:color="auto"/>
      </w:divBdr>
    </w:div>
    <w:div w:id="135686435">
      <w:bodyDiv w:val="1"/>
      <w:marLeft w:val="0"/>
      <w:marRight w:val="0"/>
      <w:marTop w:val="0"/>
      <w:marBottom w:val="0"/>
      <w:divBdr>
        <w:top w:val="none" w:sz="0" w:space="0" w:color="auto"/>
        <w:left w:val="none" w:sz="0" w:space="0" w:color="auto"/>
        <w:bottom w:val="none" w:sz="0" w:space="0" w:color="auto"/>
        <w:right w:val="none" w:sz="0" w:space="0" w:color="auto"/>
      </w:divBdr>
    </w:div>
    <w:div w:id="135882701">
      <w:bodyDiv w:val="1"/>
      <w:marLeft w:val="0"/>
      <w:marRight w:val="0"/>
      <w:marTop w:val="0"/>
      <w:marBottom w:val="0"/>
      <w:divBdr>
        <w:top w:val="none" w:sz="0" w:space="0" w:color="auto"/>
        <w:left w:val="none" w:sz="0" w:space="0" w:color="auto"/>
        <w:bottom w:val="none" w:sz="0" w:space="0" w:color="auto"/>
        <w:right w:val="none" w:sz="0" w:space="0" w:color="auto"/>
      </w:divBdr>
    </w:div>
    <w:div w:id="137841887">
      <w:bodyDiv w:val="1"/>
      <w:marLeft w:val="0"/>
      <w:marRight w:val="0"/>
      <w:marTop w:val="0"/>
      <w:marBottom w:val="0"/>
      <w:divBdr>
        <w:top w:val="none" w:sz="0" w:space="0" w:color="auto"/>
        <w:left w:val="none" w:sz="0" w:space="0" w:color="auto"/>
        <w:bottom w:val="none" w:sz="0" w:space="0" w:color="auto"/>
        <w:right w:val="none" w:sz="0" w:space="0" w:color="auto"/>
      </w:divBdr>
    </w:div>
    <w:div w:id="137891035">
      <w:bodyDiv w:val="1"/>
      <w:marLeft w:val="0"/>
      <w:marRight w:val="0"/>
      <w:marTop w:val="0"/>
      <w:marBottom w:val="0"/>
      <w:divBdr>
        <w:top w:val="none" w:sz="0" w:space="0" w:color="auto"/>
        <w:left w:val="none" w:sz="0" w:space="0" w:color="auto"/>
        <w:bottom w:val="none" w:sz="0" w:space="0" w:color="auto"/>
        <w:right w:val="none" w:sz="0" w:space="0" w:color="auto"/>
      </w:divBdr>
    </w:div>
    <w:div w:id="139420779">
      <w:bodyDiv w:val="1"/>
      <w:marLeft w:val="0"/>
      <w:marRight w:val="0"/>
      <w:marTop w:val="0"/>
      <w:marBottom w:val="0"/>
      <w:divBdr>
        <w:top w:val="none" w:sz="0" w:space="0" w:color="auto"/>
        <w:left w:val="none" w:sz="0" w:space="0" w:color="auto"/>
        <w:bottom w:val="none" w:sz="0" w:space="0" w:color="auto"/>
        <w:right w:val="none" w:sz="0" w:space="0" w:color="auto"/>
      </w:divBdr>
    </w:div>
    <w:div w:id="142044345">
      <w:bodyDiv w:val="1"/>
      <w:marLeft w:val="0"/>
      <w:marRight w:val="0"/>
      <w:marTop w:val="0"/>
      <w:marBottom w:val="0"/>
      <w:divBdr>
        <w:top w:val="none" w:sz="0" w:space="0" w:color="auto"/>
        <w:left w:val="none" w:sz="0" w:space="0" w:color="auto"/>
        <w:bottom w:val="none" w:sz="0" w:space="0" w:color="auto"/>
        <w:right w:val="none" w:sz="0" w:space="0" w:color="auto"/>
      </w:divBdr>
    </w:div>
    <w:div w:id="142623185">
      <w:bodyDiv w:val="1"/>
      <w:marLeft w:val="0"/>
      <w:marRight w:val="0"/>
      <w:marTop w:val="0"/>
      <w:marBottom w:val="0"/>
      <w:divBdr>
        <w:top w:val="none" w:sz="0" w:space="0" w:color="auto"/>
        <w:left w:val="none" w:sz="0" w:space="0" w:color="auto"/>
        <w:bottom w:val="none" w:sz="0" w:space="0" w:color="auto"/>
        <w:right w:val="none" w:sz="0" w:space="0" w:color="auto"/>
      </w:divBdr>
    </w:div>
    <w:div w:id="142743943">
      <w:bodyDiv w:val="1"/>
      <w:marLeft w:val="0"/>
      <w:marRight w:val="0"/>
      <w:marTop w:val="0"/>
      <w:marBottom w:val="0"/>
      <w:divBdr>
        <w:top w:val="none" w:sz="0" w:space="0" w:color="auto"/>
        <w:left w:val="none" w:sz="0" w:space="0" w:color="auto"/>
        <w:bottom w:val="none" w:sz="0" w:space="0" w:color="auto"/>
        <w:right w:val="none" w:sz="0" w:space="0" w:color="auto"/>
      </w:divBdr>
    </w:div>
    <w:div w:id="143083770">
      <w:bodyDiv w:val="1"/>
      <w:marLeft w:val="0"/>
      <w:marRight w:val="0"/>
      <w:marTop w:val="0"/>
      <w:marBottom w:val="0"/>
      <w:divBdr>
        <w:top w:val="none" w:sz="0" w:space="0" w:color="auto"/>
        <w:left w:val="none" w:sz="0" w:space="0" w:color="auto"/>
        <w:bottom w:val="none" w:sz="0" w:space="0" w:color="auto"/>
        <w:right w:val="none" w:sz="0" w:space="0" w:color="auto"/>
      </w:divBdr>
    </w:div>
    <w:div w:id="143284205">
      <w:bodyDiv w:val="1"/>
      <w:marLeft w:val="0"/>
      <w:marRight w:val="0"/>
      <w:marTop w:val="0"/>
      <w:marBottom w:val="0"/>
      <w:divBdr>
        <w:top w:val="none" w:sz="0" w:space="0" w:color="auto"/>
        <w:left w:val="none" w:sz="0" w:space="0" w:color="auto"/>
        <w:bottom w:val="none" w:sz="0" w:space="0" w:color="auto"/>
        <w:right w:val="none" w:sz="0" w:space="0" w:color="auto"/>
      </w:divBdr>
    </w:div>
    <w:div w:id="144784113">
      <w:bodyDiv w:val="1"/>
      <w:marLeft w:val="0"/>
      <w:marRight w:val="0"/>
      <w:marTop w:val="0"/>
      <w:marBottom w:val="0"/>
      <w:divBdr>
        <w:top w:val="none" w:sz="0" w:space="0" w:color="auto"/>
        <w:left w:val="none" w:sz="0" w:space="0" w:color="auto"/>
        <w:bottom w:val="none" w:sz="0" w:space="0" w:color="auto"/>
        <w:right w:val="none" w:sz="0" w:space="0" w:color="auto"/>
      </w:divBdr>
    </w:div>
    <w:div w:id="145054817">
      <w:bodyDiv w:val="1"/>
      <w:marLeft w:val="0"/>
      <w:marRight w:val="0"/>
      <w:marTop w:val="0"/>
      <w:marBottom w:val="0"/>
      <w:divBdr>
        <w:top w:val="none" w:sz="0" w:space="0" w:color="auto"/>
        <w:left w:val="none" w:sz="0" w:space="0" w:color="auto"/>
        <w:bottom w:val="none" w:sz="0" w:space="0" w:color="auto"/>
        <w:right w:val="none" w:sz="0" w:space="0" w:color="auto"/>
      </w:divBdr>
    </w:div>
    <w:div w:id="145896440">
      <w:bodyDiv w:val="1"/>
      <w:marLeft w:val="0"/>
      <w:marRight w:val="0"/>
      <w:marTop w:val="0"/>
      <w:marBottom w:val="0"/>
      <w:divBdr>
        <w:top w:val="none" w:sz="0" w:space="0" w:color="auto"/>
        <w:left w:val="none" w:sz="0" w:space="0" w:color="auto"/>
        <w:bottom w:val="none" w:sz="0" w:space="0" w:color="auto"/>
        <w:right w:val="none" w:sz="0" w:space="0" w:color="auto"/>
      </w:divBdr>
    </w:div>
    <w:div w:id="146938219">
      <w:bodyDiv w:val="1"/>
      <w:marLeft w:val="0"/>
      <w:marRight w:val="0"/>
      <w:marTop w:val="0"/>
      <w:marBottom w:val="0"/>
      <w:divBdr>
        <w:top w:val="none" w:sz="0" w:space="0" w:color="auto"/>
        <w:left w:val="none" w:sz="0" w:space="0" w:color="auto"/>
        <w:bottom w:val="none" w:sz="0" w:space="0" w:color="auto"/>
        <w:right w:val="none" w:sz="0" w:space="0" w:color="auto"/>
      </w:divBdr>
    </w:div>
    <w:div w:id="146940632">
      <w:bodyDiv w:val="1"/>
      <w:marLeft w:val="0"/>
      <w:marRight w:val="0"/>
      <w:marTop w:val="0"/>
      <w:marBottom w:val="0"/>
      <w:divBdr>
        <w:top w:val="none" w:sz="0" w:space="0" w:color="auto"/>
        <w:left w:val="none" w:sz="0" w:space="0" w:color="auto"/>
        <w:bottom w:val="none" w:sz="0" w:space="0" w:color="auto"/>
        <w:right w:val="none" w:sz="0" w:space="0" w:color="auto"/>
      </w:divBdr>
    </w:div>
    <w:div w:id="149375026">
      <w:bodyDiv w:val="1"/>
      <w:marLeft w:val="0"/>
      <w:marRight w:val="0"/>
      <w:marTop w:val="0"/>
      <w:marBottom w:val="0"/>
      <w:divBdr>
        <w:top w:val="none" w:sz="0" w:space="0" w:color="auto"/>
        <w:left w:val="none" w:sz="0" w:space="0" w:color="auto"/>
        <w:bottom w:val="none" w:sz="0" w:space="0" w:color="auto"/>
        <w:right w:val="none" w:sz="0" w:space="0" w:color="auto"/>
      </w:divBdr>
    </w:div>
    <w:div w:id="151721163">
      <w:bodyDiv w:val="1"/>
      <w:marLeft w:val="0"/>
      <w:marRight w:val="0"/>
      <w:marTop w:val="0"/>
      <w:marBottom w:val="0"/>
      <w:divBdr>
        <w:top w:val="none" w:sz="0" w:space="0" w:color="auto"/>
        <w:left w:val="none" w:sz="0" w:space="0" w:color="auto"/>
        <w:bottom w:val="none" w:sz="0" w:space="0" w:color="auto"/>
        <w:right w:val="none" w:sz="0" w:space="0" w:color="auto"/>
      </w:divBdr>
    </w:div>
    <w:div w:id="152530788">
      <w:bodyDiv w:val="1"/>
      <w:marLeft w:val="0"/>
      <w:marRight w:val="0"/>
      <w:marTop w:val="0"/>
      <w:marBottom w:val="0"/>
      <w:divBdr>
        <w:top w:val="none" w:sz="0" w:space="0" w:color="auto"/>
        <w:left w:val="none" w:sz="0" w:space="0" w:color="auto"/>
        <w:bottom w:val="none" w:sz="0" w:space="0" w:color="auto"/>
        <w:right w:val="none" w:sz="0" w:space="0" w:color="auto"/>
      </w:divBdr>
    </w:div>
    <w:div w:id="152844393">
      <w:bodyDiv w:val="1"/>
      <w:marLeft w:val="0"/>
      <w:marRight w:val="0"/>
      <w:marTop w:val="0"/>
      <w:marBottom w:val="0"/>
      <w:divBdr>
        <w:top w:val="none" w:sz="0" w:space="0" w:color="auto"/>
        <w:left w:val="none" w:sz="0" w:space="0" w:color="auto"/>
        <w:bottom w:val="none" w:sz="0" w:space="0" w:color="auto"/>
        <w:right w:val="none" w:sz="0" w:space="0" w:color="auto"/>
      </w:divBdr>
    </w:div>
    <w:div w:id="153381022">
      <w:bodyDiv w:val="1"/>
      <w:marLeft w:val="0"/>
      <w:marRight w:val="0"/>
      <w:marTop w:val="0"/>
      <w:marBottom w:val="0"/>
      <w:divBdr>
        <w:top w:val="none" w:sz="0" w:space="0" w:color="auto"/>
        <w:left w:val="none" w:sz="0" w:space="0" w:color="auto"/>
        <w:bottom w:val="none" w:sz="0" w:space="0" w:color="auto"/>
        <w:right w:val="none" w:sz="0" w:space="0" w:color="auto"/>
      </w:divBdr>
    </w:div>
    <w:div w:id="156893386">
      <w:bodyDiv w:val="1"/>
      <w:marLeft w:val="0"/>
      <w:marRight w:val="0"/>
      <w:marTop w:val="0"/>
      <w:marBottom w:val="0"/>
      <w:divBdr>
        <w:top w:val="none" w:sz="0" w:space="0" w:color="auto"/>
        <w:left w:val="none" w:sz="0" w:space="0" w:color="auto"/>
        <w:bottom w:val="none" w:sz="0" w:space="0" w:color="auto"/>
        <w:right w:val="none" w:sz="0" w:space="0" w:color="auto"/>
      </w:divBdr>
    </w:div>
    <w:div w:id="159321534">
      <w:bodyDiv w:val="1"/>
      <w:marLeft w:val="0"/>
      <w:marRight w:val="0"/>
      <w:marTop w:val="0"/>
      <w:marBottom w:val="0"/>
      <w:divBdr>
        <w:top w:val="none" w:sz="0" w:space="0" w:color="auto"/>
        <w:left w:val="none" w:sz="0" w:space="0" w:color="auto"/>
        <w:bottom w:val="none" w:sz="0" w:space="0" w:color="auto"/>
        <w:right w:val="none" w:sz="0" w:space="0" w:color="auto"/>
      </w:divBdr>
    </w:div>
    <w:div w:id="159390534">
      <w:bodyDiv w:val="1"/>
      <w:marLeft w:val="0"/>
      <w:marRight w:val="0"/>
      <w:marTop w:val="0"/>
      <w:marBottom w:val="0"/>
      <w:divBdr>
        <w:top w:val="none" w:sz="0" w:space="0" w:color="auto"/>
        <w:left w:val="none" w:sz="0" w:space="0" w:color="auto"/>
        <w:bottom w:val="none" w:sz="0" w:space="0" w:color="auto"/>
        <w:right w:val="none" w:sz="0" w:space="0" w:color="auto"/>
      </w:divBdr>
    </w:div>
    <w:div w:id="159470002">
      <w:bodyDiv w:val="1"/>
      <w:marLeft w:val="0"/>
      <w:marRight w:val="0"/>
      <w:marTop w:val="0"/>
      <w:marBottom w:val="0"/>
      <w:divBdr>
        <w:top w:val="none" w:sz="0" w:space="0" w:color="auto"/>
        <w:left w:val="none" w:sz="0" w:space="0" w:color="auto"/>
        <w:bottom w:val="none" w:sz="0" w:space="0" w:color="auto"/>
        <w:right w:val="none" w:sz="0" w:space="0" w:color="auto"/>
      </w:divBdr>
    </w:div>
    <w:div w:id="160236889">
      <w:bodyDiv w:val="1"/>
      <w:marLeft w:val="0"/>
      <w:marRight w:val="0"/>
      <w:marTop w:val="0"/>
      <w:marBottom w:val="0"/>
      <w:divBdr>
        <w:top w:val="none" w:sz="0" w:space="0" w:color="auto"/>
        <w:left w:val="none" w:sz="0" w:space="0" w:color="auto"/>
        <w:bottom w:val="none" w:sz="0" w:space="0" w:color="auto"/>
        <w:right w:val="none" w:sz="0" w:space="0" w:color="auto"/>
      </w:divBdr>
    </w:div>
    <w:div w:id="161091895">
      <w:bodyDiv w:val="1"/>
      <w:marLeft w:val="0"/>
      <w:marRight w:val="0"/>
      <w:marTop w:val="0"/>
      <w:marBottom w:val="0"/>
      <w:divBdr>
        <w:top w:val="none" w:sz="0" w:space="0" w:color="auto"/>
        <w:left w:val="none" w:sz="0" w:space="0" w:color="auto"/>
        <w:bottom w:val="none" w:sz="0" w:space="0" w:color="auto"/>
        <w:right w:val="none" w:sz="0" w:space="0" w:color="auto"/>
      </w:divBdr>
    </w:div>
    <w:div w:id="165560434">
      <w:bodyDiv w:val="1"/>
      <w:marLeft w:val="0"/>
      <w:marRight w:val="0"/>
      <w:marTop w:val="0"/>
      <w:marBottom w:val="0"/>
      <w:divBdr>
        <w:top w:val="none" w:sz="0" w:space="0" w:color="auto"/>
        <w:left w:val="none" w:sz="0" w:space="0" w:color="auto"/>
        <w:bottom w:val="none" w:sz="0" w:space="0" w:color="auto"/>
        <w:right w:val="none" w:sz="0" w:space="0" w:color="auto"/>
      </w:divBdr>
    </w:div>
    <w:div w:id="165828042">
      <w:bodyDiv w:val="1"/>
      <w:marLeft w:val="0"/>
      <w:marRight w:val="0"/>
      <w:marTop w:val="0"/>
      <w:marBottom w:val="0"/>
      <w:divBdr>
        <w:top w:val="none" w:sz="0" w:space="0" w:color="auto"/>
        <w:left w:val="none" w:sz="0" w:space="0" w:color="auto"/>
        <w:bottom w:val="none" w:sz="0" w:space="0" w:color="auto"/>
        <w:right w:val="none" w:sz="0" w:space="0" w:color="auto"/>
      </w:divBdr>
    </w:div>
    <w:div w:id="165898270">
      <w:bodyDiv w:val="1"/>
      <w:marLeft w:val="0"/>
      <w:marRight w:val="0"/>
      <w:marTop w:val="0"/>
      <w:marBottom w:val="0"/>
      <w:divBdr>
        <w:top w:val="none" w:sz="0" w:space="0" w:color="auto"/>
        <w:left w:val="none" w:sz="0" w:space="0" w:color="auto"/>
        <w:bottom w:val="none" w:sz="0" w:space="0" w:color="auto"/>
        <w:right w:val="none" w:sz="0" w:space="0" w:color="auto"/>
      </w:divBdr>
    </w:div>
    <w:div w:id="167254919">
      <w:bodyDiv w:val="1"/>
      <w:marLeft w:val="0"/>
      <w:marRight w:val="0"/>
      <w:marTop w:val="0"/>
      <w:marBottom w:val="0"/>
      <w:divBdr>
        <w:top w:val="none" w:sz="0" w:space="0" w:color="auto"/>
        <w:left w:val="none" w:sz="0" w:space="0" w:color="auto"/>
        <w:bottom w:val="none" w:sz="0" w:space="0" w:color="auto"/>
        <w:right w:val="none" w:sz="0" w:space="0" w:color="auto"/>
      </w:divBdr>
    </w:div>
    <w:div w:id="170336101">
      <w:bodyDiv w:val="1"/>
      <w:marLeft w:val="0"/>
      <w:marRight w:val="0"/>
      <w:marTop w:val="0"/>
      <w:marBottom w:val="0"/>
      <w:divBdr>
        <w:top w:val="none" w:sz="0" w:space="0" w:color="auto"/>
        <w:left w:val="none" w:sz="0" w:space="0" w:color="auto"/>
        <w:bottom w:val="none" w:sz="0" w:space="0" w:color="auto"/>
        <w:right w:val="none" w:sz="0" w:space="0" w:color="auto"/>
      </w:divBdr>
    </w:div>
    <w:div w:id="170410538">
      <w:bodyDiv w:val="1"/>
      <w:marLeft w:val="0"/>
      <w:marRight w:val="0"/>
      <w:marTop w:val="0"/>
      <w:marBottom w:val="0"/>
      <w:divBdr>
        <w:top w:val="none" w:sz="0" w:space="0" w:color="auto"/>
        <w:left w:val="none" w:sz="0" w:space="0" w:color="auto"/>
        <w:bottom w:val="none" w:sz="0" w:space="0" w:color="auto"/>
        <w:right w:val="none" w:sz="0" w:space="0" w:color="auto"/>
      </w:divBdr>
    </w:div>
    <w:div w:id="170415633">
      <w:bodyDiv w:val="1"/>
      <w:marLeft w:val="0"/>
      <w:marRight w:val="0"/>
      <w:marTop w:val="0"/>
      <w:marBottom w:val="0"/>
      <w:divBdr>
        <w:top w:val="none" w:sz="0" w:space="0" w:color="auto"/>
        <w:left w:val="none" w:sz="0" w:space="0" w:color="auto"/>
        <w:bottom w:val="none" w:sz="0" w:space="0" w:color="auto"/>
        <w:right w:val="none" w:sz="0" w:space="0" w:color="auto"/>
      </w:divBdr>
      <w:divsChild>
        <w:div w:id="1220870758">
          <w:marLeft w:val="640"/>
          <w:marRight w:val="0"/>
          <w:marTop w:val="0"/>
          <w:marBottom w:val="0"/>
          <w:divBdr>
            <w:top w:val="none" w:sz="0" w:space="0" w:color="auto"/>
            <w:left w:val="none" w:sz="0" w:space="0" w:color="auto"/>
            <w:bottom w:val="none" w:sz="0" w:space="0" w:color="auto"/>
            <w:right w:val="none" w:sz="0" w:space="0" w:color="auto"/>
          </w:divBdr>
        </w:div>
        <w:div w:id="88430721">
          <w:marLeft w:val="640"/>
          <w:marRight w:val="0"/>
          <w:marTop w:val="0"/>
          <w:marBottom w:val="0"/>
          <w:divBdr>
            <w:top w:val="none" w:sz="0" w:space="0" w:color="auto"/>
            <w:left w:val="none" w:sz="0" w:space="0" w:color="auto"/>
            <w:bottom w:val="none" w:sz="0" w:space="0" w:color="auto"/>
            <w:right w:val="none" w:sz="0" w:space="0" w:color="auto"/>
          </w:divBdr>
        </w:div>
        <w:div w:id="1681470719">
          <w:marLeft w:val="640"/>
          <w:marRight w:val="0"/>
          <w:marTop w:val="0"/>
          <w:marBottom w:val="0"/>
          <w:divBdr>
            <w:top w:val="none" w:sz="0" w:space="0" w:color="auto"/>
            <w:left w:val="none" w:sz="0" w:space="0" w:color="auto"/>
            <w:bottom w:val="none" w:sz="0" w:space="0" w:color="auto"/>
            <w:right w:val="none" w:sz="0" w:space="0" w:color="auto"/>
          </w:divBdr>
        </w:div>
        <w:div w:id="1160539434">
          <w:marLeft w:val="640"/>
          <w:marRight w:val="0"/>
          <w:marTop w:val="0"/>
          <w:marBottom w:val="0"/>
          <w:divBdr>
            <w:top w:val="none" w:sz="0" w:space="0" w:color="auto"/>
            <w:left w:val="none" w:sz="0" w:space="0" w:color="auto"/>
            <w:bottom w:val="none" w:sz="0" w:space="0" w:color="auto"/>
            <w:right w:val="none" w:sz="0" w:space="0" w:color="auto"/>
          </w:divBdr>
        </w:div>
        <w:div w:id="2082406686">
          <w:marLeft w:val="640"/>
          <w:marRight w:val="0"/>
          <w:marTop w:val="0"/>
          <w:marBottom w:val="0"/>
          <w:divBdr>
            <w:top w:val="none" w:sz="0" w:space="0" w:color="auto"/>
            <w:left w:val="none" w:sz="0" w:space="0" w:color="auto"/>
            <w:bottom w:val="none" w:sz="0" w:space="0" w:color="auto"/>
            <w:right w:val="none" w:sz="0" w:space="0" w:color="auto"/>
          </w:divBdr>
        </w:div>
        <w:div w:id="1609267133">
          <w:marLeft w:val="640"/>
          <w:marRight w:val="0"/>
          <w:marTop w:val="0"/>
          <w:marBottom w:val="0"/>
          <w:divBdr>
            <w:top w:val="none" w:sz="0" w:space="0" w:color="auto"/>
            <w:left w:val="none" w:sz="0" w:space="0" w:color="auto"/>
            <w:bottom w:val="none" w:sz="0" w:space="0" w:color="auto"/>
            <w:right w:val="none" w:sz="0" w:space="0" w:color="auto"/>
          </w:divBdr>
        </w:div>
        <w:div w:id="867910044">
          <w:marLeft w:val="640"/>
          <w:marRight w:val="0"/>
          <w:marTop w:val="0"/>
          <w:marBottom w:val="0"/>
          <w:divBdr>
            <w:top w:val="none" w:sz="0" w:space="0" w:color="auto"/>
            <w:left w:val="none" w:sz="0" w:space="0" w:color="auto"/>
            <w:bottom w:val="none" w:sz="0" w:space="0" w:color="auto"/>
            <w:right w:val="none" w:sz="0" w:space="0" w:color="auto"/>
          </w:divBdr>
        </w:div>
        <w:div w:id="287441891">
          <w:marLeft w:val="640"/>
          <w:marRight w:val="0"/>
          <w:marTop w:val="0"/>
          <w:marBottom w:val="0"/>
          <w:divBdr>
            <w:top w:val="none" w:sz="0" w:space="0" w:color="auto"/>
            <w:left w:val="none" w:sz="0" w:space="0" w:color="auto"/>
            <w:bottom w:val="none" w:sz="0" w:space="0" w:color="auto"/>
            <w:right w:val="none" w:sz="0" w:space="0" w:color="auto"/>
          </w:divBdr>
        </w:div>
        <w:div w:id="753933249">
          <w:marLeft w:val="640"/>
          <w:marRight w:val="0"/>
          <w:marTop w:val="0"/>
          <w:marBottom w:val="0"/>
          <w:divBdr>
            <w:top w:val="none" w:sz="0" w:space="0" w:color="auto"/>
            <w:left w:val="none" w:sz="0" w:space="0" w:color="auto"/>
            <w:bottom w:val="none" w:sz="0" w:space="0" w:color="auto"/>
            <w:right w:val="none" w:sz="0" w:space="0" w:color="auto"/>
          </w:divBdr>
        </w:div>
        <w:div w:id="1458573037">
          <w:marLeft w:val="640"/>
          <w:marRight w:val="0"/>
          <w:marTop w:val="0"/>
          <w:marBottom w:val="0"/>
          <w:divBdr>
            <w:top w:val="none" w:sz="0" w:space="0" w:color="auto"/>
            <w:left w:val="none" w:sz="0" w:space="0" w:color="auto"/>
            <w:bottom w:val="none" w:sz="0" w:space="0" w:color="auto"/>
            <w:right w:val="none" w:sz="0" w:space="0" w:color="auto"/>
          </w:divBdr>
        </w:div>
        <w:div w:id="679552094">
          <w:marLeft w:val="640"/>
          <w:marRight w:val="0"/>
          <w:marTop w:val="0"/>
          <w:marBottom w:val="0"/>
          <w:divBdr>
            <w:top w:val="none" w:sz="0" w:space="0" w:color="auto"/>
            <w:left w:val="none" w:sz="0" w:space="0" w:color="auto"/>
            <w:bottom w:val="none" w:sz="0" w:space="0" w:color="auto"/>
            <w:right w:val="none" w:sz="0" w:space="0" w:color="auto"/>
          </w:divBdr>
        </w:div>
        <w:div w:id="1183281954">
          <w:marLeft w:val="640"/>
          <w:marRight w:val="0"/>
          <w:marTop w:val="0"/>
          <w:marBottom w:val="0"/>
          <w:divBdr>
            <w:top w:val="none" w:sz="0" w:space="0" w:color="auto"/>
            <w:left w:val="none" w:sz="0" w:space="0" w:color="auto"/>
            <w:bottom w:val="none" w:sz="0" w:space="0" w:color="auto"/>
            <w:right w:val="none" w:sz="0" w:space="0" w:color="auto"/>
          </w:divBdr>
        </w:div>
        <w:div w:id="410010882">
          <w:marLeft w:val="640"/>
          <w:marRight w:val="0"/>
          <w:marTop w:val="0"/>
          <w:marBottom w:val="0"/>
          <w:divBdr>
            <w:top w:val="none" w:sz="0" w:space="0" w:color="auto"/>
            <w:left w:val="none" w:sz="0" w:space="0" w:color="auto"/>
            <w:bottom w:val="none" w:sz="0" w:space="0" w:color="auto"/>
            <w:right w:val="none" w:sz="0" w:space="0" w:color="auto"/>
          </w:divBdr>
        </w:div>
      </w:divsChild>
    </w:div>
    <w:div w:id="171922983">
      <w:bodyDiv w:val="1"/>
      <w:marLeft w:val="0"/>
      <w:marRight w:val="0"/>
      <w:marTop w:val="0"/>
      <w:marBottom w:val="0"/>
      <w:divBdr>
        <w:top w:val="none" w:sz="0" w:space="0" w:color="auto"/>
        <w:left w:val="none" w:sz="0" w:space="0" w:color="auto"/>
        <w:bottom w:val="none" w:sz="0" w:space="0" w:color="auto"/>
        <w:right w:val="none" w:sz="0" w:space="0" w:color="auto"/>
      </w:divBdr>
    </w:div>
    <w:div w:id="173227721">
      <w:bodyDiv w:val="1"/>
      <w:marLeft w:val="0"/>
      <w:marRight w:val="0"/>
      <w:marTop w:val="0"/>
      <w:marBottom w:val="0"/>
      <w:divBdr>
        <w:top w:val="none" w:sz="0" w:space="0" w:color="auto"/>
        <w:left w:val="none" w:sz="0" w:space="0" w:color="auto"/>
        <w:bottom w:val="none" w:sz="0" w:space="0" w:color="auto"/>
        <w:right w:val="none" w:sz="0" w:space="0" w:color="auto"/>
      </w:divBdr>
    </w:div>
    <w:div w:id="173958280">
      <w:bodyDiv w:val="1"/>
      <w:marLeft w:val="0"/>
      <w:marRight w:val="0"/>
      <w:marTop w:val="0"/>
      <w:marBottom w:val="0"/>
      <w:divBdr>
        <w:top w:val="none" w:sz="0" w:space="0" w:color="auto"/>
        <w:left w:val="none" w:sz="0" w:space="0" w:color="auto"/>
        <w:bottom w:val="none" w:sz="0" w:space="0" w:color="auto"/>
        <w:right w:val="none" w:sz="0" w:space="0" w:color="auto"/>
      </w:divBdr>
    </w:div>
    <w:div w:id="179467625">
      <w:bodyDiv w:val="1"/>
      <w:marLeft w:val="0"/>
      <w:marRight w:val="0"/>
      <w:marTop w:val="0"/>
      <w:marBottom w:val="0"/>
      <w:divBdr>
        <w:top w:val="none" w:sz="0" w:space="0" w:color="auto"/>
        <w:left w:val="none" w:sz="0" w:space="0" w:color="auto"/>
        <w:bottom w:val="none" w:sz="0" w:space="0" w:color="auto"/>
        <w:right w:val="none" w:sz="0" w:space="0" w:color="auto"/>
      </w:divBdr>
    </w:div>
    <w:div w:id="180821040">
      <w:bodyDiv w:val="1"/>
      <w:marLeft w:val="0"/>
      <w:marRight w:val="0"/>
      <w:marTop w:val="0"/>
      <w:marBottom w:val="0"/>
      <w:divBdr>
        <w:top w:val="none" w:sz="0" w:space="0" w:color="auto"/>
        <w:left w:val="none" w:sz="0" w:space="0" w:color="auto"/>
        <w:bottom w:val="none" w:sz="0" w:space="0" w:color="auto"/>
        <w:right w:val="none" w:sz="0" w:space="0" w:color="auto"/>
      </w:divBdr>
    </w:div>
    <w:div w:id="182015220">
      <w:bodyDiv w:val="1"/>
      <w:marLeft w:val="0"/>
      <w:marRight w:val="0"/>
      <w:marTop w:val="0"/>
      <w:marBottom w:val="0"/>
      <w:divBdr>
        <w:top w:val="none" w:sz="0" w:space="0" w:color="auto"/>
        <w:left w:val="none" w:sz="0" w:space="0" w:color="auto"/>
        <w:bottom w:val="none" w:sz="0" w:space="0" w:color="auto"/>
        <w:right w:val="none" w:sz="0" w:space="0" w:color="auto"/>
      </w:divBdr>
    </w:div>
    <w:div w:id="182020682">
      <w:bodyDiv w:val="1"/>
      <w:marLeft w:val="0"/>
      <w:marRight w:val="0"/>
      <w:marTop w:val="0"/>
      <w:marBottom w:val="0"/>
      <w:divBdr>
        <w:top w:val="none" w:sz="0" w:space="0" w:color="auto"/>
        <w:left w:val="none" w:sz="0" w:space="0" w:color="auto"/>
        <w:bottom w:val="none" w:sz="0" w:space="0" w:color="auto"/>
        <w:right w:val="none" w:sz="0" w:space="0" w:color="auto"/>
      </w:divBdr>
    </w:div>
    <w:div w:id="182475619">
      <w:bodyDiv w:val="1"/>
      <w:marLeft w:val="0"/>
      <w:marRight w:val="0"/>
      <w:marTop w:val="0"/>
      <w:marBottom w:val="0"/>
      <w:divBdr>
        <w:top w:val="none" w:sz="0" w:space="0" w:color="auto"/>
        <w:left w:val="none" w:sz="0" w:space="0" w:color="auto"/>
        <w:bottom w:val="none" w:sz="0" w:space="0" w:color="auto"/>
        <w:right w:val="none" w:sz="0" w:space="0" w:color="auto"/>
      </w:divBdr>
    </w:div>
    <w:div w:id="182480876">
      <w:bodyDiv w:val="1"/>
      <w:marLeft w:val="0"/>
      <w:marRight w:val="0"/>
      <w:marTop w:val="0"/>
      <w:marBottom w:val="0"/>
      <w:divBdr>
        <w:top w:val="none" w:sz="0" w:space="0" w:color="auto"/>
        <w:left w:val="none" w:sz="0" w:space="0" w:color="auto"/>
        <w:bottom w:val="none" w:sz="0" w:space="0" w:color="auto"/>
        <w:right w:val="none" w:sz="0" w:space="0" w:color="auto"/>
      </w:divBdr>
    </w:div>
    <w:div w:id="183326746">
      <w:bodyDiv w:val="1"/>
      <w:marLeft w:val="0"/>
      <w:marRight w:val="0"/>
      <w:marTop w:val="0"/>
      <w:marBottom w:val="0"/>
      <w:divBdr>
        <w:top w:val="none" w:sz="0" w:space="0" w:color="auto"/>
        <w:left w:val="none" w:sz="0" w:space="0" w:color="auto"/>
        <w:bottom w:val="none" w:sz="0" w:space="0" w:color="auto"/>
        <w:right w:val="none" w:sz="0" w:space="0" w:color="auto"/>
      </w:divBdr>
    </w:div>
    <w:div w:id="184291427">
      <w:bodyDiv w:val="1"/>
      <w:marLeft w:val="0"/>
      <w:marRight w:val="0"/>
      <w:marTop w:val="0"/>
      <w:marBottom w:val="0"/>
      <w:divBdr>
        <w:top w:val="none" w:sz="0" w:space="0" w:color="auto"/>
        <w:left w:val="none" w:sz="0" w:space="0" w:color="auto"/>
        <w:bottom w:val="none" w:sz="0" w:space="0" w:color="auto"/>
        <w:right w:val="none" w:sz="0" w:space="0" w:color="auto"/>
      </w:divBdr>
    </w:div>
    <w:div w:id="186722085">
      <w:bodyDiv w:val="1"/>
      <w:marLeft w:val="0"/>
      <w:marRight w:val="0"/>
      <w:marTop w:val="0"/>
      <w:marBottom w:val="0"/>
      <w:divBdr>
        <w:top w:val="none" w:sz="0" w:space="0" w:color="auto"/>
        <w:left w:val="none" w:sz="0" w:space="0" w:color="auto"/>
        <w:bottom w:val="none" w:sz="0" w:space="0" w:color="auto"/>
        <w:right w:val="none" w:sz="0" w:space="0" w:color="auto"/>
      </w:divBdr>
    </w:div>
    <w:div w:id="189294801">
      <w:bodyDiv w:val="1"/>
      <w:marLeft w:val="0"/>
      <w:marRight w:val="0"/>
      <w:marTop w:val="0"/>
      <w:marBottom w:val="0"/>
      <w:divBdr>
        <w:top w:val="none" w:sz="0" w:space="0" w:color="auto"/>
        <w:left w:val="none" w:sz="0" w:space="0" w:color="auto"/>
        <w:bottom w:val="none" w:sz="0" w:space="0" w:color="auto"/>
        <w:right w:val="none" w:sz="0" w:space="0" w:color="auto"/>
      </w:divBdr>
    </w:div>
    <w:div w:id="190148995">
      <w:bodyDiv w:val="1"/>
      <w:marLeft w:val="0"/>
      <w:marRight w:val="0"/>
      <w:marTop w:val="0"/>
      <w:marBottom w:val="0"/>
      <w:divBdr>
        <w:top w:val="none" w:sz="0" w:space="0" w:color="auto"/>
        <w:left w:val="none" w:sz="0" w:space="0" w:color="auto"/>
        <w:bottom w:val="none" w:sz="0" w:space="0" w:color="auto"/>
        <w:right w:val="none" w:sz="0" w:space="0" w:color="auto"/>
      </w:divBdr>
    </w:div>
    <w:div w:id="192576974">
      <w:bodyDiv w:val="1"/>
      <w:marLeft w:val="0"/>
      <w:marRight w:val="0"/>
      <w:marTop w:val="0"/>
      <w:marBottom w:val="0"/>
      <w:divBdr>
        <w:top w:val="none" w:sz="0" w:space="0" w:color="auto"/>
        <w:left w:val="none" w:sz="0" w:space="0" w:color="auto"/>
        <w:bottom w:val="none" w:sz="0" w:space="0" w:color="auto"/>
        <w:right w:val="none" w:sz="0" w:space="0" w:color="auto"/>
      </w:divBdr>
    </w:div>
    <w:div w:id="193420126">
      <w:bodyDiv w:val="1"/>
      <w:marLeft w:val="0"/>
      <w:marRight w:val="0"/>
      <w:marTop w:val="0"/>
      <w:marBottom w:val="0"/>
      <w:divBdr>
        <w:top w:val="none" w:sz="0" w:space="0" w:color="auto"/>
        <w:left w:val="none" w:sz="0" w:space="0" w:color="auto"/>
        <w:bottom w:val="none" w:sz="0" w:space="0" w:color="auto"/>
        <w:right w:val="none" w:sz="0" w:space="0" w:color="auto"/>
      </w:divBdr>
    </w:div>
    <w:div w:id="194202377">
      <w:bodyDiv w:val="1"/>
      <w:marLeft w:val="0"/>
      <w:marRight w:val="0"/>
      <w:marTop w:val="0"/>
      <w:marBottom w:val="0"/>
      <w:divBdr>
        <w:top w:val="none" w:sz="0" w:space="0" w:color="auto"/>
        <w:left w:val="none" w:sz="0" w:space="0" w:color="auto"/>
        <w:bottom w:val="none" w:sz="0" w:space="0" w:color="auto"/>
        <w:right w:val="none" w:sz="0" w:space="0" w:color="auto"/>
      </w:divBdr>
    </w:div>
    <w:div w:id="194732955">
      <w:bodyDiv w:val="1"/>
      <w:marLeft w:val="0"/>
      <w:marRight w:val="0"/>
      <w:marTop w:val="0"/>
      <w:marBottom w:val="0"/>
      <w:divBdr>
        <w:top w:val="none" w:sz="0" w:space="0" w:color="auto"/>
        <w:left w:val="none" w:sz="0" w:space="0" w:color="auto"/>
        <w:bottom w:val="none" w:sz="0" w:space="0" w:color="auto"/>
        <w:right w:val="none" w:sz="0" w:space="0" w:color="auto"/>
      </w:divBdr>
    </w:div>
    <w:div w:id="195506983">
      <w:bodyDiv w:val="1"/>
      <w:marLeft w:val="0"/>
      <w:marRight w:val="0"/>
      <w:marTop w:val="0"/>
      <w:marBottom w:val="0"/>
      <w:divBdr>
        <w:top w:val="none" w:sz="0" w:space="0" w:color="auto"/>
        <w:left w:val="none" w:sz="0" w:space="0" w:color="auto"/>
        <w:bottom w:val="none" w:sz="0" w:space="0" w:color="auto"/>
        <w:right w:val="none" w:sz="0" w:space="0" w:color="auto"/>
      </w:divBdr>
    </w:div>
    <w:div w:id="196698179">
      <w:bodyDiv w:val="1"/>
      <w:marLeft w:val="0"/>
      <w:marRight w:val="0"/>
      <w:marTop w:val="0"/>
      <w:marBottom w:val="0"/>
      <w:divBdr>
        <w:top w:val="none" w:sz="0" w:space="0" w:color="auto"/>
        <w:left w:val="none" w:sz="0" w:space="0" w:color="auto"/>
        <w:bottom w:val="none" w:sz="0" w:space="0" w:color="auto"/>
        <w:right w:val="none" w:sz="0" w:space="0" w:color="auto"/>
      </w:divBdr>
    </w:div>
    <w:div w:id="198201420">
      <w:bodyDiv w:val="1"/>
      <w:marLeft w:val="0"/>
      <w:marRight w:val="0"/>
      <w:marTop w:val="0"/>
      <w:marBottom w:val="0"/>
      <w:divBdr>
        <w:top w:val="none" w:sz="0" w:space="0" w:color="auto"/>
        <w:left w:val="none" w:sz="0" w:space="0" w:color="auto"/>
        <w:bottom w:val="none" w:sz="0" w:space="0" w:color="auto"/>
        <w:right w:val="none" w:sz="0" w:space="0" w:color="auto"/>
      </w:divBdr>
    </w:div>
    <w:div w:id="200555257">
      <w:bodyDiv w:val="1"/>
      <w:marLeft w:val="0"/>
      <w:marRight w:val="0"/>
      <w:marTop w:val="0"/>
      <w:marBottom w:val="0"/>
      <w:divBdr>
        <w:top w:val="none" w:sz="0" w:space="0" w:color="auto"/>
        <w:left w:val="none" w:sz="0" w:space="0" w:color="auto"/>
        <w:bottom w:val="none" w:sz="0" w:space="0" w:color="auto"/>
        <w:right w:val="none" w:sz="0" w:space="0" w:color="auto"/>
      </w:divBdr>
    </w:div>
    <w:div w:id="200822813">
      <w:bodyDiv w:val="1"/>
      <w:marLeft w:val="0"/>
      <w:marRight w:val="0"/>
      <w:marTop w:val="0"/>
      <w:marBottom w:val="0"/>
      <w:divBdr>
        <w:top w:val="none" w:sz="0" w:space="0" w:color="auto"/>
        <w:left w:val="none" w:sz="0" w:space="0" w:color="auto"/>
        <w:bottom w:val="none" w:sz="0" w:space="0" w:color="auto"/>
        <w:right w:val="none" w:sz="0" w:space="0" w:color="auto"/>
      </w:divBdr>
    </w:div>
    <w:div w:id="204370430">
      <w:bodyDiv w:val="1"/>
      <w:marLeft w:val="0"/>
      <w:marRight w:val="0"/>
      <w:marTop w:val="0"/>
      <w:marBottom w:val="0"/>
      <w:divBdr>
        <w:top w:val="none" w:sz="0" w:space="0" w:color="auto"/>
        <w:left w:val="none" w:sz="0" w:space="0" w:color="auto"/>
        <w:bottom w:val="none" w:sz="0" w:space="0" w:color="auto"/>
        <w:right w:val="none" w:sz="0" w:space="0" w:color="auto"/>
      </w:divBdr>
    </w:div>
    <w:div w:id="204409485">
      <w:bodyDiv w:val="1"/>
      <w:marLeft w:val="0"/>
      <w:marRight w:val="0"/>
      <w:marTop w:val="0"/>
      <w:marBottom w:val="0"/>
      <w:divBdr>
        <w:top w:val="none" w:sz="0" w:space="0" w:color="auto"/>
        <w:left w:val="none" w:sz="0" w:space="0" w:color="auto"/>
        <w:bottom w:val="none" w:sz="0" w:space="0" w:color="auto"/>
        <w:right w:val="none" w:sz="0" w:space="0" w:color="auto"/>
      </w:divBdr>
    </w:div>
    <w:div w:id="205677139">
      <w:bodyDiv w:val="1"/>
      <w:marLeft w:val="0"/>
      <w:marRight w:val="0"/>
      <w:marTop w:val="0"/>
      <w:marBottom w:val="0"/>
      <w:divBdr>
        <w:top w:val="none" w:sz="0" w:space="0" w:color="auto"/>
        <w:left w:val="none" w:sz="0" w:space="0" w:color="auto"/>
        <w:bottom w:val="none" w:sz="0" w:space="0" w:color="auto"/>
        <w:right w:val="none" w:sz="0" w:space="0" w:color="auto"/>
      </w:divBdr>
    </w:div>
    <w:div w:id="205728090">
      <w:bodyDiv w:val="1"/>
      <w:marLeft w:val="0"/>
      <w:marRight w:val="0"/>
      <w:marTop w:val="0"/>
      <w:marBottom w:val="0"/>
      <w:divBdr>
        <w:top w:val="none" w:sz="0" w:space="0" w:color="auto"/>
        <w:left w:val="none" w:sz="0" w:space="0" w:color="auto"/>
        <w:bottom w:val="none" w:sz="0" w:space="0" w:color="auto"/>
        <w:right w:val="none" w:sz="0" w:space="0" w:color="auto"/>
      </w:divBdr>
    </w:div>
    <w:div w:id="206259030">
      <w:bodyDiv w:val="1"/>
      <w:marLeft w:val="0"/>
      <w:marRight w:val="0"/>
      <w:marTop w:val="0"/>
      <w:marBottom w:val="0"/>
      <w:divBdr>
        <w:top w:val="none" w:sz="0" w:space="0" w:color="auto"/>
        <w:left w:val="none" w:sz="0" w:space="0" w:color="auto"/>
        <w:bottom w:val="none" w:sz="0" w:space="0" w:color="auto"/>
        <w:right w:val="none" w:sz="0" w:space="0" w:color="auto"/>
      </w:divBdr>
    </w:div>
    <w:div w:id="206531300">
      <w:bodyDiv w:val="1"/>
      <w:marLeft w:val="0"/>
      <w:marRight w:val="0"/>
      <w:marTop w:val="0"/>
      <w:marBottom w:val="0"/>
      <w:divBdr>
        <w:top w:val="none" w:sz="0" w:space="0" w:color="auto"/>
        <w:left w:val="none" w:sz="0" w:space="0" w:color="auto"/>
        <w:bottom w:val="none" w:sz="0" w:space="0" w:color="auto"/>
        <w:right w:val="none" w:sz="0" w:space="0" w:color="auto"/>
      </w:divBdr>
    </w:div>
    <w:div w:id="208878120">
      <w:bodyDiv w:val="1"/>
      <w:marLeft w:val="0"/>
      <w:marRight w:val="0"/>
      <w:marTop w:val="0"/>
      <w:marBottom w:val="0"/>
      <w:divBdr>
        <w:top w:val="none" w:sz="0" w:space="0" w:color="auto"/>
        <w:left w:val="none" w:sz="0" w:space="0" w:color="auto"/>
        <w:bottom w:val="none" w:sz="0" w:space="0" w:color="auto"/>
        <w:right w:val="none" w:sz="0" w:space="0" w:color="auto"/>
      </w:divBdr>
    </w:div>
    <w:div w:id="210115477">
      <w:bodyDiv w:val="1"/>
      <w:marLeft w:val="0"/>
      <w:marRight w:val="0"/>
      <w:marTop w:val="0"/>
      <w:marBottom w:val="0"/>
      <w:divBdr>
        <w:top w:val="none" w:sz="0" w:space="0" w:color="auto"/>
        <w:left w:val="none" w:sz="0" w:space="0" w:color="auto"/>
        <w:bottom w:val="none" w:sz="0" w:space="0" w:color="auto"/>
        <w:right w:val="none" w:sz="0" w:space="0" w:color="auto"/>
      </w:divBdr>
    </w:div>
    <w:div w:id="210576855">
      <w:bodyDiv w:val="1"/>
      <w:marLeft w:val="0"/>
      <w:marRight w:val="0"/>
      <w:marTop w:val="0"/>
      <w:marBottom w:val="0"/>
      <w:divBdr>
        <w:top w:val="none" w:sz="0" w:space="0" w:color="auto"/>
        <w:left w:val="none" w:sz="0" w:space="0" w:color="auto"/>
        <w:bottom w:val="none" w:sz="0" w:space="0" w:color="auto"/>
        <w:right w:val="none" w:sz="0" w:space="0" w:color="auto"/>
      </w:divBdr>
    </w:div>
    <w:div w:id="211890011">
      <w:bodyDiv w:val="1"/>
      <w:marLeft w:val="0"/>
      <w:marRight w:val="0"/>
      <w:marTop w:val="0"/>
      <w:marBottom w:val="0"/>
      <w:divBdr>
        <w:top w:val="none" w:sz="0" w:space="0" w:color="auto"/>
        <w:left w:val="none" w:sz="0" w:space="0" w:color="auto"/>
        <w:bottom w:val="none" w:sz="0" w:space="0" w:color="auto"/>
        <w:right w:val="none" w:sz="0" w:space="0" w:color="auto"/>
      </w:divBdr>
    </w:div>
    <w:div w:id="213977013">
      <w:bodyDiv w:val="1"/>
      <w:marLeft w:val="0"/>
      <w:marRight w:val="0"/>
      <w:marTop w:val="0"/>
      <w:marBottom w:val="0"/>
      <w:divBdr>
        <w:top w:val="none" w:sz="0" w:space="0" w:color="auto"/>
        <w:left w:val="none" w:sz="0" w:space="0" w:color="auto"/>
        <w:bottom w:val="none" w:sz="0" w:space="0" w:color="auto"/>
        <w:right w:val="none" w:sz="0" w:space="0" w:color="auto"/>
      </w:divBdr>
    </w:div>
    <w:div w:id="214895646">
      <w:bodyDiv w:val="1"/>
      <w:marLeft w:val="0"/>
      <w:marRight w:val="0"/>
      <w:marTop w:val="0"/>
      <w:marBottom w:val="0"/>
      <w:divBdr>
        <w:top w:val="none" w:sz="0" w:space="0" w:color="auto"/>
        <w:left w:val="none" w:sz="0" w:space="0" w:color="auto"/>
        <w:bottom w:val="none" w:sz="0" w:space="0" w:color="auto"/>
        <w:right w:val="none" w:sz="0" w:space="0" w:color="auto"/>
      </w:divBdr>
    </w:div>
    <w:div w:id="215901067">
      <w:bodyDiv w:val="1"/>
      <w:marLeft w:val="0"/>
      <w:marRight w:val="0"/>
      <w:marTop w:val="0"/>
      <w:marBottom w:val="0"/>
      <w:divBdr>
        <w:top w:val="none" w:sz="0" w:space="0" w:color="auto"/>
        <w:left w:val="none" w:sz="0" w:space="0" w:color="auto"/>
        <w:bottom w:val="none" w:sz="0" w:space="0" w:color="auto"/>
        <w:right w:val="none" w:sz="0" w:space="0" w:color="auto"/>
      </w:divBdr>
    </w:div>
    <w:div w:id="216937809">
      <w:bodyDiv w:val="1"/>
      <w:marLeft w:val="0"/>
      <w:marRight w:val="0"/>
      <w:marTop w:val="0"/>
      <w:marBottom w:val="0"/>
      <w:divBdr>
        <w:top w:val="none" w:sz="0" w:space="0" w:color="auto"/>
        <w:left w:val="none" w:sz="0" w:space="0" w:color="auto"/>
        <w:bottom w:val="none" w:sz="0" w:space="0" w:color="auto"/>
        <w:right w:val="none" w:sz="0" w:space="0" w:color="auto"/>
      </w:divBdr>
    </w:div>
    <w:div w:id="217018062">
      <w:bodyDiv w:val="1"/>
      <w:marLeft w:val="0"/>
      <w:marRight w:val="0"/>
      <w:marTop w:val="0"/>
      <w:marBottom w:val="0"/>
      <w:divBdr>
        <w:top w:val="none" w:sz="0" w:space="0" w:color="auto"/>
        <w:left w:val="none" w:sz="0" w:space="0" w:color="auto"/>
        <w:bottom w:val="none" w:sz="0" w:space="0" w:color="auto"/>
        <w:right w:val="none" w:sz="0" w:space="0" w:color="auto"/>
      </w:divBdr>
    </w:div>
    <w:div w:id="217669974">
      <w:bodyDiv w:val="1"/>
      <w:marLeft w:val="0"/>
      <w:marRight w:val="0"/>
      <w:marTop w:val="0"/>
      <w:marBottom w:val="0"/>
      <w:divBdr>
        <w:top w:val="none" w:sz="0" w:space="0" w:color="auto"/>
        <w:left w:val="none" w:sz="0" w:space="0" w:color="auto"/>
        <w:bottom w:val="none" w:sz="0" w:space="0" w:color="auto"/>
        <w:right w:val="none" w:sz="0" w:space="0" w:color="auto"/>
      </w:divBdr>
    </w:div>
    <w:div w:id="218782008">
      <w:bodyDiv w:val="1"/>
      <w:marLeft w:val="0"/>
      <w:marRight w:val="0"/>
      <w:marTop w:val="0"/>
      <w:marBottom w:val="0"/>
      <w:divBdr>
        <w:top w:val="none" w:sz="0" w:space="0" w:color="auto"/>
        <w:left w:val="none" w:sz="0" w:space="0" w:color="auto"/>
        <w:bottom w:val="none" w:sz="0" w:space="0" w:color="auto"/>
        <w:right w:val="none" w:sz="0" w:space="0" w:color="auto"/>
      </w:divBdr>
    </w:div>
    <w:div w:id="219291588">
      <w:bodyDiv w:val="1"/>
      <w:marLeft w:val="0"/>
      <w:marRight w:val="0"/>
      <w:marTop w:val="0"/>
      <w:marBottom w:val="0"/>
      <w:divBdr>
        <w:top w:val="none" w:sz="0" w:space="0" w:color="auto"/>
        <w:left w:val="none" w:sz="0" w:space="0" w:color="auto"/>
        <w:bottom w:val="none" w:sz="0" w:space="0" w:color="auto"/>
        <w:right w:val="none" w:sz="0" w:space="0" w:color="auto"/>
      </w:divBdr>
    </w:div>
    <w:div w:id="221646652">
      <w:bodyDiv w:val="1"/>
      <w:marLeft w:val="0"/>
      <w:marRight w:val="0"/>
      <w:marTop w:val="0"/>
      <w:marBottom w:val="0"/>
      <w:divBdr>
        <w:top w:val="none" w:sz="0" w:space="0" w:color="auto"/>
        <w:left w:val="none" w:sz="0" w:space="0" w:color="auto"/>
        <w:bottom w:val="none" w:sz="0" w:space="0" w:color="auto"/>
        <w:right w:val="none" w:sz="0" w:space="0" w:color="auto"/>
      </w:divBdr>
    </w:div>
    <w:div w:id="222641666">
      <w:bodyDiv w:val="1"/>
      <w:marLeft w:val="0"/>
      <w:marRight w:val="0"/>
      <w:marTop w:val="0"/>
      <w:marBottom w:val="0"/>
      <w:divBdr>
        <w:top w:val="none" w:sz="0" w:space="0" w:color="auto"/>
        <w:left w:val="none" w:sz="0" w:space="0" w:color="auto"/>
        <w:bottom w:val="none" w:sz="0" w:space="0" w:color="auto"/>
        <w:right w:val="none" w:sz="0" w:space="0" w:color="auto"/>
      </w:divBdr>
      <w:divsChild>
        <w:div w:id="88937257">
          <w:marLeft w:val="640"/>
          <w:marRight w:val="0"/>
          <w:marTop w:val="0"/>
          <w:marBottom w:val="0"/>
          <w:divBdr>
            <w:top w:val="none" w:sz="0" w:space="0" w:color="auto"/>
            <w:left w:val="none" w:sz="0" w:space="0" w:color="auto"/>
            <w:bottom w:val="none" w:sz="0" w:space="0" w:color="auto"/>
            <w:right w:val="none" w:sz="0" w:space="0" w:color="auto"/>
          </w:divBdr>
        </w:div>
        <w:div w:id="344331523">
          <w:marLeft w:val="640"/>
          <w:marRight w:val="0"/>
          <w:marTop w:val="0"/>
          <w:marBottom w:val="0"/>
          <w:divBdr>
            <w:top w:val="none" w:sz="0" w:space="0" w:color="auto"/>
            <w:left w:val="none" w:sz="0" w:space="0" w:color="auto"/>
            <w:bottom w:val="none" w:sz="0" w:space="0" w:color="auto"/>
            <w:right w:val="none" w:sz="0" w:space="0" w:color="auto"/>
          </w:divBdr>
        </w:div>
        <w:div w:id="571701242">
          <w:marLeft w:val="640"/>
          <w:marRight w:val="0"/>
          <w:marTop w:val="0"/>
          <w:marBottom w:val="0"/>
          <w:divBdr>
            <w:top w:val="none" w:sz="0" w:space="0" w:color="auto"/>
            <w:left w:val="none" w:sz="0" w:space="0" w:color="auto"/>
            <w:bottom w:val="none" w:sz="0" w:space="0" w:color="auto"/>
            <w:right w:val="none" w:sz="0" w:space="0" w:color="auto"/>
          </w:divBdr>
        </w:div>
        <w:div w:id="804395669">
          <w:marLeft w:val="640"/>
          <w:marRight w:val="0"/>
          <w:marTop w:val="0"/>
          <w:marBottom w:val="0"/>
          <w:divBdr>
            <w:top w:val="none" w:sz="0" w:space="0" w:color="auto"/>
            <w:left w:val="none" w:sz="0" w:space="0" w:color="auto"/>
            <w:bottom w:val="none" w:sz="0" w:space="0" w:color="auto"/>
            <w:right w:val="none" w:sz="0" w:space="0" w:color="auto"/>
          </w:divBdr>
        </w:div>
        <w:div w:id="1218781476">
          <w:marLeft w:val="640"/>
          <w:marRight w:val="0"/>
          <w:marTop w:val="0"/>
          <w:marBottom w:val="0"/>
          <w:divBdr>
            <w:top w:val="none" w:sz="0" w:space="0" w:color="auto"/>
            <w:left w:val="none" w:sz="0" w:space="0" w:color="auto"/>
            <w:bottom w:val="none" w:sz="0" w:space="0" w:color="auto"/>
            <w:right w:val="none" w:sz="0" w:space="0" w:color="auto"/>
          </w:divBdr>
        </w:div>
        <w:div w:id="1724984663">
          <w:marLeft w:val="640"/>
          <w:marRight w:val="0"/>
          <w:marTop w:val="0"/>
          <w:marBottom w:val="0"/>
          <w:divBdr>
            <w:top w:val="none" w:sz="0" w:space="0" w:color="auto"/>
            <w:left w:val="none" w:sz="0" w:space="0" w:color="auto"/>
            <w:bottom w:val="none" w:sz="0" w:space="0" w:color="auto"/>
            <w:right w:val="none" w:sz="0" w:space="0" w:color="auto"/>
          </w:divBdr>
        </w:div>
        <w:div w:id="1809778635">
          <w:marLeft w:val="640"/>
          <w:marRight w:val="0"/>
          <w:marTop w:val="0"/>
          <w:marBottom w:val="0"/>
          <w:divBdr>
            <w:top w:val="none" w:sz="0" w:space="0" w:color="auto"/>
            <w:left w:val="none" w:sz="0" w:space="0" w:color="auto"/>
            <w:bottom w:val="none" w:sz="0" w:space="0" w:color="auto"/>
            <w:right w:val="none" w:sz="0" w:space="0" w:color="auto"/>
          </w:divBdr>
        </w:div>
        <w:div w:id="1876503985">
          <w:marLeft w:val="640"/>
          <w:marRight w:val="0"/>
          <w:marTop w:val="0"/>
          <w:marBottom w:val="0"/>
          <w:divBdr>
            <w:top w:val="none" w:sz="0" w:space="0" w:color="auto"/>
            <w:left w:val="none" w:sz="0" w:space="0" w:color="auto"/>
            <w:bottom w:val="none" w:sz="0" w:space="0" w:color="auto"/>
            <w:right w:val="none" w:sz="0" w:space="0" w:color="auto"/>
          </w:divBdr>
        </w:div>
        <w:div w:id="1987665834">
          <w:marLeft w:val="640"/>
          <w:marRight w:val="0"/>
          <w:marTop w:val="0"/>
          <w:marBottom w:val="0"/>
          <w:divBdr>
            <w:top w:val="none" w:sz="0" w:space="0" w:color="auto"/>
            <w:left w:val="none" w:sz="0" w:space="0" w:color="auto"/>
            <w:bottom w:val="none" w:sz="0" w:space="0" w:color="auto"/>
            <w:right w:val="none" w:sz="0" w:space="0" w:color="auto"/>
          </w:divBdr>
        </w:div>
        <w:div w:id="2071539031">
          <w:marLeft w:val="640"/>
          <w:marRight w:val="0"/>
          <w:marTop w:val="0"/>
          <w:marBottom w:val="0"/>
          <w:divBdr>
            <w:top w:val="none" w:sz="0" w:space="0" w:color="auto"/>
            <w:left w:val="none" w:sz="0" w:space="0" w:color="auto"/>
            <w:bottom w:val="none" w:sz="0" w:space="0" w:color="auto"/>
            <w:right w:val="none" w:sz="0" w:space="0" w:color="auto"/>
          </w:divBdr>
        </w:div>
      </w:divsChild>
    </w:div>
    <w:div w:id="222715376">
      <w:bodyDiv w:val="1"/>
      <w:marLeft w:val="0"/>
      <w:marRight w:val="0"/>
      <w:marTop w:val="0"/>
      <w:marBottom w:val="0"/>
      <w:divBdr>
        <w:top w:val="none" w:sz="0" w:space="0" w:color="auto"/>
        <w:left w:val="none" w:sz="0" w:space="0" w:color="auto"/>
        <w:bottom w:val="none" w:sz="0" w:space="0" w:color="auto"/>
        <w:right w:val="none" w:sz="0" w:space="0" w:color="auto"/>
      </w:divBdr>
    </w:div>
    <w:div w:id="222722919">
      <w:bodyDiv w:val="1"/>
      <w:marLeft w:val="0"/>
      <w:marRight w:val="0"/>
      <w:marTop w:val="0"/>
      <w:marBottom w:val="0"/>
      <w:divBdr>
        <w:top w:val="none" w:sz="0" w:space="0" w:color="auto"/>
        <w:left w:val="none" w:sz="0" w:space="0" w:color="auto"/>
        <w:bottom w:val="none" w:sz="0" w:space="0" w:color="auto"/>
        <w:right w:val="none" w:sz="0" w:space="0" w:color="auto"/>
      </w:divBdr>
    </w:div>
    <w:div w:id="223105567">
      <w:bodyDiv w:val="1"/>
      <w:marLeft w:val="0"/>
      <w:marRight w:val="0"/>
      <w:marTop w:val="0"/>
      <w:marBottom w:val="0"/>
      <w:divBdr>
        <w:top w:val="none" w:sz="0" w:space="0" w:color="auto"/>
        <w:left w:val="none" w:sz="0" w:space="0" w:color="auto"/>
        <w:bottom w:val="none" w:sz="0" w:space="0" w:color="auto"/>
        <w:right w:val="none" w:sz="0" w:space="0" w:color="auto"/>
      </w:divBdr>
      <w:divsChild>
        <w:div w:id="35156264">
          <w:marLeft w:val="640"/>
          <w:marRight w:val="0"/>
          <w:marTop w:val="0"/>
          <w:marBottom w:val="0"/>
          <w:divBdr>
            <w:top w:val="none" w:sz="0" w:space="0" w:color="auto"/>
            <w:left w:val="none" w:sz="0" w:space="0" w:color="auto"/>
            <w:bottom w:val="none" w:sz="0" w:space="0" w:color="auto"/>
            <w:right w:val="none" w:sz="0" w:space="0" w:color="auto"/>
          </w:divBdr>
        </w:div>
        <w:div w:id="590746359">
          <w:marLeft w:val="640"/>
          <w:marRight w:val="0"/>
          <w:marTop w:val="0"/>
          <w:marBottom w:val="0"/>
          <w:divBdr>
            <w:top w:val="none" w:sz="0" w:space="0" w:color="auto"/>
            <w:left w:val="none" w:sz="0" w:space="0" w:color="auto"/>
            <w:bottom w:val="none" w:sz="0" w:space="0" w:color="auto"/>
            <w:right w:val="none" w:sz="0" w:space="0" w:color="auto"/>
          </w:divBdr>
        </w:div>
        <w:div w:id="525872456">
          <w:marLeft w:val="640"/>
          <w:marRight w:val="0"/>
          <w:marTop w:val="0"/>
          <w:marBottom w:val="0"/>
          <w:divBdr>
            <w:top w:val="none" w:sz="0" w:space="0" w:color="auto"/>
            <w:left w:val="none" w:sz="0" w:space="0" w:color="auto"/>
            <w:bottom w:val="none" w:sz="0" w:space="0" w:color="auto"/>
            <w:right w:val="none" w:sz="0" w:space="0" w:color="auto"/>
          </w:divBdr>
        </w:div>
        <w:div w:id="938172622">
          <w:marLeft w:val="640"/>
          <w:marRight w:val="0"/>
          <w:marTop w:val="0"/>
          <w:marBottom w:val="0"/>
          <w:divBdr>
            <w:top w:val="none" w:sz="0" w:space="0" w:color="auto"/>
            <w:left w:val="none" w:sz="0" w:space="0" w:color="auto"/>
            <w:bottom w:val="none" w:sz="0" w:space="0" w:color="auto"/>
            <w:right w:val="none" w:sz="0" w:space="0" w:color="auto"/>
          </w:divBdr>
        </w:div>
        <w:div w:id="1487622413">
          <w:marLeft w:val="640"/>
          <w:marRight w:val="0"/>
          <w:marTop w:val="0"/>
          <w:marBottom w:val="0"/>
          <w:divBdr>
            <w:top w:val="none" w:sz="0" w:space="0" w:color="auto"/>
            <w:left w:val="none" w:sz="0" w:space="0" w:color="auto"/>
            <w:bottom w:val="none" w:sz="0" w:space="0" w:color="auto"/>
            <w:right w:val="none" w:sz="0" w:space="0" w:color="auto"/>
          </w:divBdr>
        </w:div>
        <w:div w:id="1998000363">
          <w:marLeft w:val="640"/>
          <w:marRight w:val="0"/>
          <w:marTop w:val="0"/>
          <w:marBottom w:val="0"/>
          <w:divBdr>
            <w:top w:val="none" w:sz="0" w:space="0" w:color="auto"/>
            <w:left w:val="none" w:sz="0" w:space="0" w:color="auto"/>
            <w:bottom w:val="none" w:sz="0" w:space="0" w:color="auto"/>
            <w:right w:val="none" w:sz="0" w:space="0" w:color="auto"/>
          </w:divBdr>
        </w:div>
        <w:div w:id="473982847">
          <w:marLeft w:val="640"/>
          <w:marRight w:val="0"/>
          <w:marTop w:val="0"/>
          <w:marBottom w:val="0"/>
          <w:divBdr>
            <w:top w:val="none" w:sz="0" w:space="0" w:color="auto"/>
            <w:left w:val="none" w:sz="0" w:space="0" w:color="auto"/>
            <w:bottom w:val="none" w:sz="0" w:space="0" w:color="auto"/>
            <w:right w:val="none" w:sz="0" w:space="0" w:color="auto"/>
          </w:divBdr>
        </w:div>
        <w:div w:id="734662472">
          <w:marLeft w:val="640"/>
          <w:marRight w:val="0"/>
          <w:marTop w:val="0"/>
          <w:marBottom w:val="0"/>
          <w:divBdr>
            <w:top w:val="none" w:sz="0" w:space="0" w:color="auto"/>
            <w:left w:val="none" w:sz="0" w:space="0" w:color="auto"/>
            <w:bottom w:val="none" w:sz="0" w:space="0" w:color="auto"/>
            <w:right w:val="none" w:sz="0" w:space="0" w:color="auto"/>
          </w:divBdr>
        </w:div>
        <w:div w:id="1194998071">
          <w:marLeft w:val="640"/>
          <w:marRight w:val="0"/>
          <w:marTop w:val="0"/>
          <w:marBottom w:val="0"/>
          <w:divBdr>
            <w:top w:val="none" w:sz="0" w:space="0" w:color="auto"/>
            <w:left w:val="none" w:sz="0" w:space="0" w:color="auto"/>
            <w:bottom w:val="none" w:sz="0" w:space="0" w:color="auto"/>
            <w:right w:val="none" w:sz="0" w:space="0" w:color="auto"/>
          </w:divBdr>
        </w:div>
        <w:div w:id="222913191">
          <w:marLeft w:val="640"/>
          <w:marRight w:val="0"/>
          <w:marTop w:val="0"/>
          <w:marBottom w:val="0"/>
          <w:divBdr>
            <w:top w:val="none" w:sz="0" w:space="0" w:color="auto"/>
            <w:left w:val="none" w:sz="0" w:space="0" w:color="auto"/>
            <w:bottom w:val="none" w:sz="0" w:space="0" w:color="auto"/>
            <w:right w:val="none" w:sz="0" w:space="0" w:color="auto"/>
          </w:divBdr>
        </w:div>
        <w:div w:id="1435975867">
          <w:marLeft w:val="640"/>
          <w:marRight w:val="0"/>
          <w:marTop w:val="0"/>
          <w:marBottom w:val="0"/>
          <w:divBdr>
            <w:top w:val="none" w:sz="0" w:space="0" w:color="auto"/>
            <w:left w:val="none" w:sz="0" w:space="0" w:color="auto"/>
            <w:bottom w:val="none" w:sz="0" w:space="0" w:color="auto"/>
            <w:right w:val="none" w:sz="0" w:space="0" w:color="auto"/>
          </w:divBdr>
        </w:div>
        <w:div w:id="1777749154">
          <w:marLeft w:val="640"/>
          <w:marRight w:val="0"/>
          <w:marTop w:val="0"/>
          <w:marBottom w:val="0"/>
          <w:divBdr>
            <w:top w:val="none" w:sz="0" w:space="0" w:color="auto"/>
            <w:left w:val="none" w:sz="0" w:space="0" w:color="auto"/>
            <w:bottom w:val="none" w:sz="0" w:space="0" w:color="auto"/>
            <w:right w:val="none" w:sz="0" w:space="0" w:color="auto"/>
          </w:divBdr>
        </w:div>
      </w:divsChild>
    </w:div>
    <w:div w:id="223296745">
      <w:bodyDiv w:val="1"/>
      <w:marLeft w:val="0"/>
      <w:marRight w:val="0"/>
      <w:marTop w:val="0"/>
      <w:marBottom w:val="0"/>
      <w:divBdr>
        <w:top w:val="none" w:sz="0" w:space="0" w:color="auto"/>
        <w:left w:val="none" w:sz="0" w:space="0" w:color="auto"/>
        <w:bottom w:val="none" w:sz="0" w:space="0" w:color="auto"/>
        <w:right w:val="none" w:sz="0" w:space="0" w:color="auto"/>
      </w:divBdr>
    </w:div>
    <w:div w:id="223614025">
      <w:bodyDiv w:val="1"/>
      <w:marLeft w:val="0"/>
      <w:marRight w:val="0"/>
      <w:marTop w:val="0"/>
      <w:marBottom w:val="0"/>
      <w:divBdr>
        <w:top w:val="none" w:sz="0" w:space="0" w:color="auto"/>
        <w:left w:val="none" w:sz="0" w:space="0" w:color="auto"/>
        <w:bottom w:val="none" w:sz="0" w:space="0" w:color="auto"/>
        <w:right w:val="none" w:sz="0" w:space="0" w:color="auto"/>
      </w:divBdr>
    </w:div>
    <w:div w:id="228074062">
      <w:bodyDiv w:val="1"/>
      <w:marLeft w:val="0"/>
      <w:marRight w:val="0"/>
      <w:marTop w:val="0"/>
      <w:marBottom w:val="0"/>
      <w:divBdr>
        <w:top w:val="none" w:sz="0" w:space="0" w:color="auto"/>
        <w:left w:val="none" w:sz="0" w:space="0" w:color="auto"/>
        <w:bottom w:val="none" w:sz="0" w:space="0" w:color="auto"/>
        <w:right w:val="none" w:sz="0" w:space="0" w:color="auto"/>
      </w:divBdr>
    </w:div>
    <w:div w:id="228351380">
      <w:bodyDiv w:val="1"/>
      <w:marLeft w:val="0"/>
      <w:marRight w:val="0"/>
      <w:marTop w:val="0"/>
      <w:marBottom w:val="0"/>
      <w:divBdr>
        <w:top w:val="none" w:sz="0" w:space="0" w:color="auto"/>
        <w:left w:val="none" w:sz="0" w:space="0" w:color="auto"/>
        <w:bottom w:val="none" w:sz="0" w:space="0" w:color="auto"/>
        <w:right w:val="none" w:sz="0" w:space="0" w:color="auto"/>
      </w:divBdr>
    </w:div>
    <w:div w:id="229655791">
      <w:bodyDiv w:val="1"/>
      <w:marLeft w:val="0"/>
      <w:marRight w:val="0"/>
      <w:marTop w:val="0"/>
      <w:marBottom w:val="0"/>
      <w:divBdr>
        <w:top w:val="none" w:sz="0" w:space="0" w:color="auto"/>
        <w:left w:val="none" w:sz="0" w:space="0" w:color="auto"/>
        <w:bottom w:val="none" w:sz="0" w:space="0" w:color="auto"/>
        <w:right w:val="none" w:sz="0" w:space="0" w:color="auto"/>
      </w:divBdr>
    </w:div>
    <w:div w:id="229972917">
      <w:bodyDiv w:val="1"/>
      <w:marLeft w:val="0"/>
      <w:marRight w:val="0"/>
      <w:marTop w:val="0"/>
      <w:marBottom w:val="0"/>
      <w:divBdr>
        <w:top w:val="none" w:sz="0" w:space="0" w:color="auto"/>
        <w:left w:val="none" w:sz="0" w:space="0" w:color="auto"/>
        <w:bottom w:val="none" w:sz="0" w:space="0" w:color="auto"/>
        <w:right w:val="none" w:sz="0" w:space="0" w:color="auto"/>
      </w:divBdr>
    </w:div>
    <w:div w:id="230239045">
      <w:bodyDiv w:val="1"/>
      <w:marLeft w:val="0"/>
      <w:marRight w:val="0"/>
      <w:marTop w:val="0"/>
      <w:marBottom w:val="0"/>
      <w:divBdr>
        <w:top w:val="none" w:sz="0" w:space="0" w:color="auto"/>
        <w:left w:val="none" w:sz="0" w:space="0" w:color="auto"/>
        <w:bottom w:val="none" w:sz="0" w:space="0" w:color="auto"/>
        <w:right w:val="none" w:sz="0" w:space="0" w:color="auto"/>
      </w:divBdr>
    </w:div>
    <w:div w:id="230578454">
      <w:bodyDiv w:val="1"/>
      <w:marLeft w:val="0"/>
      <w:marRight w:val="0"/>
      <w:marTop w:val="0"/>
      <w:marBottom w:val="0"/>
      <w:divBdr>
        <w:top w:val="none" w:sz="0" w:space="0" w:color="auto"/>
        <w:left w:val="none" w:sz="0" w:space="0" w:color="auto"/>
        <w:bottom w:val="none" w:sz="0" w:space="0" w:color="auto"/>
        <w:right w:val="none" w:sz="0" w:space="0" w:color="auto"/>
      </w:divBdr>
    </w:div>
    <w:div w:id="231237578">
      <w:bodyDiv w:val="1"/>
      <w:marLeft w:val="0"/>
      <w:marRight w:val="0"/>
      <w:marTop w:val="0"/>
      <w:marBottom w:val="0"/>
      <w:divBdr>
        <w:top w:val="none" w:sz="0" w:space="0" w:color="auto"/>
        <w:left w:val="none" w:sz="0" w:space="0" w:color="auto"/>
        <w:bottom w:val="none" w:sz="0" w:space="0" w:color="auto"/>
        <w:right w:val="none" w:sz="0" w:space="0" w:color="auto"/>
      </w:divBdr>
    </w:div>
    <w:div w:id="231355409">
      <w:bodyDiv w:val="1"/>
      <w:marLeft w:val="0"/>
      <w:marRight w:val="0"/>
      <w:marTop w:val="0"/>
      <w:marBottom w:val="0"/>
      <w:divBdr>
        <w:top w:val="none" w:sz="0" w:space="0" w:color="auto"/>
        <w:left w:val="none" w:sz="0" w:space="0" w:color="auto"/>
        <w:bottom w:val="none" w:sz="0" w:space="0" w:color="auto"/>
        <w:right w:val="none" w:sz="0" w:space="0" w:color="auto"/>
      </w:divBdr>
    </w:div>
    <w:div w:id="231621780">
      <w:bodyDiv w:val="1"/>
      <w:marLeft w:val="0"/>
      <w:marRight w:val="0"/>
      <w:marTop w:val="0"/>
      <w:marBottom w:val="0"/>
      <w:divBdr>
        <w:top w:val="none" w:sz="0" w:space="0" w:color="auto"/>
        <w:left w:val="none" w:sz="0" w:space="0" w:color="auto"/>
        <w:bottom w:val="none" w:sz="0" w:space="0" w:color="auto"/>
        <w:right w:val="none" w:sz="0" w:space="0" w:color="auto"/>
      </w:divBdr>
    </w:div>
    <w:div w:id="232280357">
      <w:bodyDiv w:val="1"/>
      <w:marLeft w:val="0"/>
      <w:marRight w:val="0"/>
      <w:marTop w:val="0"/>
      <w:marBottom w:val="0"/>
      <w:divBdr>
        <w:top w:val="none" w:sz="0" w:space="0" w:color="auto"/>
        <w:left w:val="none" w:sz="0" w:space="0" w:color="auto"/>
        <w:bottom w:val="none" w:sz="0" w:space="0" w:color="auto"/>
        <w:right w:val="none" w:sz="0" w:space="0" w:color="auto"/>
      </w:divBdr>
    </w:div>
    <w:div w:id="233127835">
      <w:bodyDiv w:val="1"/>
      <w:marLeft w:val="0"/>
      <w:marRight w:val="0"/>
      <w:marTop w:val="0"/>
      <w:marBottom w:val="0"/>
      <w:divBdr>
        <w:top w:val="none" w:sz="0" w:space="0" w:color="auto"/>
        <w:left w:val="none" w:sz="0" w:space="0" w:color="auto"/>
        <w:bottom w:val="none" w:sz="0" w:space="0" w:color="auto"/>
        <w:right w:val="none" w:sz="0" w:space="0" w:color="auto"/>
      </w:divBdr>
    </w:div>
    <w:div w:id="240793306">
      <w:bodyDiv w:val="1"/>
      <w:marLeft w:val="0"/>
      <w:marRight w:val="0"/>
      <w:marTop w:val="0"/>
      <w:marBottom w:val="0"/>
      <w:divBdr>
        <w:top w:val="none" w:sz="0" w:space="0" w:color="auto"/>
        <w:left w:val="none" w:sz="0" w:space="0" w:color="auto"/>
        <w:bottom w:val="none" w:sz="0" w:space="0" w:color="auto"/>
        <w:right w:val="none" w:sz="0" w:space="0" w:color="auto"/>
      </w:divBdr>
    </w:div>
    <w:div w:id="241305020">
      <w:bodyDiv w:val="1"/>
      <w:marLeft w:val="0"/>
      <w:marRight w:val="0"/>
      <w:marTop w:val="0"/>
      <w:marBottom w:val="0"/>
      <w:divBdr>
        <w:top w:val="none" w:sz="0" w:space="0" w:color="auto"/>
        <w:left w:val="none" w:sz="0" w:space="0" w:color="auto"/>
        <w:bottom w:val="none" w:sz="0" w:space="0" w:color="auto"/>
        <w:right w:val="none" w:sz="0" w:space="0" w:color="auto"/>
      </w:divBdr>
    </w:div>
    <w:div w:id="241910629">
      <w:bodyDiv w:val="1"/>
      <w:marLeft w:val="0"/>
      <w:marRight w:val="0"/>
      <w:marTop w:val="0"/>
      <w:marBottom w:val="0"/>
      <w:divBdr>
        <w:top w:val="none" w:sz="0" w:space="0" w:color="auto"/>
        <w:left w:val="none" w:sz="0" w:space="0" w:color="auto"/>
        <w:bottom w:val="none" w:sz="0" w:space="0" w:color="auto"/>
        <w:right w:val="none" w:sz="0" w:space="0" w:color="auto"/>
      </w:divBdr>
    </w:div>
    <w:div w:id="242033945">
      <w:bodyDiv w:val="1"/>
      <w:marLeft w:val="0"/>
      <w:marRight w:val="0"/>
      <w:marTop w:val="0"/>
      <w:marBottom w:val="0"/>
      <w:divBdr>
        <w:top w:val="none" w:sz="0" w:space="0" w:color="auto"/>
        <w:left w:val="none" w:sz="0" w:space="0" w:color="auto"/>
        <w:bottom w:val="none" w:sz="0" w:space="0" w:color="auto"/>
        <w:right w:val="none" w:sz="0" w:space="0" w:color="auto"/>
      </w:divBdr>
    </w:div>
    <w:div w:id="242180310">
      <w:bodyDiv w:val="1"/>
      <w:marLeft w:val="0"/>
      <w:marRight w:val="0"/>
      <w:marTop w:val="0"/>
      <w:marBottom w:val="0"/>
      <w:divBdr>
        <w:top w:val="none" w:sz="0" w:space="0" w:color="auto"/>
        <w:left w:val="none" w:sz="0" w:space="0" w:color="auto"/>
        <w:bottom w:val="none" w:sz="0" w:space="0" w:color="auto"/>
        <w:right w:val="none" w:sz="0" w:space="0" w:color="auto"/>
      </w:divBdr>
    </w:div>
    <w:div w:id="247617041">
      <w:bodyDiv w:val="1"/>
      <w:marLeft w:val="0"/>
      <w:marRight w:val="0"/>
      <w:marTop w:val="0"/>
      <w:marBottom w:val="0"/>
      <w:divBdr>
        <w:top w:val="none" w:sz="0" w:space="0" w:color="auto"/>
        <w:left w:val="none" w:sz="0" w:space="0" w:color="auto"/>
        <w:bottom w:val="none" w:sz="0" w:space="0" w:color="auto"/>
        <w:right w:val="none" w:sz="0" w:space="0" w:color="auto"/>
      </w:divBdr>
    </w:div>
    <w:div w:id="247737483">
      <w:bodyDiv w:val="1"/>
      <w:marLeft w:val="0"/>
      <w:marRight w:val="0"/>
      <w:marTop w:val="0"/>
      <w:marBottom w:val="0"/>
      <w:divBdr>
        <w:top w:val="none" w:sz="0" w:space="0" w:color="auto"/>
        <w:left w:val="none" w:sz="0" w:space="0" w:color="auto"/>
        <w:bottom w:val="none" w:sz="0" w:space="0" w:color="auto"/>
        <w:right w:val="none" w:sz="0" w:space="0" w:color="auto"/>
      </w:divBdr>
    </w:div>
    <w:div w:id="248194392">
      <w:bodyDiv w:val="1"/>
      <w:marLeft w:val="0"/>
      <w:marRight w:val="0"/>
      <w:marTop w:val="0"/>
      <w:marBottom w:val="0"/>
      <w:divBdr>
        <w:top w:val="none" w:sz="0" w:space="0" w:color="auto"/>
        <w:left w:val="none" w:sz="0" w:space="0" w:color="auto"/>
        <w:bottom w:val="none" w:sz="0" w:space="0" w:color="auto"/>
        <w:right w:val="none" w:sz="0" w:space="0" w:color="auto"/>
      </w:divBdr>
    </w:div>
    <w:div w:id="249655247">
      <w:bodyDiv w:val="1"/>
      <w:marLeft w:val="0"/>
      <w:marRight w:val="0"/>
      <w:marTop w:val="0"/>
      <w:marBottom w:val="0"/>
      <w:divBdr>
        <w:top w:val="none" w:sz="0" w:space="0" w:color="auto"/>
        <w:left w:val="none" w:sz="0" w:space="0" w:color="auto"/>
        <w:bottom w:val="none" w:sz="0" w:space="0" w:color="auto"/>
        <w:right w:val="none" w:sz="0" w:space="0" w:color="auto"/>
      </w:divBdr>
    </w:div>
    <w:div w:id="249779234">
      <w:bodyDiv w:val="1"/>
      <w:marLeft w:val="0"/>
      <w:marRight w:val="0"/>
      <w:marTop w:val="0"/>
      <w:marBottom w:val="0"/>
      <w:divBdr>
        <w:top w:val="none" w:sz="0" w:space="0" w:color="auto"/>
        <w:left w:val="none" w:sz="0" w:space="0" w:color="auto"/>
        <w:bottom w:val="none" w:sz="0" w:space="0" w:color="auto"/>
        <w:right w:val="none" w:sz="0" w:space="0" w:color="auto"/>
      </w:divBdr>
    </w:div>
    <w:div w:id="251283025">
      <w:bodyDiv w:val="1"/>
      <w:marLeft w:val="0"/>
      <w:marRight w:val="0"/>
      <w:marTop w:val="0"/>
      <w:marBottom w:val="0"/>
      <w:divBdr>
        <w:top w:val="none" w:sz="0" w:space="0" w:color="auto"/>
        <w:left w:val="none" w:sz="0" w:space="0" w:color="auto"/>
        <w:bottom w:val="none" w:sz="0" w:space="0" w:color="auto"/>
        <w:right w:val="none" w:sz="0" w:space="0" w:color="auto"/>
      </w:divBdr>
    </w:div>
    <w:div w:id="252249933">
      <w:bodyDiv w:val="1"/>
      <w:marLeft w:val="0"/>
      <w:marRight w:val="0"/>
      <w:marTop w:val="0"/>
      <w:marBottom w:val="0"/>
      <w:divBdr>
        <w:top w:val="none" w:sz="0" w:space="0" w:color="auto"/>
        <w:left w:val="none" w:sz="0" w:space="0" w:color="auto"/>
        <w:bottom w:val="none" w:sz="0" w:space="0" w:color="auto"/>
        <w:right w:val="none" w:sz="0" w:space="0" w:color="auto"/>
      </w:divBdr>
    </w:div>
    <w:div w:id="255486159">
      <w:bodyDiv w:val="1"/>
      <w:marLeft w:val="0"/>
      <w:marRight w:val="0"/>
      <w:marTop w:val="0"/>
      <w:marBottom w:val="0"/>
      <w:divBdr>
        <w:top w:val="none" w:sz="0" w:space="0" w:color="auto"/>
        <w:left w:val="none" w:sz="0" w:space="0" w:color="auto"/>
        <w:bottom w:val="none" w:sz="0" w:space="0" w:color="auto"/>
        <w:right w:val="none" w:sz="0" w:space="0" w:color="auto"/>
      </w:divBdr>
    </w:div>
    <w:div w:id="255863521">
      <w:bodyDiv w:val="1"/>
      <w:marLeft w:val="0"/>
      <w:marRight w:val="0"/>
      <w:marTop w:val="0"/>
      <w:marBottom w:val="0"/>
      <w:divBdr>
        <w:top w:val="none" w:sz="0" w:space="0" w:color="auto"/>
        <w:left w:val="none" w:sz="0" w:space="0" w:color="auto"/>
        <w:bottom w:val="none" w:sz="0" w:space="0" w:color="auto"/>
        <w:right w:val="none" w:sz="0" w:space="0" w:color="auto"/>
      </w:divBdr>
    </w:div>
    <w:div w:id="256254303">
      <w:bodyDiv w:val="1"/>
      <w:marLeft w:val="0"/>
      <w:marRight w:val="0"/>
      <w:marTop w:val="0"/>
      <w:marBottom w:val="0"/>
      <w:divBdr>
        <w:top w:val="none" w:sz="0" w:space="0" w:color="auto"/>
        <w:left w:val="none" w:sz="0" w:space="0" w:color="auto"/>
        <w:bottom w:val="none" w:sz="0" w:space="0" w:color="auto"/>
        <w:right w:val="none" w:sz="0" w:space="0" w:color="auto"/>
      </w:divBdr>
    </w:div>
    <w:div w:id="257064233">
      <w:bodyDiv w:val="1"/>
      <w:marLeft w:val="0"/>
      <w:marRight w:val="0"/>
      <w:marTop w:val="0"/>
      <w:marBottom w:val="0"/>
      <w:divBdr>
        <w:top w:val="none" w:sz="0" w:space="0" w:color="auto"/>
        <w:left w:val="none" w:sz="0" w:space="0" w:color="auto"/>
        <w:bottom w:val="none" w:sz="0" w:space="0" w:color="auto"/>
        <w:right w:val="none" w:sz="0" w:space="0" w:color="auto"/>
      </w:divBdr>
    </w:div>
    <w:div w:id="257250015">
      <w:bodyDiv w:val="1"/>
      <w:marLeft w:val="0"/>
      <w:marRight w:val="0"/>
      <w:marTop w:val="0"/>
      <w:marBottom w:val="0"/>
      <w:divBdr>
        <w:top w:val="none" w:sz="0" w:space="0" w:color="auto"/>
        <w:left w:val="none" w:sz="0" w:space="0" w:color="auto"/>
        <w:bottom w:val="none" w:sz="0" w:space="0" w:color="auto"/>
        <w:right w:val="none" w:sz="0" w:space="0" w:color="auto"/>
      </w:divBdr>
    </w:div>
    <w:div w:id="257444173">
      <w:bodyDiv w:val="1"/>
      <w:marLeft w:val="0"/>
      <w:marRight w:val="0"/>
      <w:marTop w:val="0"/>
      <w:marBottom w:val="0"/>
      <w:divBdr>
        <w:top w:val="none" w:sz="0" w:space="0" w:color="auto"/>
        <w:left w:val="none" w:sz="0" w:space="0" w:color="auto"/>
        <w:bottom w:val="none" w:sz="0" w:space="0" w:color="auto"/>
        <w:right w:val="none" w:sz="0" w:space="0" w:color="auto"/>
      </w:divBdr>
    </w:div>
    <w:div w:id="257641663">
      <w:bodyDiv w:val="1"/>
      <w:marLeft w:val="0"/>
      <w:marRight w:val="0"/>
      <w:marTop w:val="0"/>
      <w:marBottom w:val="0"/>
      <w:divBdr>
        <w:top w:val="none" w:sz="0" w:space="0" w:color="auto"/>
        <w:left w:val="none" w:sz="0" w:space="0" w:color="auto"/>
        <w:bottom w:val="none" w:sz="0" w:space="0" w:color="auto"/>
        <w:right w:val="none" w:sz="0" w:space="0" w:color="auto"/>
      </w:divBdr>
    </w:div>
    <w:div w:id="259488383">
      <w:bodyDiv w:val="1"/>
      <w:marLeft w:val="0"/>
      <w:marRight w:val="0"/>
      <w:marTop w:val="0"/>
      <w:marBottom w:val="0"/>
      <w:divBdr>
        <w:top w:val="none" w:sz="0" w:space="0" w:color="auto"/>
        <w:left w:val="none" w:sz="0" w:space="0" w:color="auto"/>
        <w:bottom w:val="none" w:sz="0" w:space="0" w:color="auto"/>
        <w:right w:val="none" w:sz="0" w:space="0" w:color="auto"/>
      </w:divBdr>
    </w:div>
    <w:div w:id="259997427">
      <w:bodyDiv w:val="1"/>
      <w:marLeft w:val="0"/>
      <w:marRight w:val="0"/>
      <w:marTop w:val="0"/>
      <w:marBottom w:val="0"/>
      <w:divBdr>
        <w:top w:val="none" w:sz="0" w:space="0" w:color="auto"/>
        <w:left w:val="none" w:sz="0" w:space="0" w:color="auto"/>
        <w:bottom w:val="none" w:sz="0" w:space="0" w:color="auto"/>
        <w:right w:val="none" w:sz="0" w:space="0" w:color="auto"/>
      </w:divBdr>
    </w:div>
    <w:div w:id="261571461">
      <w:bodyDiv w:val="1"/>
      <w:marLeft w:val="0"/>
      <w:marRight w:val="0"/>
      <w:marTop w:val="0"/>
      <w:marBottom w:val="0"/>
      <w:divBdr>
        <w:top w:val="none" w:sz="0" w:space="0" w:color="auto"/>
        <w:left w:val="none" w:sz="0" w:space="0" w:color="auto"/>
        <w:bottom w:val="none" w:sz="0" w:space="0" w:color="auto"/>
        <w:right w:val="none" w:sz="0" w:space="0" w:color="auto"/>
      </w:divBdr>
    </w:div>
    <w:div w:id="263196486">
      <w:bodyDiv w:val="1"/>
      <w:marLeft w:val="0"/>
      <w:marRight w:val="0"/>
      <w:marTop w:val="0"/>
      <w:marBottom w:val="0"/>
      <w:divBdr>
        <w:top w:val="none" w:sz="0" w:space="0" w:color="auto"/>
        <w:left w:val="none" w:sz="0" w:space="0" w:color="auto"/>
        <w:bottom w:val="none" w:sz="0" w:space="0" w:color="auto"/>
        <w:right w:val="none" w:sz="0" w:space="0" w:color="auto"/>
      </w:divBdr>
    </w:div>
    <w:div w:id="263533226">
      <w:bodyDiv w:val="1"/>
      <w:marLeft w:val="0"/>
      <w:marRight w:val="0"/>
      <w:marTop w:val="0"/>
      <w:marBottom w:val="0"/>
      <w:divBdr>
        <w:top w:val="none" w:sz="0" w:space="0" w:color="auto"/>
        <w:left w:val="none" w:sz="0" w:space="0" w:color="auto"/>
        <w:bottom w:val="none" w:sz="0" w:space="0" w:color="auto"/>
        <w:right w:val="none" w:sz="0" w:space="0" w:color="auto"/>
      </w:divBdr>
    </w:div>
    <w:div w:id="264192633">
      <w:bodyDiv w:val="1"/>
      <w:marLeft w:val="0"/>
      <w:marRight w:val="0"/>
      <w:marTop w:val="0"/>
      <w:marBottom w:val="0"/>
      <w:divBdr>
        <w:top w:val="none" w:sz="0" w:space="0" w:color="auto"/>
        <w:left w:val="none" w:sz="0" w:space="0" w:color="auto"/>
        <w:bottom w:val="none" w:sz="0" w:space="0" w:color="auto"/>
        <w:right w:val="none" w:sz="0" w:space="0" w:color="auto"/>
      </w:divBdr>
    </w:div>
    <w:div w:id="265620621">
      <w:bodyDiv w:val="1"/>
      <w:marLeft w:val="0"/>
      <w:marRight w:val="0"/>
      <w:marTop w:val="0"/>
      <w:marBottom w:val="0"/>
      <w:divBdr>
        <w:top w:val="none" w:sz="0" w:space="0" w:color="auto"/>
        <w:left w:val="none" w:sz="0" w:space="0" w:color="auto"/>
        <w:bottom w:val="none" w:sz="0" w:space="0" w:color="auto"/>
        <w:right w:val="none" w:sz="0" w:space="0" w:color="auto"/>
      </w:divBdr>
    </w:div>
    <w:div w:id="266622925">
      <w:bodyDiv w:val="1"/>
      <w:marLeft w:val="0"/>
      <w:marRight w:val="0"/>
      <w:marTop w:val="0"/>
      <w:marBottom w:val="0"/>
      <w:divBdr>
        <w:top w:val="none" w:sz="0" w:space="0" w:color="auto"/>
        <w:left w:val="none" w:sz="0" w:space="0" w:color="auto"/>
        <w:bottom w:val="none" w:sz="0" w:space="0" w:color="auto"/>
        <w:right w:val="none" w:sz="0" w:space="0" w:color="auto"/>
      </w:divBdr>
    </w:div>
    <w:div w:id="268779598">
      <w:bodyDiv w:val="1"/>
      <w:marLeft w:val="0"/>
      <w:marRight w:val="0"/>
      <w:marTop w:val="0"/>
      <w:marBottom w:val="0"/>
      <w:divBdr>
        <w:top w:val="none" w:sz="0" w:space="0" w:color="auto"/>
        <w:left w:val="none" w:sz="0" w:space="0" w:color="auto"/>
        <w:bottom w:val="none" w:sz="0" w:space="0" w:color="auto"/>
        <w:right w:val="none" w:sz="0" w:space="0" w:color="auto"/>
      </w:divBdr>
    </w:div>
    <w:div w:id="268856303">
      <w:bodyDiv w:val="1"/>
      <w:marLeft w:val="0"/>
      <w:marRight w:val="0"/>
      <w:marTop w:val="0"/>
      <w:marBottom w:val="0"/>
      <w:divBdr>
        <w:top w:val="none" w:sz="0" w:space="0" w:color="auto"/>
        <w:left w:val="none" w:sz="0" w:space="0" w:color="auto"/>
        <w:bottom w:val="none" w:sz="0" w:space="0" w:color="auto"/>
        <w:right w:val="none" w:sz="0" w:space="0" w:color="auto"/>
      </w:divBdr>
    </w:div>
    <w:div w:id="269508390">
      <w:bodyDiv w:val="1"/>
      <w:marLeft w:val="0"/>
      <w:marRight w:val="0"/>
      <w:marTop w:val="0"/>
      <w:marBottom w:val="0"/>
      <w:divBdr>
        <w:top w:val="none" w:sz="0" w:space="0" w:color="auto"/>
        <w:left w:val="none" w:sz="0" w:space="0" w:color="auto"/>
        <w:bottom w:val="none" w:sz="0" w:space="0" w:color="auto"/>
        <w:right w:val="none" w:sz="0" w:space="0" w:color="auto"/>
      </w:divBdr>
    </w:div>
    <w:div w:id="270628763">
      <w:bodyDiv w:val="1"/>
      <w:marLeft w:val="0"/>
      <w:marRight w:val="0"/>
      <w:marTop w:val="0"/>
      <w:marBottom w:val="0"/>
      <w:divBdr>
        <w:top w:val="none" w:sz="0" w:space="0" w:color="auto"/>
        <w:left w:val="none" w:sz="0" w:space="0" w:color="auto"/>
        <w:bottom w:val="none" w:sz="0" w:space="0" w:color="auto"/>
        <w:right w:val="none" w:sz="0" w:space="0" w:color="auto"/>
      </w:divBdr>
    </w:div>
    <w:div w:id="271207550">
      <w:bodyDiv w:val="1"/>
      <w:marLeft w:val="0"/>
      <w:marRight w:val="0"/>
      <w:marTop w:val="0"/>
      <w:marBottom w:val="0"/>
      <w:divBdr>
        <w:top w:val="none" w:sz="0" w:space="0" w:color="auto"/>
        <w:left w:val="none" w:sz="0" w:space="0" w:color="auto"/>
        <w:bottom w:val="none" w:sz="0" w:space="0" w:color="auto"/>
        <w:right w:val="none" w:sz="0" w:space="0" w:color="auto"/>
      </w:divBdr>
    </w:div>
    <w:div w:id="272202476">
      <w:bodyDiv w:val="1"/>
      <w:marLeft w:val="0"/>
      <w:marRight w:val="0"/>
      <w:marTop w:val="0"/>
      <w:marBottom w:val="0"/>
      <w:divBdr>
        <w:top w:val="none" w:sz="0" w:space="0" w:color="auto"/>
        <w:left w:val="none" w:sz="0" w:space="0" w:color="auto"/>
        <w:bottom w:val="none" w:sz="0" w:space="0" w:color="auto"/>
        <w:right w:val="none" w:sz="0" w:space="0" w:color="auto"/>
      </w:divBdr>
    </w:div>
    <w:div w:id="272443053">
      <w:bodyDiv w:val="1"/>
      <w:marLeft w:val="0"/>
      <w:marRight w:val="0"/>
      <w:marTop w:val="0"/>
      <w:marBottom w:val="0"/>
      <w:divBdr>
        <w:top w:val="none" w:sz="0" w:space="0" w:color="auto"/>
        <w:left w:val="none" w:sz="0" w:space="0" w:color="auto"/>
        <w:bottom w:val="none" w:sz="0" w:space="0" w:color="auto"/>
        <w:right w:val="none" w:sz="0" w:space="0" w:color="auto"/>
      </w:divBdr>
    </w:div>
    <w:div w:id="272521828">
      <w:bodyDiv w:val="1"/>
      <w:marLeft w:val="0"/>
      <w:marRight w:val="0"/>
      <w:marTop w:val="0"/>
      <w:marBottom w:val="0"/>
      <w:divBdr>
        <w:top w:val="none" w:sz="0" w:space="0" w:color="auto"/>
        <w:left w:val="none" w:sz="0" w:space="0" w:color="auto"/>
        <w:bottom w:val="none" w:sz="0" w:space="0" w:color="auto"/>
        <w:right w:val="none" w:sz="0" w:space="0" w:color="auto"/>
      </w:divBdr>
    </w:div>
    <w:div w:id="273828491">
      <w:bodyDiv w:val="1"/>
      <w:marLeft w:val="0"/>
      <w:marRight w:val="0"/>
      <w:marTop w:val="0"/>
      <w:marBottom w:val="0"/>
      <w:divBdr>
        <w:top w:val="none" w:sz="0" w:space="0" w:color="auto"/>
        <w:left w:val="none" w:sz="0" w:space="0" w:color="auto"/>
        <w:bottom w:val="none" w:sz="0" w:space="0" w:color="auto"/>
        <w:right w:val="none" w:sz="0" w:space="0" w:color="auto"/>
      </w:divBdr>
    </w:div>
    <w:div w:id="274866412">
      <w:bodyDiv w:val="1"/>
      <w:marLeft w:val="0"/>
      <w:marRight w:val="0"/>
      <w:marTop w:val="0"/>
      <w:marBottom w:val="0"/>
      <w:divBdr>
        <w:top w:val="none" w:sz="0" w:space="0" w:color="auto"/>
        <w:left w:val="none" w:sz="0" w:space="0" w:color="auto"/>
        <w:bottom w:val="none" w:sz="0" w:space="0" w:color="auto"/>
        <w:right w:val="none" w:sz="0" w:space="0" w:color="auto"/>
      </w:divBdr>
    </w:div>
    <w:div w:id="276569367">
      <w:bodyDiv w:val="1"/>
      <w:marLeft w:val="0"/>
      <w:marRight w:val="0"/>
      <w:marTop w:val="0"/>
      <w:marBottom w:val="0"/>
      <w:divBdr>
        <w:top w:val="none" w:sz="0" w:space="0" w:color="auto"/>
        <w:left w:val="none" w:sz="0" w:space="0" w:color="auto"/>
        <w:bottom w:val="none" w:sz="0" w:space="0" w:color="auto"/>
        <w:right w:val="none" w:sz="0" w:space="0" w:color="auto"/>
      </w:divBdr>
    </w:div>
    <w:div w:id="277831379">
      <w:bodyDiv w:val="1"/>
      <w:marLeft w:val="0"/>
      <w:marRight w:val="0"/>
      <w:marTop w:val="0"/>
      <w:marBottom w:val="0"/>
      <w:divBdr>
        <w:top w:val="none" w:sz="0" w:space="0" w:color="auto"/>
        <w:left w:val="none" w:sz="0" w:space="0" w:color="auto"/>
        <w:bottom w:val="none" w:sz="0" w:space="0" w:color="auto"/>
        <w:right w:val="none" w:sz="0" w:space="0" w:color="auto"/>
      </w:divBdr>
    </w:div>
    <w:div w:id="282077233">
      <w:bodyDiv w:val="1"/>
      <w:marLeft w:val="0"/>
      <w:marRight w:val="0"/>
      <w:marTop w:val="0"/>
      <w:marBottom w:val="0"/>
      <w:divBdr>
        <w:top w:val="none" w:sz="0" w:space="0" w:color="auto"/>
        <w:left w:val="none" w:sz="0" w:space="0" w:color="auto"/>
        <w:bottom w:val="none" w:sz="0" w:space="0" w:color="auto"/>
        <w:right w:val="none" w:sz="0" w:space="0" w:color="auto"/>
      </w:divBdr>
    </w:div>
    <w:div w:id="282394725">
      <w:bodyDiv w:val="1"/>
      <w:marLeft w:val="0"/>
      <w:marRight w:val="0"/>
      <w:marTop w:val="0"/>
      <w:marBottom w:val="0"/>
      <w:divBdr>
        <w:top w:val="none" w:sz="0" w:space="0" w:color="auto"/>
        <w:left w:val="none" w:sz="0" w:space="0" w:color="auto"/>
        <w:bottom w:val="none" w:sz="0" w:space="0" w:color="auto"/>
        <w:right w:val="none" w:sz="0" w:space="0" w:color="auto"/>
      </w:divBdr>
    </w:div>
    <w:div w:id="282464281">
      <w:bodyDiv w:val="1"/>
      <w:marLeft w:val="0"/>
      <w:marRight w:val="0"/>
      <w:marTop w:val="0"/>
      <w:marBottom w:val="0"/>
      <w:divBdr>
        <w:top w:val="none" w:sz="0" w:space="0" w:color="auto"/>
        <w:left w:val="none" w:sz="0" w:space="0" w:color="auto"/>
        <w:bottom w:val="none" w:sz="0" w:space="0" w:color="auto"/>
        <w:right w:val="none" w:sz="0" w:space="0" w:color="auto"/>
      </w:divBdr>
    </w:div>
    <w:div w:id="283468901">
      <w:bodyDiv w:val="1"/>
      <w:marLeft w:val="0"/>
      <w:marRight w:val="0"/>
      <w:marTop w:val="0"/>
      <w:marBottom w:val="0"/>
      <w:divBdr>
        <w:top w:val="none" w:sz="0" w:space="0" w:color="auto"/>
        <w:left w:val="none" w:sz="0" w:space="0" w:color="auto"/>
        <w:bottom w:val="none" w:sz="0" w:space="0" w:color="auto"/>
        <w:right w:val="none" w:sz="0" w:space="0" w:color="auto"/>
      </w:divBdr>
    </w:div>
    <w:div w:id="284850700">
      <w:bodyDiv w:val="1"/>
      <w:marLeft w:val="0"/>
      <w:marRight w:val="0"/>
      <w:marTop w:val="0"/>
      <w:marBottom w:val="0"/>
      <w:divBdr>
        <w:top w:val="none" w:sz="0" w:space="0" w:color="auto"/>
        <w:left w:val="none" w:sz="0" w:space="0" w:color="auto"/>
        <w:bottom w:val="none" w:sz="0" w:space="0" w:color="auto"/>
        <w:right w:val="none" w:sz="0" w:space="0" w:color="auto"/>
      </w:divBdr>
    </w:div>
    <w:div w:id="285166056">
      <w:bodyDiv w:val="1"/>
      <w:marLeft w:val="0"/>
      <w:marRight w:val="0"/>
      <w:marTop w:val="0"/>
      <w:marBottom w:val="0"/>
      <w:divBdr>
        <w:top w:val="none" w:sz="0" w:space="0" w:color="auto"/>
        <w:left w:val="none" w:sz="0" w:space="0" w:color="auto"/>
        <w:bottom w:val="none" w:sz="0" w:space="0" w:color="auto"/>
        <w:right w:val="none" w:sz="0" w:space="0" w:color="auto"/>
      </w:divBdr>
    </w:div>
    <w:div w:id="288557382">
      <w:bodyDiv w:val="1"/>
      <w:marLeft w:val="0"/>
      <w:marRight w:val="0"/>
      <w:marTop w:val="0"/>
      <w:marBottom w:val="0"/>
      <w:divBdr>
        <w:top w:val="none" w:sz="0" w:space="0" w:color="auto"/>
        <w:left w:val="none" w:sz="0" w:space="0" w:color="auto"/>
        <w:bottom w:val="none" w:sz="0" w:space="0" w:color="auto"/>
        <w:right w:val="none" w:sz="0" w:space="0" w:color="auto"/>
      </w:divBdr>
    </w:div>
    <w:div w:id="288977731">
      <w:bodyDiv w:val="1"/>
      <w:marLeft w:val="0"/>
      <w:marRight w:val="0"/>
      <w:marTop w:val="0"/>
      <w:marBottom w:val="0"/>
      <w:divBdr>
        <w:top w:val="none" w:sz="0" w:space="0" w:color="auto"/>
        <w:left w:val="none" w:sz="0" w:space="0" w:color="auto"/>
        <w:bottom w:val="none" w:sz="0" w:space="0" w:color="auto"/>
        <w:right w:val="none" w:sz="0" w:space="0" w:color="auto"/>
      </w:divBdr>
    </w:div>
    <w:div w:id="289285036">
      <w:bodyDiv w:val="1"/>
      <w:marLeft w:val="0"/>
      <w:marRight w:val="0"/>
      <w:marTop w:val="0"/>
      <w:marBottom w:val="0"/>
      <w:divBdr>
        <w:top w:val="none" w:sz="0" w:space="0" w:color="auto"/>
        <w:left w:val="none" w:sz="0" w:space="0" w:color="auto"/>
        <w:bottom w:val="none" w:sz="0" w:space="0" w:color="auto"/>
        <w:right w:val="none" w:sz="0" w:space="0" w:color="auto"/>
      </w:divBdr>
    </w:div>
    <w:div w:id="289827648">
      <w:bodyDiv w:val="1"/>
      <w:marLeft w:val="0"/>
      <w:marRight w:val="0"/>
      <w:marTop w:val="0"/>
      <w:marBottom w:val="0"/>
      <w:divBdr>
        <w:top w:val="none" w:sz="0" w:space="0" w:color="auto"/>
        <w:left w:val="none" w:sz="0" w:space="0" w:color="auto"/>
        <w:bottom w:val="none" w:sz="0" w:space="0" w:color="auto"/>
        <w:right w:val="none" w:sz="0" w:space="0" w:color="auto"/>
      </w:divBdr>
    </w:div>
    <w:div w:id="290523647">
      <w:bodyDiv w:val="1"/>
      <w:marLeft w:val="0"/>
      <w:marRight w:val="0"/>
      <w:marTop w:val="0"/>
      <w:marBottom w:val="0"/>
      <w:divBdr>
        <w:top w:val="none" w:sz="0" w:space="0" w:color="auto"/>
        <w:left w:val="none" w:sz="0" w:space="0" w:color="auto"/>
        <w:bottom w:val="none" w:sz="0" w:space="0" w:color="auto"/>
        <w:right w:val="none" w:sz="0" w:space="0" w:color="auto"/>
      </w:divBdr>
    </w:div>
    <w:div w:id="292175658">
      <w:bodyDiv w:val="1"/>
      <w:marLeft w:val="0"/>
      <w:marRight w:val="0"/>
      <w:marTop w:val="0"/>
      <w:marBottom w:val="0"/>
      <w:divBdr>
        <w:top w:val="none" w:sz="0" w:space="0" w:color="auto"/>
        <w:left w:val="none" w:sz="0" w:space="0" w:color="auto"/>
        <w:bottom w:val="none" w:sz="0" w:space="0" w:color="auto"/>
        <w:right w:val="none" w:sz="0" w:space="0" w:color="auto"/>
      </w:divBdr>
    </w:div>
    <w:div w:id="292176339">
      <w:bodyDiv w:val="1"/>
      <w:marLeft w:val="0"/>
      <w:marRight w:val="0"/>
      <w:marTop w:val="0"/>
      <w:marBottom w:val="0"/>
      <w:divBdr>
        <w:top w:val="none" w:sz="0" w:space="0" w:color="auto"/>
        <w:left w:val="none" w:sz="0" w:space="0" w:color="auto"/>
        <w:bottom w:val="none" w:sz="0" w:space="0" w:color="auto"/>
        <w:right w:val="none" w:sz="0" w:space="0" w:color="auto"/>
      </w:divBdr>
    </w:div>
    <w:div w:id="293365957">
      <w:bodyDiv w:val="1"/>
      <w:marLeft w:val="0"/>
      <w:marRight w:val="0"/>
      <w:marTop w:val="0"/>
      <w:marBottom w:val="0"/>
      <w:divBdr>
        <w:top w:val="none" w:sz="0" w:space="0" w:color="auto"/>
        <w:left w:val="none" w:sz="0" w:space="0" w:color="auto"/>
        <w:bottom w:val="none" w:sz="0" w:space="0" w:color="auto"/>
        <w:right w:val="none" w:sz="0" w:space="0" w:color="auto"/>
      </w:divBdr>
    </w:div>
    <w:div w:id="294288506">
      <w:bodyDiv w:val="1"/>
      <w:marLeft w:val="0"/>
      <w:marRight w:val="0"/>
      <w:marTop w:val="0"/>
      <w:marBottom w:val="0"/>
      <w:divBdr>
        <w:top w:val="none" w:sz="0" w:space="0" w:color="auto"/>
        <w:left w:val="none" w:sz="0" w:space="0" w:color="auto"/>
        <w:bottom w:val="none" w:sz="0" w:space="0" w:color="auto"/>
        <w:right w:val="none" w:sz="0" w:space="0" w:color="auto"/>
      </w:divBdr>
    </w:div>
    <w:div w:id="294338319">
      <w:bodyDiv w:val="1"/>
      <w:marLeft w:val="0"/>
      <w:marRight w:val="0"/>
      <w:marTop w:val="0"/>
      <w:marBottom w:val="0"/>
      <w:divBdr>
        <w:top w:val="none" w:sz="0" w:space="0" w:color="auto"/>
        <w:left w:val="none" w:sz="0" w:space="0" w:color="auto"/>
        <w:bottom w:val="none" w:sz="0" w:space="0" w:color="auto"/>
        <w:right w:val="none" w:sz="0" w:space="0" w:color="auto"/>
      </w:divBdr>
    </w:div>
    <w:div w:id="295961585">
      <w:bodyDiv w:val="1"/>
      <w:marLeft w:val="0"/>
      <w:marRight w:val="0"/>
      <w:marTop w:val="0"/>
      <w:marBottom w:val="0"/>
      <w:divBdr>
        <w:top w:val="none" w:sz="0" w:space="0" w:color="auto"/>
        <w:left w:val="none" w:sz="0" w:space="0" w:color="auto"/>
        <w:bottom w:val="none" w:sz="0" w:space="0" w:color="auto"/>
        <w:right w:val="none" w:sz="0" w:space="0" w:color="auto"/>
      </w:divBdr>
    </w:div>
    <w:div w:id="296765746">
      <w:bodyDiv w:val="1"/>
      <w:marLeft w:val="0"/>
      <w:marRight w:val="0"/>
      <w:marTop w:val="0"/>
      <w:marBottom w:val="0"/>
      <w:divBdr>
        <w:top w:val="none" w:sz="0" w:space="0" w:color="auto"/>
        <w:left w:val="none" w:sz="0" w:space="0" w:color="auto"/>
        <w:bottom w:val="none" w:sz="0" w:space="0" w:color="auto"/>
        <w:right w:val="none" w:sz="0" w:space="0" w:color="auto"/>
      </w:divBdr>
    </w:div>
    <w:div w:id="298996196">
      <w:bodyDiv w:val="1"/>
      <w:marLeft w:val="0"/>
      <w:marRight w:val="0"/>
      <w:marTop w:val="0"/>
      <w:marBottom w:val="0"/>
      <w:divBdr>
        <w:top w:val="none" w:sz="0" w:space="0" w:color="auto"/>
        <w:left w:val="none" w:sz="0" w:space="0" w:color="auto"/>
        <w:bottom w:val="none" w:sz="0" w:space="0" w:color="auto"/>
        <w:right w:val="none" w:sz="0" w:space="0" w:color="auto"/>
      </w:divBdr>
    </w:div>
    <w:div w:id="300036127">
      <w:bodyDiv w:val="1"/>
      <w:marLeft w:val="0"/>
      <w:marRight w:val="0"/>
      <w:marTop w:val="0"/>
      <w:marBottom w:val="0"/>
      <w:divBdr>
        <w:top w:val="none" w:sz="0" w:space="0" w:color="auto"/>
        <w:left w:val="none" w:sz="0" w:space="0" w:color="auto"/>
        <w:bottom w:val="none" w:sz="0" w:space="0" w:color="auto"/>
        <w:right w:val="none" w:sz="0" w:space="0" w:color="auto"/>
      </w:divBdr>
    </w:div>
    <w:div w:id="300695433">
      <w:bodyDiv w:val="1"/>
      <w:marLeft w:val="0"/>
      <w:marRight w:val="0"/>
      <w:marTop w:val="0"/>
      <w:marBottom w:val="0"/>
      <w:divBdr>
        <w:top w:val="none" w:sz="0" w:space="0" w:color="auto"/>
        <w:left w:val="none" w:sz="0" w:space="0" w:color="auto"/>
        <w:bottom w:val="none" w:sz="0" w:space="0" w:color="auto"/>
        <w:right w:val="none" w:sz="0" w:space="0" w:color="auto"/>
      </w:divBdr>
    </w:div>
    <w:div w:id="302541665">
      <w:bodyDiv w:val="1"/>
      <w:marLeft w:val="0"/>
      <w:marRight w:val="0"/>
      <w:marTop w:val="0"/>
      <w:marBottom w:val="0"/>
      <w:divBdr>
        <w:top w:val="none" w:sz="0" w:space="0" w:color="auto"/>
        <w:left w:val="none" w:sz="0" w:space="0" w:color="auto"/>
        <w:bottom w:val="none" w:sz="0" w:space="0" w:color="auto"/>
        <w:right w:val="none" w:sz="0" w:space="0" w:color="auto"/>
      </w:divBdr>
    </w:div>
    <w:div w:id="303236283">
      <w:bodyDiv w:val="1"/>
      <w:marLeft w:val="0"/>
      <w:marRight w:val="0"/>
      <w:marTop w:val="0"/>
      <w:marBottom w:val="0"/>
      <w:divBdr>
        <w:top w:val="none" w:sz="0" w:space="0" w:color="auto"/>
        <w:left w:val="none" w:sz="0" w:space="0" w:color="auto"/>
        <w:bottom w:val="none" w:sz="0" w:space="0" w:color="auto"/>
        <w:right w:val="none" w:sz="0" w:space="0" w:color="auto"/>
      </w:divBdr>
    </w:div>
    <w:div w:id="303704014">
      <w:bodyDiv w:val="1"/>
      <w:marLeft w:val="0"/>
      <w:marRight w:val="0"/>
      <w:marTop w:val="0"/>
      <w:marBottom w:val="0"/>
      <w:divBdr>
        <w:top w:val="none" w:sz="0" w:space="0" w:color="auto"/>
        <w:left w:val="none" w:sz="0" w:space="0" w:color="auto"/>
        <w:bottom w:val="none" w:sz="0" w:space="0" w:color="auto"/>
        <w:right w:val="none" w:sz="0" w:space="0" w:color="auto"/>
      </w:divBdr>
    </w:div>
    <w:div w:id="303972906">
      <w:bodyDiv w:val="1"/>
      <w:marLeft w:val="0"/>
      <w:marRight w:val="0"/>
      <w:marTop w:val="0"/>
      <w:marBottom w:val="0"/>
      <w:divBdr>
        <w:top w:val="none" w:sz="0" w:space="0" w:color="auto"/>
        <w:left w:val="none" w:sz="0" w:space="0" w:color="auto"/>
        <w:bottom w:val="none" w:sz="0" w:space="0" w:color="auto"/>
        <w:right w:val="none" w:sz="0" w:space="0" w:color="auto"/>
      </w:divBdr>
    </w:div>
    <w:div w:id="304046756">
      <w:bodyDiv w:val="1"/>
      <w:marLeft w:val="0"/>
      <w:marRight w:val="0"/>
      <w:marTop w:val="0"/>
      <w:marBottom w:val="0"/>
      <w:divBdr>
        <w:top w:val="none" w:sz="0" w:space="0" w:color="auto"/>
        <w:left w:val="none" w:sz="0" w:space="0" w:color="auto"/>
        <w:bottom w:val="none" w:sz="0" w:space="0" w:color="auto"/>
        <w:right w:val="none" w:sz="0" w:space="0" w:color="auto"/>
      </w:divBdr>
    </w:div>
    <w:div w:id="305277280">
      <w:bodyDiv w:val="1"/>
      <w:marLeft w:val="0"/>
      <w:marRight w:val="0"/>
      <w:marTop w:val="0"/>
      <w:marBottom w:val="0"/>
      <w:divBdr>
        <w:top w:val="none" w:sz="0" w:space="0" w:color="auto"/>
        <w:left w:val="none" w:sz="0" w:space="0" w:color="auto"/>
        <w:bottom w:val="none" w:sz="0" w:space="0" w:color="auto"/>
        <w:right w:val="none" w:sz="0" w:space="0" w:color="auto"/>
      </w:divBdr>
    </w:div>
    <w:div w:id="306865168">
      <w:bodyDiv w:val="1"/>
      <w:marLeft w:val="0"/>
      <w:marRight w:val="0"/>
      <w:marTop w:val="0"/>
      <w:marBottom w:val="0"/>
      <w:divBdr>
        <w:top w:val="none" w:sz="0" w:space="0" w:color="auto"/>
        <w:left w:val="none" w:sz="0" w:space="0" w:color="auto"/>
        <w:bottom w:val="none" w:sz="0" w:space="0" w:color="auto"/>
        <w:right w:val="none" w:sz="0" w:space="0" w:color="auto"/>
      </w:divBdr>
    </w:div>
    <w:div w:id="306978453">
      <w:bodyDiv w:val="1"/>
      <w:marLeft w:val="0"/>
      <w:marRight w:val="0"/>
      <w:marTop w:val="0"/>
      <w:marBottom w:val="0"/>
      <w:divBdr>
        <w:top w:val="none" w:sz="0" w:space="0" w:color="auto"/>
        <w:left w:val="none" w:sz="0" w:space="0" w:color="auto"/>
        <w:bottom w:val="none" w:sz="0" w:space="0" w:color="auto"/>
        <w:right w:val="none" w:sz="0" w:space="0" w:color="auto"/>
      </w:divBdr>
    </w:div>
    <w:div w:id="310260363">
      <w:bodyDiv w:val="1"/>
      <w:marLeft w:val="0"/>
      <w:marRight w:val="0"/>
      <w:marTop w:val="0"/>
      <w:marBottom w:val="0"/>
      <w:divBdr>
        <w:top w:val="none" w:sz="0" w:space="0" w:color="auto"/>
        <w:left w:val="none" w:sz="0" w:space="0" w:color="auto"/>
        <w:bottom w:val="none" w:sz="0" w:space="0" w:color="auto"/>
        <w:right w:val="none" w:sz="0" w:space="0" w:color="auto"/>
      </w:divBdr>
    </w:div>
    <w:div w:id="312829928">
      <w:bodyDiv w:val="1"/>
      <w:marLeft w:val="0"/>
      <w:marRight w:val="0"/>
      <w:marTop w:val="0"/>
      <w:marBottom w:val="0"/>
      <w:divBdr>
        <w:top w:val="none" w:sz="0" w:space="0" w:color="auto"/>
        <w:left w:val="none" w:sz="0" w:space="0" w:color="auto"/>
        <w:bottom w:val="none" w:sz="0" w:space="0" w:color="auto"/>
        <w:right w:val="none" w:sz="0" w:space="0" w:color="auto"/>
      </w:divBdr>
    </w:div>
    <w:div w:id="313144793">
      <w:bodyDiv w:val="1"/>
      <w:marLeft w:val="0"/>
      <w:marRight w:val="0"/>
      <w:marTop w:val="0"/>
      <w:marBottom w:val="0"/>
      <w:divBdr>
        <w:top w:val="none" w:sz="0" w:space="0" w:color="auto"/>
        <w:left w:val="none" w:sz="0" w:space="0" w:color="auto"/>
        <w:bottom w:val="none" w:sz="0" w:space="0" w:color="auto"/>
        <w:right w:val="none" w:sz="0" w:space="0" w:color="auto"/>
      </w:divBdr>
    </w:div>
    <w:div w:id="313606835">
      <w:bodyDiv w:val="1"/>
      <w:marLeft w:val="0"/>
      <w:marRight w:val="0"/>
      <w:marTop w:val="0"/>
      <w:marBottom w:val="0"/>
      <w:divBdr>
        <w:top w:val="none" w:sz="0" w:space="0" w:color="auto"/>
        <w:left w:val="none" w:sz="0" w:space="0" w:color="auto"/>
        <w:bottom w:val="none" w:sz="0" w:space="0" w:color="auto"/>
        <w:right w:val="none" w:sz="0" w:space="0" w:color="auto"/>
      </w:divBdr>
    </w:div>
    <w:div w:id="314797257">
      <w:bodyDiv w:val="1"/>
      <w:marLeft w:val="0"/>
      <w:marRight w:val="0"/>
      <w:marTop w:val="0"/>
      <w:marBottom w:val="0"/>
      <w:divBdr>
        <w:top w:val="none" w:sz="0" w:space="0" w:color="auto"/>
        <w:left w:val="none" w:sz="0" w:space="0" w:color="auto"/>
        <w:bottom w:val="none" w:sz="0" w:space="0" w:color="auto"/>
        <w:right w:val="none" w:sz="0" w:space="0" w:color="auto"/>
      </w:divBdr>
    </w:div>
    <w:div w:id="315383307">
      <w:bodyDiv w:val="1"/>
      <w:marLeft w:val="0"/>
      <w:marRight w:val="0"/>
      <w:marTop w:val="0"/>
      <w:marBottom w:val="0"/>
      <w:divBdr>
        <w:top w:val="none" w:sz="0" w:space="0" w:color="auto"/>
        <w:left w:val="none" w:sz="0" w:space="0" w:color="auto"/>
        <w:bottom w:val="none" w:sz="0" w:space="0" w:color="auto"/>
        <w:right w:val="none" w:sz="0" w:space="0" w:color="auto"/>
      </w:divBdr>
    </w:div>
    <w:div w:id="316080920">
      <w:bodyDiv w:val="1"/>
      <w:marLeft w:val="0"/>
      <w:marRight w:val="0"/>
      <w:marTop w:val="0"/>
      <w:marBottom w:val="0"/>
      <w:divBdr>
        <w:top w:val="none" w:sz="0" w:space="0" w:color="auto"/>
        <w:left w:val="none" w:sz="0" w:space="0" w:color="auto"/>
        <w:bottom w:val="none" w:sz="0" w:space="0" w:color="auto"/>
        <w:right w:val="none" w:sz="0" w:space="0" w:color="auto"/>
      </w:divBdr>
    </w:div>
    <w:div w:id="316425081">
      <w:bodyDiv w:val="1"/>
      <w:marLeft w:val="0"/>
      <w:marRight w:val="0"/>
      <w:marTop w:val="0"/>
      <w:marBottom w:val="0"/>
      <w:divBdr>
        <w:top w:val="none" w:sz="0" w:space="0" w:color="auto"/>
        <w:left w:val="none" w:sz="0" w:space="0" w:color="auto"/>
        <w:bottom w:val="none" w:sz="0" w:space="0" w:color="auto"/>
        <w:right w:val="none" w:sz="0" w:space="0" w:color="auto"/>
      </w:divBdr>
    </w:div>
    <w:div w:id="320043352">
      <w:bodyDiv w:val="1"/>
      <w:marLeft w:val="0"/>
      <w:marRight w:val="0"/>
      <w:marTop w:val="0"/>
      <w:marBottom w:val="0"/>
      <w:divBdr>
        <w:top w:val="none" w:sz="0" w:space="0" w:color="auto"/>
        <w:left w:val="none" w:sz="0" w:space="0" w:color="auto"/>
        <w:bottom w:val="none" w:sz="0" w:space="0" w:color="auto"/>
        <w:right w:val="none" w:sz="0" w:space="0" w:color="auto"/>
      </w:divBdr>
    </w:div>
    <w:div w:id="321737440">
      <w:bodyDiv w:val="1"/>
      <w:marLeft w:val="0"/>
      <w:marRight w:val="0"/>
      <w:marTop w:val="0"/>
      <w:marBottom w:val="0"/>
      <w:divBdr>
        <w:top w:val="none" w:sz="0" w:space="0" w:color="auto"/>
        <w:left w:val="none" w:sz="0" w:space="0" w:color="auto"/>
        <w:bottom w:val="none" w:sz="0" w:space="0" w:color="auto"/>
        <w:right w:val="none" w:sz="0" w:space="0" w:color="auto"/>
      </w:divBdr>
    </w:div>
    <w:div w:id="324827026">
      <w:bodyDiv w:val="1"/>
      <w:marLeft w:val="0"/>
      <w:marRight w:val="0"/>
      <w:marTop w:val="0"/>
      <w:marBottom w:val="0"/>
      <w:divBdr>
        <w:top w:val="none" w:sz="0" w:space="0" w:color="auto"/>
        <w:left w:val="none" w:sz="0" w:space="0" w:color="auto"/>
        <w:bottom w:val="none" w:sz="0" w:space="0" w:color="auto"/>
        <w:right w:val="none" w:sz="0" w:space="0" w:color="auto"/>
      </w:divBdr>
    </w:div>
    <w:div w:id="325743130">
      <w:bodyDiv w:val="1"/>
      <w:marLeft w:val="0"/>
      <w:marRight w:val="0"/>
      <w:marTop w:val="0"/>
      <w:marBottom w:val="0"/>
      <w:divBdr>
        <w:top w:val="none" w:sz="0" w:space="0" w:color="auto"/>
        <w:left w:val="none" w:sz="0" w:space="0" w:color="auto"/>
        <w:bottom w:val="none" w:sz="0" w:space="0" w:color="auto"/>
        <w:right w:val="none" w:sz="0" w:space="0" w:color="auto"/>
      </w:divBdr>
    </w:div>
    <w:div w:id="325986035">
      <w:bodyDiv w:val="1"/>
      <w:marLeft w:val="0"/>
      <w:marRight w:val="0"/>
      <w:marTop w:val="0"/>
      <w:marBottom w:val="0"/>
      <w:divBdr>
        <w:top w:val="none" w:sz="0" w:space="0" w:color="auto"/>
        <w:left w:val="none" w:sz="0" w:space="0" w:color="auto"/>
        <w:bottom w:val="none" w:sz="0" w:space="0" w:color="auto"/>
        <w:right w:val="none" w:sz="0" w:space="0" w:color="auto"/>
      </w:divBdr>
    </w:div>
    <w:div w:id="326178247">
      <w:bodyDiv w:val="1"/>
      <w:marLeft w:val="0"/>
      <w:marRight w:val="0"/>
      <w:marTop w:val="0"/>
      <w:marBottom w:val="0"/>
      <w:divBdr>
        <w:top w:val="none" w:sz="0" w:space="0" w:color="auto"/>
        <w:left w:val="none" w:sz="0" w:space="0" w:color="auto"/>
        <w:bottom w:val="none" w:sz="0" w:space="0" w:color="auto"/>
        <w:right w:val="none" w:sz="0" w:space="0" w:color="auto"/>
      </w:divBdr>
      <w:divsChild>
        <w:div w:id="59447681">
          <w:marLeft w:val="640"/>
          <w:marRight w:val="0"/>
          <w:marTop w:val="0"/>
          <w:marBottom w:val="0"/>
          <w:divBdr>
            <w:top w:val="none" w:sz="0" w:space="0" w:color="auto"/>
            <w:left w:val="none" w:sz="0" w:space="0" w:color="auto"/>
            <w:bottom w:val="none" w:sz="0" w:space="0" w:color="auto"/>
            <w:right w:val="none" w:sz="0" w:space="0" w:color="auto"/>
          </w:divBdr>
        </w:div>
        <w:div w:id="160581592">
          <w:marLeft w:val="640"/>
          <w:marRight w:val="0"/>
          <w:marTop w:val="0"/>
          <w:marBottom w:val="0"/>
          <w:divBdr>
            <w:top w:val="none" w:sz="0" w:space="0" w:color="auto"/>
            <w:left w:val="none" w:sz="0" w:space="0" w:color="auto"/>
            <w:bottom w:val="none" w:sz="0" w:space="0" w:color="auto"/>
            <w:right w:val="none" w:sz="0" w:space="0" w:color="auto"/>
          </w:divBdr>
        </w:div>
        <w:div w:id="401490968">
          <w:marLeft w:val="640"/>
          <w:marRight w:val="0"/>
          <w:marTop w:val="0"/>
          <w:marBottom w:val="0"/>
          <w:divBdr>
            <w:top w:val="none" w:sz="0" w:space="0" w:color="auto"/>
            <w:left w:val="none" w:sz="0" w:space="0" w:color="auto"/>
            <w:bottom w:val="none" w:sz="0" w:space="0" w:color="auto"/>
            <w:right w:val="none" w:sz="0" w:space="0" w:color="auto"/>
          </w:divBdr>
        </w:div>
        <w:div w:id="732503849">
          <w:marLeft w:val="640"/>
          <w:marRight w:val="0"/>
          <w:marTop w:val="0"/>
          <w:marBottom w:val="0"/>
          <w:divBdr>
            <w:top w:val="none" w:sz="0" w:space="0" w:color="auto"/>
            <w:left w:val="none" w:sz="0" w:space="0" w:color="auto"/>
            <w:bottom w:val="none" w:sz="0" w:space="0" w:color="auto"/>
            <w:right w:val="none" w:sz="0" w:space="0" w:color="auto"/>
          </w:divBdr>
        </w:div>
        <w:div w:id="1082600207">
          <w:marLeft w:val="640"/>
          <w:marRight w:val="0"/>
          <w:marTop w:val="0"/>
          <w:marBottom w:val="0"/>
          <w:divBdr>
            <w:top w:val="none" w:sz="0" w:space="0" w:color="auto"/>
            <w:left w:val="none" w:sz="0" w:space="0" w:color="auto"/>
            <w:bottom w:val="none" w:sz="0" w:space="0" w:color="auto"/>
            <w:right w:val="none" w:sz="0" w:space="0" w:color="auto"/>
          </w:divBdr>
        </w:div>
        <w:div w:id="1575702224">
          <w:marLeft w:val="640"/>
          <w:marRight w:val="0"/>
          <w:marTop w:val="0"/>
          <w:marBottom w:val="0"/>
          <w:divBdr>
            <w:top w:val="none" w:sz="0" w:space="0" w:color="auto"/>
            <w:left w:val="none" w:sz="0" w:space="0" w:color="auto"/>
            <w:bottom w:val="none" w:sz="0" w:space="0" w:color="auto"/>
            <w:right w:val="none" w:sz="0" w:space="0" w:color="auto"/>
          </w:divBdr>
        </w:div>
        <w:div w:id="1973096877">
          <w:marLeft w:val="640"/>
          <w:marRight w:val="0"/>
          <w:marTop w:val="0"/>
          <w:marBottom w:val="0"/>
          <w:divBdr>
            <w:top w:val="none" w:sz="0" w:space="0" w:color="auto"/>
            <w:left w:val="none" w:sz="0" w:space="0" w:color="auto"/>
            <w:bottom w:val="none" w:sz="0" w:space="0" w:color="auto"/>
            <w:right w:val="none" w:sz="0" w:space="0" w:color="auto"/>
          </w:divBdr>
        </w:div>
      </w:divsChild>
    </w:div>
    <w:div w:id="329060477">
      <w:bodyDiv w:val="1"/>
      <w:marLeft w:val="0"/>
      <w:marRight w:val="0"/>
      <w:marTop w:val="0"/>
      <w:marBottom w:val="0"/>
      <w:divBdr>
        <w:top w:val="none" w:sz="0" w:space="0" w:color="auto"/>
        <w:left w:val="none" w:sz="0" w:space="0" w:color="auto"/>
        <w:bottom w:val="none" w:sz="0" w:space="0" w:color="auto"/>
        <w:right w:val="none" w:sz="0" w:space="0" w:color="auto"/>
      </w:divBdr>
    </w:div>
    <w:div w:id="329412994">
      <w:bodyDiv w:val="1"/>
      <w:marLeft w:val="0"/>
      <w:marRight w:val="0"/>
      <w:marTop w:val="0"/>
      <w:marBottom w:val="0"/>
      <w:divBdr>
        <w:top w:val="none" w:sz="0" w:space="0" w:color="auto"/>
        <w:left w:val="none" w:sz="0" w:space="0" w:color="auto"/>
        <w:bottom w:val="none" w:sz="0" w:space="0" w:color="auto"/>
        <w:right w:val="none" w:sz="0" w:space="0" w:color="auto"/>
      </w:divBdr>
    </w:div>
    <w:div w:id="332076581">
      <w:bodyDiv w:val="1"/>
      <w:marLeft w:val="0"/>
      <w:marRight w:val="0"/>
      <w:marTop w:val="0"/>
      <w:marBottom w:val="0"/>
      <w:divBdr>
        <w:top w:val="none" w:sz="0" w:space="0" w:color="auto"/>
        <w:left w:val="none" w:sz="0" w:space="0" w:color="auto"/>
        <w:bottom w:val="none" w:sz="0" w:space="0" w:color="auto"/>
        <w:right w:val="none" w:sz="0" w:space="0" w:color="auto"/>
      </w:divBdr>
    </w:div>
    <w:div w:id="333068524">
      <w:bodyDiv w:val="1"/>
      <w:marLeft w:val="0"/>
      <w:marRight w:val="0"/>
      <w:marTop w:val="0"/>
      <w:marBottom w:val="0"/>
      <w:divBdr>
        <w:top w:val="none" w:sz="0" w:space="0" w:color="auto"/>
        <w:left w:val="none" w:sz="0" w:space="0" w:color="auto"/>
        <w:bottom w:val="none" w:sz="0" w:space="0" w:color="auto"/>
        <w:right w:val="none" w:sz="0" w:space="0" w:color="auto"/>
      </w:divBdr>
    </w:div>
    <w:div w:id="333193658">
      <w:bodyDiv w:val="1"/>
      <w:marLeft w:val="0"/>
      <w:marRight w:val="0"/>
      <w:marTop w:val="0"/>
      <w:marBottom w:val="0"/>
      <w:divBdr>
        <w:top w:val="none" w:sz="0" w:space="0" w:color="auto"/>
        <w:left w:val="none" w:sz="0" w:space="0" w:color="auto"/>
        <w:bottom w:val="none" w:sz="0" w:space="0" w:color="auto"/>
        <w:right w:val="none" w:sz="0" w:space="0" w:color="auto"/>
      </w:divBdr>
    </w:div>
    <w:div w:id="333604615">
      <w:bodyDiv w:val="1"/>
      <w:marLeft w:val="0"/>
      <w:marRight w:val="0"/>
      <w:marTop w:val="0"/>
      <w:marBottom w:val="0"/>
      <w:divBdr>
        <w:top w:val="none" w:sz="0" w:space="0" w:color="auto"/>
        <w:left w:val="none" w:sz="0" w:space="0" w:color="auto"/>
        <w:bottom w:val="none" w:sz="0" w:space="0" w:color="auto"/>
        <w:right w:val="none" w:sz="0" w:space="0" w:color="auto"/>
      </w:divBdr>
    </w:div>
    <w:div w:id="333732080">
      <w:bodyDiv w:val="1"/>
      <w:marLeft w:val="0"/>
      <w:marRight w:val="0"/>
      <w:marTop w:val="0"/>
      <w:marBottom w:val="0"/>
      <w:divBdr>
        <w:top w:val="none" w:sz="0" w:space="0" w:color="auto"/>
        <w:left w:val="none" w:sz="0" w:space="0" w:color="auto"/>
        <w:bottom w:val="none" w:sz="0" w:space="0" w:color="auto"/>
        <w:right w:val="none" w:sz="0" w:space="0" w:color="auto"/>
      </w:divBdr>
    </w:div>
    <w:div w:id="334186369">
      <w:bodyDiv w:val="1"/>
      <w:marLeft w:val="0"/>
      <w:marRight w:val="0"/>
      <w:marTop w:val="0"/>
      <w:marBottom w:val="0"/>
      <w:divBdr>
        <w:top w:val="none" w:sz="0" w:space="0" w:color="auto"/>
        <w:left w:val="none" w:sz="0" w:space="0" w:color="auto"/>
        <w:bottom w:val="none" w:sz="0" w:space="0" w:color="auto"/>
        <w:right w:val="none" w:sz="0" w:space="0" w:color="auto"/>
      </w:divBdr>
    </w:div>
    <w:div w:id="334500170">
      <w:bodyDiv w:val="1"/>
      <w:marLeft w:val="0"/>
      <w:marRight w:val="0"/>
      <w:marTop w:val="0"/>
      <w:marBottom w:val="0"/>
      <w:divBdr>
        <w:top w:val="none" w:sz="0" w:space="0" w:color="auto"/>
        <w:left w:val="none" w:sz="0" w:space="0" w:color="auto"/>
        <w:bottom w:val="none" w:sz="0" w:space="0" w:color="auto"/>
        <w:right w:val="none" w:sz="0" w:space="0" w:color="auto"/>
      </w:divBdr>
    </w:div>
    <w:div w:id="334579714">
      <w:bodyDiv w:val="1"/>
      <w:marLeft w:val="0"/>
      <w:marRight w:val="0"/>
      <w:marTop w:val="0"/>
      <w:marBottom w:val="0"/>
      <w:divBdr>
        <w:top w:val="none" w:sz="0" w:space="0" w:color="auto"/>
        <w:left w:val="none" w:sz="0" w:space="0" w:color="auto"/>
        <w:bottom w:val="none" w:sz="0" w:space="0" w:color="auto"/>
        <w:right w:val="none" w:sz="0" w:space="0" w:color="auto"/>
      </w:divBdr>
    </w:div>
    <w:div w:id="337998562">
      <w:bodyDiv w:val="1"/>
      <w:marLeft w:val="0"/>
      <w:marRight w:val="0"/>
      <w:marTop w:val="0"/>
      <w:marBottom w:val="0"/>
      <w:divBdr>
        <w:top w:val="none" w:sz="0" w:space="0" w:color="auto"/>
        <w:left w:val="none" w:sz="0" w:space="0" w:color="auto"/>
        <w:bottom w:val="none" w:sz="0" w:space="0" w:color="auto"/>
        <w:right w:val="none" w:sz="0" w:space="0" w:color="auto"/>
      </w:divBdr>
    </w:div>
    <w:div w:id="345249474">
      <w:bodyDiv w:val="1"/>
      <w:marLeft w:val="0"/>
      <w:marRight w:val="0"/>
      <w:marTop w:val="0"/>
      <w:marBottom w:val="0"/>
      <w:divBdr>
        <w:top w:val="none" w:sz="0" w:space="0" w:color="auto"/>
        <w:left w:val="none" w:sz="0" w:space="0" w:color="auto"/>
        <w:bottom w:val="none" w:sz="0" w:space="0" w:color="auto"/>
        <w:right w:val="none" w:sz="0" w:space="0" w:color="auto"/>
      </w:divBdr>
    </w:div>
    <w:div w:id="345984950">
      <w:bodyDiv w:val="1"/>
      <w:marLeft w:val="0"/>
      <w:marRight w:val="0"/>
      <w:marTop w:val="0"/>
      <w:marBottom w:val="0"/>
      <w:divBdr>
        <w:top w:val="none" w:sz="0" w:space="0" w:color="auto"/>
        <w:left w:val="none" w:sz="0" w:space="0" w:color="auto"/>
        <w:bottom w:val="none" w:sz="0" w:space="0" w:color="auto"/>
        <w:right w:val="none" w:sz="0" w:space="0" w:color="auto"/>
      </w:divBdr>
    </w:div>
    <w:div w:id="346062552">
      <w:bodyDiv w:val="1"/>
      <w:marLeft w:val="0"/>
      <w:marRight w:val="0"/>
      <w:marTop w:val="0"/>
      <w:marBottom w:val="0"/>
      <w:divBdr>
        <w:top w:val="none" w:sz="0" w:space="0" w:color="auto"/>
        <w:left w:val="none" w:sz="0" w:space="0" w:color="auto"/>
        <w:bottom w:val="none" w:sz="0" w:space="0" w:color="auto"/>
        <w:right w:val="none" w:sz="0" w:space="0" w:color="auto"/>
      </w:divBdr>
    </w:div>
    <w:div w:id="346948650">
      <w:bodyDiv w:val="1"/>
      <w:marLeft w:val="0"/>
      <w:marRight w:val="0"/>
      <w:marTop w:val="0"/>
      <w:marBottom w:val="0"/>
      <w:divBdr>
        <w:top w:val="none" w:sz="0" w:space="0" w:color="auto"/>
        <w:left w:val="none" w:sz="0" w:space="0" w:color="auto"/>
        <w:bottom w:val="none" w:sz="0" w:space="0" w:color="auto"/>
        <w:right w:val="none" w:sz="0" w:space="0" w:color="auto"/>
      </w:divBdr>
    </w:div>
    <w:div w:id="350689548">
      <w:bodyDiv w:val="1"/>
      <w:marLeft w:val="0"/>
      <w:marRight w:val="0"/>
      <w:marTop w:val="0"/>
      <w:marBottom w:val="0"/>
      <w:divBdr>
        <w:top w:val="none" w:sz="0" w:space="0" w:color="auto"/>
        <w:left w:val="none" w:sz="0" w:space="0" w:color="auto"/>
        <w:bottom w:val="none" w:sz="0" w:space="0" w:color="auto"/>
        <w:right w:val="none" w:sz="0" w:space="0" w:color="auto"/>
      </w:divBdr>
    </w:div>
    <w:div w:id="351226686">
      <w:bodyDiv w:val="1"/>
      <w:marLeft w:val="0"/>
      <w:marRight w:val="0"/>
      <w:marTop w:val="0"/>
      <w:marBottom w:val="0"/>
      <w:divBdr>
        <w:top w:val="none" w:sz="0" w:space="0" w:color="auto"/>
        <w:left w:val="none" w:sz="0" w:space="0" w:color="auto"/>
        <w:bottom w:val="none" w:sz="0" w:space="0" w:color="auto"/>
        <w:right w:val="none" w:sz="0" w:space="0" w:color="auto"/>
      </w:divBdr>
    </w:div>
    <w:div w:id="351301950">
      <w:bodyDiv w:val="1"/>
      <w:marLeft w:val="0"/>
      <w:marRight w:val="0"/>
      <w:marTop w:val="0"/>
      <w:marBottom w:val="0"/>
      <w:divBdr>
        <w:top w:val="none" w:sz="0" w:space="0" w:color="auto"/>
        <w:left w:val="none" w:sz="0" w:space="0" w:color="auto"/>
        <w:bottom w:val="none" w:sz="0" w:space="0" w:color="auto"/>
        <w:right w:val="none" w:sz="0" w:space="0" w:color="auto"/>
      </w:divBdr>
    </w:div>
    <w:div w:id="351416117">
      <w:bodyDiv w:val="1"/>
      <w:marLeft w:val="0"/>
      <w:marRight w:val="0"/>
      <w:marTop w:val="0"/>
      <w:marBottom w:val="0"/>
      <w:divBdr>
        <w:top w:val="none" w:sz="0" w:space="0" w:color="auto"/>
        <w:left w:val="none" w:sz="0" w:space="0" w:color="auto"/>
        <w:bottom w:val="none" w:sz="0" w:space="0" w:color="auto"/>
        <w:right w:val="none" w:sz="0" w:space="0" w:color="auto"/>
      </w:divBdr>
    </w:div>
    <w:div w:id="354844173">
      <w:bodyDiv w:val="1"/>
      <w:marLeft w:val="0"/>
      <w:marRight w:val="0"/>
      <w:marTop w:val="0"/>
      <w:marBottom w:val="0"/>
      <w:divBdr>
        <w:top w:val="none" w:sz="0" w:space="0" w:color="auto"/>
        <w:left w:val="none" w:sz="0" w:space="0" w:color="auto"/>
        <w:bottom w:val="none" w:sz="0" w:space="0" w:color="auto"/>
        <w:right w:val="none" w:sz="0" w:space="0" w:color="auto"/>
      </w:divBdr>
    </w:div>
    <w:div w:id="356350647">
      <w:bodyDiv w:val="1"/>
      <w:marLeft w:val="0"/>
      <w:marRight w:val="0"/>
      <w:marTop w:val="0"/>
      <w:marBottom w:val="0"/>
      <w:divBdr>
        <w:top w:val="none" w:sz="0" w:space="0" w:color="auto"/>
        <w:left w:val="none" w:sz="0" w:space="0" w:color="auto"/>
        <w:bottom w:val="none" w:sz="0" w:space="0" w:color="auto"/>
        <w:right w:val="none" w:sz="0" w:space="0" w:color="auto"/>
      </w:divBdr>
    </w:div>
    <w:div w:id="363794116">
      <w:bodyDiv w:val="1"/>
      <w:marLeft w:val="0"/>
      <w:marRight w:val="0"/>
      <w:marTop w:val="0"/>
      <w:marBottom w:val="0"/>
      <w:divBdr>
        <w:top w:val="none" w:sz="0" w:space="0" w:color="auto"/>
        <w:left w:val="none" w:sz="0" w:space="0" w:color="auto"/>
        <w:bottom w:val="none" w:sz="0" w:space="0" w:color="auto"/>
        <w:right w:val="none" w:sz="0" w:space="0" w:color="auto"/>
      </w:divBdr>
    </w:div>
    <w:div w:id="364133921">
      <w:bodyDiv w:val="1"/>
      <w:marLeft w:val="0"/>
      <w:marRight w:val="0"/>
      <w:marTop w:val="0"/>
      <w:marBottom w:val="0"/>
      <w:divBdr>
        <w:top w:val="none" w:sz="0" w:space="0" w:color="auto"/>
        <w:left w:val="none" w:sz="0" w:space="0" w:color="auto"/>
        <w:bottom w:val="none" w:sz="0" w:space="0" w:color="auto"/>
        <w:right w:val="none" w:sz="0" w:space="0" w:color="auto"/>
      </w:divBdr>
    </w:div>
    <w:div w:id="364259094">
      <w:bodyDiv w:val="1"/>
      <w:marLeft w:val="0"/>
      <w:marRight w:val="0"/>
      <w:marTop w:val="0"/>
      <w:marBottom w:val="0"/>
      <w:divBdr>
        <w:top w:val="none" w:sz="0" w:space="0" w:color="auto"/>
        <w:left w:val="none" w:sz="0" w:space="0" w:color="auto"/>
        <w:bottom w:val="none" w:sz="0" w:space="0" w:color="auto"/>
        <w:right w:val="none" w:sz="0" w:space="0" w:color="auto"/>
      </w:divBdr>
    </w:div>
    <w:div w:id="364721534">
      <w:bodyDiv w:val="1"/>
      <w:marLeft w:val="0"/>
      <w:marRight w:val="0"/>
      <w:marTop w:val="0"/>
      <w:marBottom w:val="0"/>
      <w:divBdr>
        <w:top w:val="none" w:sz="0" w:space="0" w:color="auto"/>
        <w:left w:val="none" w:sz="0" w:space="0" w:color="auto"/>
        <w:bottom w:val="none" w:sz="0" w:space="0" w:color="auto"/>
        <w:right w:val="none" w:sz="0" w:space="0" w:color="auto"/>
      </w:divBdr>
    </w:div>
    <w:div w:id="368066672">
      <w:bodyDiv w:val="1"/>
      <w:marLeft w:val="0"/>
      <w:marRight w:val="0"/>
      <w:marTop w:val="0"/>
      <w:marBottom w:val="0"/>
      <w:divBdr>
        <w:top w:val="none" w:sz="0" w:space="0" w:color="auto"/>
        <w:left w:val="none" w:sz="0" w:space="0" w:color="auto"/>
        <w:bottom w:val="none" w:sz="0" w:space="0" w:color="auto"/>
        <w:right w:val="none" w:sz="0" w:space="0" w:color="auto"/>
      </w:divBdr>
      <w:divsChild>
        <w:div w:id="59905869">
          <w:marLeft w:val="640"/>
          <w:marRight w:val="0"/>
          <w:marTop w:val="0"/>
          <w:marBottom w:val="0"/>
          <w:divBdr>
            <w:top w:val="none" w:sz="0" w:space="0" w:color="auto"/>
            <w:left w:val="none" w:sz="0" w:space="0" w:color="auto"/>
            <w:bottom w:val="none" w:sz="0" w:space="0" w:color="auto"/>
            <w:right w:val="none" w:sz="0" w:space="0" w:color="auto"/>
          </w:divBdr>
        </w:div>
        <w:div w:id="223951276">
          <w:marLeft w:val="640"/>
          <w:marRight w:val="0"/>
          <w:marTop w:val="0"/>
          <w:marBottom w:val="0"/>
          <w:divBdr>
            <w:top w:val="none" w:sz="0" w:space="0" w:color="auto"/>
            <w:left w:val="none" w:sz="0" w:space="0" w:color="auto"/>
            <w:bottom w:val="none" w:sz="0" w:space="0" w:color="auto"/>
            <w:right w:val="none" w:sz="0" w:space="0" w:color="auto"/>
          </w:divBdr>
        </w:div>
        <w:div w:id="269973385">
          <w:marLeft w:val="640"/>
          <w:marRight w:val="0"/>
          <w:marTop w:val="0"/>
          <w:marBottom w:val="0"/>
          <w:divBdr>
            <w:top w:val="none" w:sz="0" w:space="0" w:color="auto"/>
            <w:left w:val="none" w:sz="0" w:space="0" w:color="auto"/>
            <w:bottom w:val="none" w:sz="0" w:space="0" w:color="auto"/>
            <w:right w:val="none" w:sz="0" w:space="0" w:color="auto"/>
          </w:divBdr>
        </w:div>
        <w:div w:id="283195913">
          <w:marLeft w:val="640"/>
          <w:marRight w:val="0"/>
          <w:marTop w:val="0"/>
          <w:marBottom w:val="0"/>
          <w:divBdr>
            <w:top w:val="none" w:sz="0" w:space="0" w:color="auto"/>
            <w:left w:val="none" w:sz="0" w:space="0" w:color="auto"/>
            <w:bottom w:val="none" w:sz="0" w:space="0" w:color="auto"/>
            <w:right w:val="none" w:sz="0" w:space="0" w:color="auto"/>
          </w:divBdr>
        </w:div>
        <w:div w:id="1774352776">
          <w:marLeft w:val="640"/>
          <w:marRight w:val="0"/>
          <w:marTop w:val="0"/>
          <w:marBottom w:val="0"/>
          <w:divBdr>
            <w:top w:val="none" w:sz="0" w:space="0" w:color="auto"/>
            <w:left w:val="none" w:sz="0" w:space="0" w:color="auto"/>
            <w:bottom w:val="none" w:sz="0" w:space="0" w:color="auto"/>
            <w:right w:val="none" w:sz="0" w:space="0" w:color="auto"/>
          </w:divBdr>
        </w:div>
        <w:div w:id="1815439901">
          <w:marLeft w:val="640"/>
          <w:marRight w:val="0"/>
          <w:marTop w:val="0"/>
          <w:marBottom w:val="0"/>
          <w:divBdr>
            <w:top w:val="none" w:sz="0" w:space="0" w:color="auto"/>
            <w:left w:val="none" w:sz="0" w:space="0" w:color="auto"/>
            <w:bottom w:val="none" w:sz="0" w:space="0" w:color="auto"/>
            <w:right w:val="none" w:sz="0" w:space="0" w:color="auto"/>
          </w:divBdr>
        </w:div>
        <w:div w:id="2094626077">
          <w:marLeft w:val="640"/>
          <w:marRight w:val="0"/>
          <w:marTop w:val="0"/>
          <w:marBottom w:val="0"/>
          <w:divBdr>
            <w:top w:val="none" w:sz="0" w:space="0" w:color="auto"/>
            <w:left w:val="none" w:sz="0" w:space="0" w:color="auto"/>
            <w:bottom w:val="none" w:sz="0" w:space="0" w:color="auto"/>
            <w:right w:val="none" w:sz="0" w:space="0" w:color="auto"/>
          </w:divBdr>
        </w:div>
      </w:divsChild>
    </w:div>
    <w:div w:id="368528007">
      <w:bodyDiv w:val="1"/>
      <w:marLeft w:val="0"/>
      <w:marRight w:val="0"/>
      <w:marTop w:val="0"/>
      <w:marBottom w:val="0"/>
      <w:divBdr>
        <w:top w:val="none" w:sz="0" w:space="0" w:color="auto"/>
        <w:left w:val="none" w:sz="0" w:space="0" w:color="auto"/>
        <w:bottom w:val="none" w:sz="0" w:space="0" w:color="auto"/>
        <w:right w:val="none" w:sz="0" w:space="0" w:color="auto"/>
      </w:divBdr>
    </w:div>
    <w:div w:id="369497701">
      <w:bodyDiv w:val="1"/>
      <w:marLeft w:val="0"/>
      <w:marRight w:val="0"/>
      <w:marTop w:val="0"/>
      <w:marBottom w:val="0"/>
      <w:divBdr>
        <w:top w:val="none" w:sz="0" w:space="0" w:color="auto"/>
        <w:left w:val="none" w:sz="0" w:space="0" w:color="auto"/>
        <w:bottom w:val="none" w:sz="0" w:space="0" w:color="auto"/>
        <w:right w:val="none" w:sz="0" w:space="0" w:color="auto"/>
      </w:divBdr>
    </w:div>
    <w:div w:id="371274912">
      <w:bodyDiv w:val="1"/>
      <w:marLeft w:val="0"/>
      <w:marRight w:val="0"/>
      <w:marTop w:val="0"/>
      <w:marBottom w:val="0"/>
      <w:divBdr>
        <w:top w:val="none" w:sz="0" w:space="0" w:color="auto"/>
        <w:left w:val="none" w:sz="0" w:space="0" w:color="auto"/>
        <w:bottom w:val="none" w:sz="0" w:space="0" w:color="auto"/>
        <w:right w:val="none" w:sz="0" w:space="0" w:color="auto"/>
      </w:divBdr>
    </w:div>
    <w:div w:id="371731184">
      <w:bodyDiv w:val="1"/>
      <w:marLeft w:val="0"/>
      <w:marRight w:val="0"/>
      <w:marTop w:val="0"/>
      <w:marBottom w:val="0"/>
      <w:divBdr>
        <w:top w:val="none" w:sz="0" w:space="0" w:color="auto"/>
        <w:left w:val="none" w:sz="0" w:space="0" w:color="auto"/>
        <w:bottom w:val="none" w:sz="0" w:space="0" w:color="auto"/>
        <w:right w:val="none" w:sz="0" w:space="0" w:color="auto"/>
      </w:divBdr>
    </w:div>
    <w:div w:id="373891206">
      <w:bodyDiv w:val="1"/>
      <w:marLeft w:val="0"/>
      <w:marRight w:val="0"/>
      <w:marTop w:val="0"/>
      <w:marBottom w:val="0"/>
      <w:divBdr>
        <w:top w:val="none" w:sz="0" w:space="0" w:color="auto"/>
        <w:left w:val="none" w:sz="0" w:space="0" w:color="auto"/>
        <w:bottom w:val="none" w:sz="0" w:space="0" w:color="auto"/>
        <w:right w:val="none" w:sz="0" w:space="0" w:color="auto"/>
      </w:divBdr>
    </w:div>
    <w:div w:id="374739560">
      <w:bodyDiv w:val="1"/>
      <w:marLeft w:val="0"/>
      <w:marRight w:val="0"/>
      <w:marTop w:val="0"/>
      <w:marBottom w:val="0"/>
      <w:divBdr>
        <w:top w:val="none" w:sz="0" w:space="0" w:color="auto"/>
        <w:left w:val="none" w:sz="0" w:space="0" w:color="auto"/>
        <w:bottom w:val="none" w:sz="0" w:space="0" w:color="auto"/>
        <w:right w:val="none" w:sz="0" w:space="0" w:color="auto"/>
      </w:divBdr>
    </w:div>
    <w:div w:id="375006894">
      <w:bodyDiv w:val="1"/>
      <w:marLeft w:val="0"/>
      <w:marRight w:val="0"/>
      <w:marTop w:val="0"/>
      <w:marBottom w:val="0"/>
      <w:divBdr>
        <w:top w:val="none" w:sz="0" w:space="0" w:color="auto"/>
        <w:left w:val="none" w:sz="0" w:space="0" w:color="auto"/>
        <w:bottom w:val="none" w:sz="0" w:space="0" w:color="auto"/>
        <w:right w:val="none" w:sz="0" w:space="0" w:color="auto"/>
      </w:divBdr>
    </w:div>
    <w:div w:id="375665953">
      <w:bodyDiv w:val="1"/>
      <w:marLeft w:val="0"/>
      <w:marRight w:val="0"/>
      <w:marTop w:val="0"/>
      <w:marBottom w:val="0"/>
      <w:divBdr>
        <w:top w:val="none" w:sz="0" w:space="0" w:color="auto"/>
        <w:left w:val="none" w:sz="0" w:space="0" w:color="auto"/>
        <w:bottom w:val="none" w:sz="0" w:space="0" w:color="auto"/>
        <w:right w:val="none" w:sz="0" w:space="0" w:color="auto"/>
      </w:divBdr>
    </w:div>
    <w:div w:id="376201598">
      <w:bodyDiv w:val="1"/>
      <w:marLeft w:val="0"/>
      <w:marRight w:val="0"/>
      <w:marTop w:val="0"/>
      <w:marBottom w:val="0"/>
      <w:divBdr>
        <w:top w:val="none" w:sz="0" w:space="0" w:color="auto"/>
        <w:left w:val="none" w:sz="0" w:space="0" w:color="auto"/>
        <w:bottom w:val="none" w:sz="0" w:space="0" w:color="auto"/>
        <w:right w:val="none" w:sz="0" w:space="0" w:color="auto"/>
      </w:divBdr>
    </w:div>
    <w:div w:id="379943664">
      <w:bodyDiv w:val="1"/>
      <w:marLeft w:val="0"/>
      <w:marRight w:val="0"/>
      <w:marTop w:val="0"/>
      <w:marBottom w:val="0"/>
      <w:divBdr>
        <w:top w:val="none" w:sz="0" w:space="0" w:color="auto"/>
        <w:left w:val="none" w:sz="0" w:space="0" w:color="auto"/>
        <w:bottom w:val="none" w:sz="0" w:space="0" w:color="auto"/>
        <w:right w:val="none" w:sz="0" w:space="0" w:color="auto"/>
      </w:divBdr>
    </w:div>
    <w:div w:id="380130070">
      <w:bodyDiv w:val="1"/>
      <w:marLeft w:val="0"/>
      <w:marRight w:val="0"/>
      <w:marTop w:val="0"/>
      <w:marBottom w:val="0"/>
      <w:divBdr>
        <w:top w:val="none" w:sz="0" w:space="0" w:color="auto"/>
        <w:left w:val="none" w:sz="0" w:space="0" w:color="auto"/>
        <w:bottom w:val="none" w:sz="0" w:space="0" w:color="auto"/>
        <w:right w:val="none" w:sz="0" w:space="0" w:color="auto"/>
      </w:divBdr>
    </w:div>
    <w:div w:id="381294751">
      <w:bodyDiv w:val="1"/>
      <w:marLeft w:val="0"/>
      <w:marRight w:val="0"/>
      <w:marTop w:val="0"/>
      <w:marBottom w:val="0"/>
      <w:divBdr>
        <w:top w:val="none" w:sz="0" w:space="0" w:color="auto"/>
        <w:left w:val="none" w:sz="0" w:space="0" w:color="auto"/>
        <w:bottom w:val="none" w:sz="0" w:space="0" w:color="auto"/>
        <w:right w:val="none" w:sz="0" w:space="0" w:color="auto"/>
      </w:divBdr>
    </w:div>
    <w:div w:id="384332383">
      <w:bodyDiv w:val="1"/>
      <w:marLeft w:val="0"/>
      <w:marRight w:val="0"/>
      <w:marTop w:val="0"/>
      <w:marBottom w:val="0"/>
      <w:divBdr>
        <w:top w:val="none" w:sz="0" w:space="0" w:color="auto"/>
        <w:left w:val="none" w:sz="0" w:space="0" w:color="auto"/>
        <w:bottom w:val="none" w:sz="0" w:space="0" w:color="auto"/>
        <w:right w:val="none" w:sz="0" w:space="0" w:color="auto"/>
      </w:divBdr>
    </w:div>
    <w:div w:id="384332442">
      <w:bodyDiv w:val="1"/>
      <w:marLeft w:val="0"/>
      <w:marRight w:val="0"/>
      <w:marTop w:val="0"/>
      <w:marBottom w:val="0"/>
      <w:divBdr>
        <w:top w:val="none" w:sz="0" w:space="0" w:color="auto"/>
        <w:left w:val="none" w:sz="0" w:space="0" w:color="auto"/>
        <w:bottom w:val="none" w:sz="0" w:space="0" w:color="auto"/>
        <w:right w:val="none" w:sz="0" w:space="0" w:color="auto"/>
      </w:divBdr>
    </w:div>
    <w:div w:id="385107190">
      <w:bodyDiv w:val="1"/>
      <w:marLeft w:val="0"/>
      <w:marRight w:val="0"/>
      <w:marTop w:val="0"/>
      <w:marBottom w:val="0"/>
      <w:divBdr>
        <w:top w:val="none" w:sz="0" w:space="0" w:color="auto"/>
        <w:left w:val="none" w:sz="0" w:space="0" w:color="auto"/>
        <w:bottom w:val="none" w:sz="0" w:space="0" w:color="auto"/>
        <w:right w:val="none" w:sz="0" w:space="0" w:color="auto"/>
      </w:divBdr>
    </w:div>
    <w:div w:id="386496803">
      <w:bodyDiv w:val="1"/>
      <w:marLeft w:val="0"/>
      <w:marRight w:val="0"/>
      <w:marTop w:val="0"/>
      <w:marBottom w:val="0"/>
      <w:divBdr>
        <w:top w:val="none" w:sz="0" w:space="0" w:color="auto"/>
        <w:left w:val="none" w:sz="0" w:space="0" w:color="auto"/>
        <w:bottom w:val="none" w:sz="0" w:space="0" w:color="auto"/>
        <w:right w:val="none" w:sz="0" w:space="0" w:color="auto"/>
      </w:divBdr>
    </w:div>
    <w:div w:id="387462516">
      <w:bodyDiv w:val="1"/>
      <w:marLeft w:val="0"/>
      <w:marRight w:val="0"/>
      <w:marTop w:val="0"/>
      <w:marBottom w:val="0"/>
      <w:divBdr>
        <w:top w:val="none" w:sz="0" w:space="0" w:color="auto"/>
        <w:left w:val="none" w:sz="0" w:space="0" w:color="auto"/>
        <w:bottom w:val="none" w:sz="0" w:space="0" w:color="auto"/>
        <w:right w:val="none" w:sz="0" w:space="0" w:color="auto"/>
      </w:divBdr>
    </w:div>
    <w:div w:id="389697208">
      <w:bodyDiv w:val="1"/>
      <w:marLeft w:val="0"/>
      <w:marRight w:val="0"/>
      <w:marTop w:val="0"/>
      <w:marBottom w:val="0"/>
      <w:divBdr>
        <w:top w:val="none" w:sz="0" w:space="0" w:color="auto"/>
        <w:left w:val="none" w:sz="0" w:space="0" w:color="auto"/>
        <w:bottom w:val="none" w:sz="0" w:space="0" w:color="auto"/>
        <w:right w:val="none" w:sz="0" w:space="0" w:color="auto"/>
      </w:divBdr>
    </w:div>
    <w:div w:id="390731599">
      <w:bodyDiv w:val="1"/>
      <w:marLeft w:val="0"/>
      <w:marRight w:val="0"/>
      <w:marTop w:val="0"/>
      <w:marBottom w:val="0"/>
      <w:divBdr>
        <w:top w:val="none" w:sz="0" w:space="0" w:color="auto"/>
        <w:left w:val="none" w:sz="0" w:space="0" w:color="auto"/>
        <w:bottom w:val="none" w:sz="0" w:space="0" w:color="auto"/>
        <w:right w:val="none" w:sz="0" w:space="0" w:color="auto"/>
      </w:divBdr>
    </w:div>
    <w:div w:id="391973194">
      <w:bodyDiv w:val="1"/>
      <w:marLeft w:val="0"/>
      <w:marRight w:val="0"/>
      <w:marTop w:val="0"/>
      <w:marBottom w:val="0"/>
      <w:divBdr>
        <w:top w:val="none" w:sz="0" w:space="0" w:color="auto"/>
        <w:left w:val="none" w:sz="0" w:space="0" w:color="auto"/>
        <w:bottom w:val="none" w:sz="0" w:space="0" w:color="auto"/>
        <w:right w:val="none" w:sz="0" w:space="0" w:color="auto"/>
      </w:divBdr>
    </w:div>
    <w:div w:id="392969800">
      <w:bodyDiv w:val="1"/>
      <w:marLeft w:val="0"/>
      <w:marRight w:val="0"/>
      <w:marTop w:val="0"/>
      <w:marBottom w:val="0"/>
      <w:divBdr>
        <w:top w:val="none" w:sz="0" w:space="0" w:color="auto"/>
        <w:left w:val="none" w:sz="0" w:space="0" w:color="auto"/>
        <w:bottom w:val="none" w:sz="0" w:space="0" w:color="auto"/>
        <w:right w:val="none" w:sz="0" w:space="0" w:color="auto"/>
      </w:divBdr>
    </w:div>
    <w:div w:id="393548867">
      <w:bodyDiv w:val="1"/>
      <w:marLeft w:val="0"/>
      <w:marRight w:val="0"/>
      <w:marTop w:val="0"/>
      <w:marBottom w:val="0"/>
      <w:divBdr>
        <w:top w:val="none" w:sz="0" w:space="0" w:color="auto"/>
        <w:left w:val="none" w:sz="0" w:space="0" w:color="auto"/>
        <w:bottom w:val="none" w:sz="0" w:space="0" w:color="auto"/>
        <w:right w:val="none" w:sz="0" w:space="0" w:color="auto"/>
      </w:divBdr>
    </w:div>
    <w:div w:id="394552537">
      <w:bodyDiv w:val="1"/>
      <w:marLeft w:val="0"/>
      <w:marRight w:val="0"/>
      <w:marTop w:val="0"/>
      <w:marBottom w:val="0"/>
      <w:divBdr>
        <w:top w:val="none" w:sz="0" w:space="0" w:color="auto"/>
        <w:left w:val="none" w:sz="0" w:space="0" w:color="auto"/>
        <w:bottom w:val="none" w:sz="0" w:space="0" w:color="auto"/>
        <w:right w:val="none" w:sz="0" w:space="0" w:color="auto"/>
      </w:divBdr>
      <w:divsChild>
        <w:div w:id="563418579">
          <w:marLeft w:val="640"/>
          <w:marRight w:val="0"/>
          <w:marTop w:val="0"/>
          <w:marBottom w:val="0"/>
          <w:divBdr>
            <w:top w:val="none" w:sz="0" w:space="0" w:color="auto"/>
            <w:left w:val="none" w:sz="0" w:space="0" w:color="auto"/>
            <w:bottom w:val="none" w:sz="0" w:space="0" w:color="auto"/>
            <w:right w:val="none" w:sz="0" w:space="0" w:color="auto"/>
          </w:divBdr>
        </w:div>
        <w:div w:id="1292705629">
          <w:marLeft w:val="640"/>
          <w:marRight w:val="0"/>
          <w:marTop w:val="0"/>
          <w:marBottom w:val="0"/>
          <w:divBdr>
            <w:top w:val="none" w:sz="0" w:space="0" w:color="auto"/>
            <w:left w:val="none" w:sz="0" w:space="0" w:color="auto"/>
            <w:bottom w:val="none" w:sz="0" w:space="0" w:color="auto"/>
            <w:right w:val="none" w:sz="0" w:space="0" w:color="auto"/>
          </w:divBdr>
        </w:div>
        <w:div w:id="1135411853">
          <w:marLeft w:val="640"/>
          <w:marRight w:val="0"/>
          <w:marTop w:val="0"/>
          <w:marBottom w:val="0"/>
          <w:divBdr>
            <w:top w:val="none" w:sz="0" w:space="0" w:color="auto"/>
            <w:left w:val="none" w:sz="0" w:space="0" w:color="auto"/>
            <w:bottom w:val="none" w:sz="0" w:space="0" w:color="auto"/>
            <w:right w:val="none" w:sz="0" w:space="0" w:color="auto"/>
          </w:divBdr>
        </w:div>
        <w:div w:id="1950579463">
          <w:marLeft w:val="640"/>
          <w:marRight w:val="0"/>
          <w:marTop w:val="0"/>
          <w:marBottom w:val="0"/>
          <w:divBdr>
            <w:top w:val="none" w:sz="0" w:space="0" w:color="auto"/>
            <w:left w:val="none" w:sz="0" w:space="0" w:color="auto"/>
            <w:bottom w:val="none" w:sz="0" w:space="0" w:color="auto"/>
            <w:right w:val="none" w:sz="0" w:space="0" w:color="auto"/>
          </w:divBdr>
        </w:div>
        <w:div w:id="1866088594">
          <w:marLeft w:val="640"/>
          <w:marRight w:val="0"/>
          <w:marTop w:val="0"/>
          <w:marBottom w:val="0"/>
          <w:divBdr>
            <w:top w:val="none" w:sz="0" w:space="0" w:color="auto"/>
            <w:left w:val="none" w:sz="0" w:space="0" w:color="auto"/>
            <w:bottom w:val="none" w:sz="0" w:space="0" w:color="auto"/>
            <w:right w:val="none" w:sz="0" w:space="0" w:color="auto"/>
          </w:divBdr>
        </w:div>
        <w:div w:id="835532959">
          <w:marLeft w:val="640"/>
          <w:marRight w:val="0"/>
          <w:marTop w:val="0"/>
          <w:marBottom w:val="0"/>
          <w:divBdr>
            <w:top w:val="none" w:sz="0" w:space="0" w:color="auto"/>
            <w:left w:val="none" w:sz="0" w:space="0" w:color="auto"/>
            <w:bottom w:val="none" w:sz="0" w:space="0" w:color="auto"/>
            <w:right w:val="none" w:sz="0" w:space="0" w:color="auto"/>
          </w:divBdr>
        </w:div>
        <w:div w:id="898636420">
          <w:marLeft w:val="640"/>
          <w:marRight w:val="0"/>
          <w:marTop w:val="0"/>
          <w:marBottom w:val="0"/>
          <w:divBdr>
            <w:top w:val="none" w:sz="0" w:space="0" w:color="auto"/>
            <w:left w:val="none" w:sz="0" w:space="0" w:color="auto"/>
            <w:bottom w:val="none" w:sz="0" w:space="0" w:color="auto"/>
            <w:right w:val="none" w:sz="0" w:space="0" w:color="auto"/>
          </w:divBdr>
        </w:div>
        <w:div w:id="918829598">
          <w:marLeft w:val="640"/>
          <w:marRight w:val="0"/>
          <w:marTop w:val="0"/>
          <w:marBottom w:val="0"/>
          <w:divBdr>
            <w:top w:val="none" w:sz="0" w:space="0" w:color="auto"/>
            <w:left w:val="none" w:sz="0" w:space="0" w:color="auto"/>
            <w:bottom w:val="none" w:sz="0" w:space="0" w:color="auto"/>
            <w:right w:val="none" w:sz="0" w:space="0" w:color="auto"/>
          </w:divBdr>
        </w:div>
        <w:div w:id="910433873">
          <w:marLeft w:val="640"/>
          <w:marRight w:val="0"/>
          <w:marTop w:val="0"/>
          <w:marBottom w:val="0"/>
          <w:divBdr>
            <w:top w:val="none" w:sz="0" w:space="0" w:color="auto"/>
            <w:left w:val="none" w:sz="0" w:space="0" w:color="auto"/>
            <w:bottom w:val="none" w:sz="0" w:space="0" w:color="auto"/>
            <w:right w:val="none" w:sz="0" w:space="0" w:color="auto"/>
          </w:divBdr>
        </w:div>
        <w:div w:id="544022793">
          <w:marLeft w:val="640"/>
          <w:marRight w:val="0"/>
          <w:marTop w:val="0"/>
          <w:marBottom w:val="0"/>
          <w:divBdr>
            <w:top w:val="none" w:sz="0" w:space="0" w:color="auto"/>
            <w:left w:val="none" w:sz="0" w:space="0" w:color="auto"/>
            <w:bottom w:val="none" w:sz="0" w:space="0" w:color="auto"/>
            <w:right w:val="none" w:sz="0" w:space="0" w:color="auto"/>
          </w:divBdr>
        </w:div>
        <w:div w:id="1568300902">
          <w:marLeft w:val="640"/>
          <w:marRight w:val="0"/>
          <w:marTop w:val="0"/>
          <w:marBottom w:val="0"/>
          <w:divBdr>
            <w:top w:val="none" w:sz="0" w:space="0" w:color="auto"/>
            <w:left w:val="none" w:sz="0" w:space="0" w:color="auto"/>
            <w:bottom w:val="none" w:sz="0" w:space="0" w:color="auto"/>
            <w:right w:val="none" w:sz="0" w:space="0" w:color="auto"/>
          </w:divBdr>
        </w:div>
        <w:div w:id="1648242859">
          <w:marLeft w:val="640"/>
          <w:marRight w:val="0"/>
          <w:marTop w:val="0"/>
          <w:marBottom w:val="0"/>
          <w:divBdr>
            <w:top w:val="none" w:sz="0" w:space="0" w:color="auto"/>
            <w:left w:val="none" w:sz="0" w:space="0" w:color="auto"/>
            <w:bottom w:val="none" w:sz="0" w:space="0" w:color="auto"/>
            <w:right w:val="none" w:sz="0" w:space="0" w:color="auto"/>
          </w:divBdr>
        </w:div>
        <w:div w:id="414253082">
          <w:marLeft w:val="640"/>
          <w:marRight w:val="0"/>
          <w:marTop w:val="0"/>
          <w:marBottom w:val="0"/>
          <w:divBdr>
            <w:top w:val="none" w:sz="0" w:space="0" w:color="auto"/>
            <w:left w:val="none" w:sz="0" w:space="0" w:color="auto"/>
            <w:bottom w:val="none" w:sz="0" w:space="0" w:color="auto"/>
            <w:right w:val="none" w:sz="0" w:space="0" w:color="auto"/>
          </w:divBdr>
        </w:div>
        <w:div w:id="1868325637">
          <w:marLeft w:val="640"/>
          <w:marRight w:val="0"/>
          <w:marTop w:val="0"/>
          <w:marBottom w:val="0"/>
          <w:divBdr>
            <w:top w:val="none" w:sz="0" w:space="0" w:color="auto"/>
            <w:left w:val="none" w:sz="0" w:space="0" w:color="auto"/>
            <w:bottom w:val="none" w:sz="0" w:space="0" w:color="auto"/>
            <w:right w:val="none" w:sz="0" w:space="0" w:color="auto"/>
          </w:divBdr>
        </w:div>
        <w:div w:id="1595550667">
          <w:marLeft w:val="640"/>
          <w:marRight w:val="0"/>
          <w:marTop w:val="0"/>
          <w:marBottom w:val="0"/>
          <w:divBdr>
            <w:top w:val="none" w:sz="0" w:space="0" w:color="auto"/>
            <w:left w:val="none" w:sz="0" w:space="0" w:color="auto"/>
            <w:bottom w:val="none" w:sz="0" w:space="0" w:color="auto"/>
            <w:right w:val="none" w:sz="0" w:space="0" w:color="auto"/>
          </w:divBdr>
        </w:div>
      </w:divsChild>
    </w:div>
    <w:div w:id="395325896">
      <w:bodyDiv w:val="1"/>
      <w:marLeft w:val="0"/>
      <w:marRight w:val="0"/>
      <w:marTop w:val="0"/>
      <w:marBottom w:val="0"/>
      <w:divBdr>
        <w:top w:val="none" w:sz="0" w:space="0" w:color="auto"/>
        <w:left w:val="none" w:sz="0" w:space="0" w:color="auto"/>
        <w:bottom w:val="none" w:sz="0" w:space="0" w:color="auto"/>
        <w:right w:val="none" w:sz="0" w:space="0" w:color="auto"/>
      </w:divBdr>
    </w:div>
    <w:div w:id="398098056">
      <w:bodyDiv w:val="1"/>
      <w:marLeft w:val="0"/>
      <w:marRight w:val="0"/>
      <w:marTop w:val="0"/>
      <w:marBottom w:val="0"/>
      <w:divBdr>
        <w:top w:val="none" w:sz="0" w:space="0" w:color="auto"/>
        <w:left w:val="none" w:sz="0" w:space="0" w:color="auto"/>
        <w:bottom w:val="none" w:sz="0" w:space="0" w:color="auto"/>
        <w:right w:val="none" w:sz="0" w:space="0" w:color="auto"/>
      </w:divBdr>
    </w:div>
    <w:div w:id="398794643">
      <w:bodyDiv w:val="1"/>
      <w:marLeft w:val="0"/>
      <w:marRight w:val="0"/>
      <w:marTop w:val="0"/>
      <w:marBottom w:val="0"/>
      <w:divBdr>
        <w:top w:val="none" w:sz="0" w:space="0" w:color="auto"/>
        <w:left w:val="none" w:sz="0" w:space="0" w:color="auto"/>
        <w:bottom w:val="none" w:sz="0" w:space="0" w:color="auto"/>
        <w:right w:val="none" w:sz="0" w:space="0" w:color="auto"/>
      </w:divBdr>
    </w:div>
    <w:div w:id="399450712">
      <w:bodyDiv w:val="1"/>
      <w:marLeft w:val="0"/>
      <w:marRight w:val="0"/>
      <w:marTop w:val="0"/>
      <w:marBottom w:val="0"/>
      <w:divBdr>
        <w:top w:val="none" w:sz="0" w:space="0" w:color="auto"/>
        <w:left w:val="none" w:sz="0" w:space="0" w:color="auto"/>
        <w:bottom w:val="none" w:sz="0" w:space="0" w:color="auto"/>
        <w:right w:val="none" w:sz="0" w:space="0" w:color="auto"/>
      </w:divBdr>
    </w:div>
    <w:div w:id="399984351">
      <w:bodyDiv w:val="1"/>
      <w:marLeft w:val="0"/>
      <w:marRight w:val="0"/>
      <w:marTop w:val="0"/>
      <w:marBottom w:val="0"/>
      <w:divBdr>
        <w:top w:val="none" w:sz="0" w:space="0" w:color="auto"/>
        <w:left w:val="none" w:sz="0" w:space="0" w:color="auto"/>
        <w:bottom w:val="none" w:sz="0" w:space="0" w:color="auto"/>
        <w:right w:val="none" w:sz="0" w:space="0" w:color="auto"/>
      </w:divBdr>
    </w:div>
    <w:div w:id="400520295">
      <w:bodyDiv w:val="1"/>
      <w:marLeft w:val="0"/>
      <w:marRight w:val="0"/>
      <w:marTop w:val="0"/>
      <w:marBottom w:val="0"/>
      <w:divBdr>
        <w:top w:val="none" w:sz="0" w:space="0" w:color="auto"/>
        <w:left w:val="none" w:sz="0" w:space="0" w:color="auto"/>
        <w:bottom w:val="none" w:sz="0" w:space="0" w:color="auto"/>
        <w:right w:val="none" w:sz="0" w:space="0" w:color="auto"/>
      </w:divBdr>
    </w:div>
    <w:div w:id="400913534">
      <w:bodyDiv w:val="1"/>
      <w:marLeft w:val="0"/>
      <w:marRight w:val="0"/>
      <w:marTop w:val="0"/>
      <w:marBottom w:val="0"/>
      <w:divBdr>
        <w:top w:val="none" w:sz="0" w:space="0" w:color="auto"/>
        <w:left w:val="none" w:sz="0" w:space="0" w:color="auto"/>
        <w:bottom w:val="none" w:sz="0" w:space="0" w:color="auto"/>
        <w:right w:val="none" w:sz="0" w:space="0" w:color="auto"/>
      </w:divBdr>
    </w:div>
    <w:div w:id="401490640">
      <w:bodyDiv w:val="1"/>
      <w:marLeft w:val="0"/>
      <w:marRight w:val="0"/>
      <w:marTop w:val="0"/>
      <w:marBottom w:val="0"/>
      <w:divBdr>
        <w:top w:val="none" w:sz="0" w:space="0" w:color="auto"/>
        <w:left w:val="none" w:sz="0" w:space="0" w:color="auto"/>
        <w:bottom w:val="none" w:sz="0" w:space="0" w:color="auto"/>
        <w:right w:val="none" w:sz="0" w:space="0" w:color="auto"/>
      </w:divBdr>
    </w:div>
    <w:div w:id="402411510">
      <w:bodyDiv w:val="1"/>
      <w:marLeft w:val="0"/>
      <w:marRight w:val="0"/>
      <w:marTop w:val="0"/>
      <w:marBottom w:val="0"/>
      <w:divBdr>
        <w:top w:val="none" w:sz="0" w:space="0" w:color="auto"/>
        <w:left w:val="none" w:sz="0" w:space="0" w:color="auto"/>
        <w:bottom w:val="none" w:sz="0" w:space="0" w:color="auto"/>
        <w:right w:val="none" w:sz="0" w:space="0" w:color="auto"/>
      </w:divBdr>
    </w:div>
    <w:div w:id="402678349">
      <w:bodyDiv w:val="1"/>
      <w:marLeft w:val="0"/>
      <w:marRight w:val="0"/>
      <w:marTop w:val="0"/>
      <w:marBottom w:val="0"/>
      <w:divBdr>
        <w:top w:val="none" w:sz="0" w:space="0" w:color="auto"/>
        <w:left w:val="none" w:sz="0" w:space="0" w:color="auto"/>
        <w:bottom w:val="none" w:sz="0" w:space="0" w:color="auto"/>
        <w:right w:val="none" w:sz="0" w:space="0" w:color="auto"/>
      </w:divBdr>
    </w:div>
    <w:div w:id="403647749">
      <w:bodyDiv w:val="1"/>
      <w:marLeft w:val="0"/>
      <w:marRight w:val="0"/>
      <w:marTop w:val="0"/>
      <w:marBottom w:val="0"/>
      <w:divBdr>
        <w:top w:val="none" w:sz="0" w:space="0" w:color="auto"/>
        <w:left w:val="none" w:sz="0" w:space="0" w:color="auto"/>
        <w:bottom w:val="none" w:sz="0" w:space="0" w:color="auto"/>
        <w:right w:val="none" w:sz="0" w:space="0" w:color="auto"/>
      </w:divBdr>
    </w:div>
    <w:div w:id="403724390">
      <w:bodyDiv w:val="1"/>
      <w:marLeft w:val="0"/>
      <w:marRight w:val="0"/>
      <w:marTop w:val="0"/>
      <w:marBottom w:val="0"/>
      <w:divBdr>
        <w:top w:val="none" w:sz="0" w:space="0" w:color="auto"/>
        <w:left w:val="none" w:sz="0" w:space="0" w:color="auto"/>
        <w:bottom w:val="none" w:sz="0" w:space="0" w:color="auto"/>
        <w:right w:val="none" w:sz="0" w:space="0" w:color="auto"/>
      </w:divBdr>
    </w:div>
    <w:div w:id="403837371">
      <w:bodyDiv w:val="1"/>
      <w:marLeft w:val="0"/>
      <w:marRight w:val="0"/>
      <w:marTop w:val="0"/>
      <w:marBottom w:val="0"/>
      <w:divBdr>
        <w:top w:val="none" w:sz="0" w:space="0" w:color="auto"/>
        <w:left w:val="none" w:sz="0" w:space="0" w:color="auto"/>
        <w:bottom w:val="none" w:sz="0" w:space="0" w:color="auto"/>
        <w:right w:val="none" w:sz="0" w:space="0" w:color="auto"/>
      </w:divBdr>
    </w:div>
    <w:div w:id="404032190">
      <w:bodyDiv w:val="1"/>
      <w:marLeft w:val="0"/>
      <w:marRight w:val="0"/>
      <w:marTop w:val="0"/>
      <w:marBottom w:val="0"/>
      <w:divBdr>
        <w:top w:val="none" w:sz="0" w:space="0" w:color="auto"/>
        <w:left w:val="none" w:sz="0" w:space="0" w:color="auto"/>
        <w:bottom w:val="none" w:sz="0" w:space="0" w:color="auto"/>
        <w:right w:val="none" w:sz="0" w:space="0" w:color="auto"/>
      </w:divBdr>
    </w:div>
    <w:div w:id="407069904">
      <w:bodyDiv w:val="1"/>
      <w:marLeft w:val="0"/>
      <w:marRight w:val="0"/>
      <w:marTop w:val="0"/>
      <w:marBottom w:val="0"/>
      <w:divBdr>
        <w:top w:val="none" w:sz="0" w:space="0" w:color="auto"/>
        <w:left w:val="none" w:sz="0" w:space="0" w:color="auto"/>
        <w:bottom w:val="none" w:sz="0" w:space="0" w:color="auto"/>
        <w:right w:val="none" w:sz="0" w:space="0" w:color="auto"/>
      </w:divBdr>
    </w:div>
    <w:div w:id="409692688">
      <w:bodyDiv w:val="1"/>
      <w:marLeft w:val="0"/>
      <w:marRight w:val="0"/>
      <w:marTop w:val="0"/>
      <w:marBottom w:val="0"/>
      <w:divBdr>
        <w:top w:val="none" w:sz="0" w:space="0" w:color="auto"/>
        <w:left w:val="none" w:sz="0" w:space="0" w:color="auto"/>
        <w:bottom w:val="none" w:sz="0" w:space="0" w:color="auto"/>
        <w:right w:val="none" w:sz="0" w:space="0" w:color="auto"/>
      </w:divBdr>
    </w:div>
    <w:div w:id="413935948">
      <w:bodyDiv w:val="1"/>
      <w:marLeft w:val="0"/>
      <w:marRight w:val="0"/>
      <w:marTop w:val="0"/>
      <w:marBottom w:val="0"/>
      <w:divBdr>
        <w:top w:val="none" w:sz="0" w:space="0" w:color="auto"/>
        <w:left w:val="none" w:sz="0" w:space="0" w:color="auto"/>
        <w:bottom w:val="none" w:sz="0" w:space="0" w:color="auto"/>
        <w:right w:val="none" w:sz="0" w:space="0" w:color="auto"/>
      </w:divBdr>
    </w:div>
    <w:div w:id="416639871">
      <w:bodyDiv w:val="1"/>
      <w:marLeft w:val="0"/>
      <w:marRight w:val="0"/>
      <w:marTop w:val="0"/>
      <w:marBottom w:val="0"/>
      <w:divBdr>
        <w:top w:val="none" w:sz="0" w:space="0" w:color="auto"/>
        <w:left w:val="none" w:sz="0" w:space="0" w:color="auto"/>
        <w:bottom w:val="none" w:sz="0" w:space="0" w:color="auto"/>
        <w:right w:val="none" w:sz="0" w:space="0" w:color="auto"/>
      </w:divBdr>
    </w:div>
    <w:div w:id="416901497">
      <w:bodyDiv w:val="1"/>
      <w:marLeft w:val="0"/>
      <w:marRight w:val="0"/>
      <w:marTop w:val="0"/>
      <w:marBottom w:val="0"/>
      <w:divBdr>
        <w:top w:val="none" w:sz="0" w:space="0" w:color="auto"/>
        <w:left w:val="none" w:sz="0" w:space="0" w:color="auto"/>
        <w:bottom w:val="none" w:sz="0" w:space="0" w:color="auto"/>
        <w:right w:val="none" w:sz="0" w:space="0" w:color="auto"/>
      </w:divBdr>
    </w:div>
    <w:div w:id="417598527">
      <w:bodyDiv w:val="1"/>
      <w:marLeft w:val="0"/>
      <w:marRight w:val="0"/>
      <w:marTop w:val="0"/>
      <w:marBottom w:val="0"/>
      <w:divBdr>
        <w:top w:val="none" w:sz="0" w:space="0" w:color="auto"/>
        <w:left w:val="none" w:sz="0" w:space="0" w:color="auto"/>
        <w:bottom w:val="none" w:sz="0" w:space="0" w:color="auto"/>
        <w:right w:val="none" w:sz="0" w:space="0" w:color="auto"/>
      </w:divBdr>
    </w:div>
    <w:div w:id="418061829">
      <w:bodyDiv w:val="1"/>
      <w:marLeft w:val="0"/>
      <w:marRight w:val="0"/>
      <w:marTop w:val="0"/>
      <w:marBottom w:val="0"/>
      <w:divBdr>
        <w:top w:val="none" w:sz="0" w:space="0" w:color="auto"/>
        <w:left w:val="none" w:sz="0" w:space="0" w:color="auto"/>
        <w:bottom w:val="none" w:sz="0" w:space="0" w:color="auto"/>
        <w:right w:val="none" w:sz="0" w:space="0" w:color="auto"/>
      </w:divBdr>
    </w:div>
    <w:div w:id="418405837">
      <w:bodyDiv w:val="1"/>
      <w:marLeft w:val="0"/>
      <w:marRight w:val="0"/>
      <w:marTop w:val="0"/>
      <w:marBottom w:val="0"/>
      <w:divBdr>
        <w:top w:val="none" w:sz="0" w:space="0" w:color="auto"/>
        <w:left w:val="none" w:sz="0" w:space="0" w:color="auto"/>
        <w:bottom w:val="none" w:sz="0" w:space="0" w:color="auto"/>
        <w:right w:val="none" w:sz="0" w:space="0" w:color="auto"/>
      </w:divBdr>
    </w:div>
    <w:div w:id="419067591">
      <w:bodyDiv w:val="1"/>
      <w:marLeft w:val="0"/>
      <w:marRight w:val="0"/>
      <w:marTop w:val="0"/>
      <w:marBottom w:val="0"/>
      <w:divBdr>
        <w:top w:val="none" w:sz="0" w:space="0" w:color="auto"/>
        <w:left w:val="none" w:sz="0" w:space="0" w:color="auto"/>
        <w:bottom w:val="none" w:sz="0" w:space="0" w:color="auto"/>
        <w:right w:val="none" w:sz="0" w:space="0" w:color="auto"/>
      </w:divBdr>
    </w:div>
    <w:div w:id="420638338">
      <w:bodyDiv w:val="1"/>
      <w:marLeft w:val="0"/>
      <w:marRight w:val="0"/>
      <w:marTop w:val="0"/>
      <w:marBottom w:val="0"/>
      <w:divBdr>
        <w:top w:val="none" w:sz="0" w:space="0" w:color="auto"/>
        <w:left w:val="none" w:sz="0" w:space="0" w:color="auto"/>
        <w:bottom w:val="none" w:sz="0" w:space="0" w:color="auto"/>
        <w:right w:val="none" w:sz="0" w:space="0" w:color="auto"/>
      </w:divBdr>
    </w:div>
    <w:div w:id="421993754">
      <w:bodyDiv w:val="1"/>
      <w:marLeft w:val="0"/>
      <w:marRight w:val="0"/>
      <w:marTop w:val="0"/>
      <w:marBottom w:val="0"/>
      <w:divBdr>
        <w:top w:val="none" w:sz="0" w:space="0" w:color="auto"/>
        <w:left w:val="none" w:sz="0" w:space="0" w:color="auto"/>
        <w:bottom w:val="none" w:sz="0" w:space="0" w:color="auto"/>
        <w:right w:val="none" w:sz="0" w:space="0" w:color="auto"/>
      </w:divBdr>
    </w:div>
    <w:div w:id="422259419">
      <w:bodyDiv w:val="1"/>
      <w:marLeft w:val="0"/>
      <w:marRight w:val="0"/>
      <w:marTop w:val="0"/>
      <w:marBottom w:val="0"/>
      <w:divBdr>
        <w:top w:val="none" w:sz="0" w:space="0" w:color="auto"/>
        <w:left w:val="none" w:sz="0" w:space="0" w:color="auto"/>
        <w:bottom w:val="none" w:sz="0" w:space="0" w:color="auto"/>
        <w:right w:val="none" w:sz="0" w:space="0" w:color="auto"/>
      </w:divBdr>
    </w:div>
    <w:div w:id="422529799">
      <w:bodyDiv w:val="1"/>
      <w:marLeft w:val="0"/>
      <w:marRight w:val="0"/>
      <w:marTop w:val="0"/>
      <w:marBottom w:val="0"/>
      <w:divBdr>
        <w:top w:val="none" w:sz="0" w:space="0" w:color="auto"/>
        <w:left w:val="none" w:sz="0" w:space="0" w:color="auto"/>
        <w:bottom w:val="none" w:sz="0" w:space="0" w:color="auto"/>
        <w:right w:val="none" w:sz="0" w:space="0" w:color="auto"/>
      </w:divBdr>
    </w:div>
    <w:div w:id="424157867">
      <w:bodyDiv w:val="1"/>
      <w:marLeft w:val="0"/>
      <w:marRight w:val="0"/>
      <w:marTop w:val="0"/>
      <w:marBottom w:val="0"/>
      <w:divBdr>
        <w:top w:val="none" w:sz="0" w:space="0" w:color="auto"/>
        <w:left w:val="none" w:sz="0" w:space="0" w:color="auto"/>
        <w:bottom w:val="none" w:sz="0" w:space="0" w:color="auto"/>
        <w:right w:val="none" w:sz="0" w:space="0" w:color="auto"/>
      </w:divBdr>
    </w:div>
    <w:div w:id="424309437">
      <w:bodyDiv w:val="1"/>
      <w:marLeft w:val="0"/>
      <w:marRight w:val="0"/>
      <w:marTop w:val="0"/>
      <w:marBottom w:val="0"/>
      <w:divBdr>
        <w:top w:val="none" w:sz="0" w:space="0" w:color="auto"/>
        <w:left w:val="none" w:sz="0" w:space="0" w:color="auto"/>
        <w:bottom w:val="none" w:sz="0" w:space="0" w:color="auto"/>
        <w:right w:val="none" w:sz="0" w:space="0" w:color="auto"/>
      </w:divBdr>
    </w:div>
    <w:div w:id="424424221">
      <w:bodyDiv w:val="1"/>
      <w:marLeft w:val="0"/>
      <w:marRight w:val="0"/>
      <w:marTop w:val="0"/>
      <w:marBottom w:val="0"/>
      <w:divBdr>
        <w:top w:val="none" w:sz="0" w:space="0" w:color="auto"/>
        <w:left w:val="none" w:sz="0" w:space="0" w:color="auto"/>
        <w:bottom w:val="none" w:sz="0" w:space="0" w:color="auto"/>
        <w:right w:val="none" w:sz="0" w:space="0" w:color="auto"/>
      </w:divBdr>
      <w:divsChild>
        <w:div w:id="639849839">
          <w:marLeft w:val="547"/>
          <w:marRight w:val="0"/>
          <w:marTop w:val="0"/>
          <w:marBottom w:val="0"/>
          <w:divBdr>
            <w:top w:val="none" w:sz="0" w:space="0" w:color="auto"/>
            <w:left w:val="none" w:sz="0" w:space="0" w:color="auto"/>
            <w:bottom w:val="none" w:sz="0" w:space="0" w:color="auto"/>
            <w:right w:val="none" w:sz="0" w:space="0" w:color="auto"/>
          </w:divBdr>
        </w:div>
      </w:divsChild>
    </w:div>
    <w:div w:id="424612766">
      <w:bodyDiv w:val="1"/>
      <w:marLeft w:val="0"/>
      <w:marRight w:val="0"/>
      <w:marTop w:val="0"/>
      <w:marBottom w:val="0"/>
      <w:divBdr>
        <w:top w:val="none" w:sz="0" w:space="0" w:color="auto"/>
        <w:left w:val="none" w:sz="0" w:space="0" w:color="auto"/>
        <w:bottom w:val="none" w:sz="0" w:space="0" w:color="auto"/>
        <w:right w:val="none" w:sz="0" w:space="0" w:color="auto"/>
      </w:divBdr>
    </w:div>
    <w:div w:id="424695764">
      <w:bodyDiv w:val="1"/>
      <w:marLeft w:val="0"/>
      <w:marRight w:val="0"/>
      <w:marTop w:val="0"/>
      <w:marBottom w:val="0"/>
      <w:divBdr>
        <w:top w:val="none" w:sz="0" w:space="0" w:color="auto"/>
        <w:left w:val="none" w:sz="0" w:space="0" w:color="auto"/>
        <w:bottom w:val="none" w:sz="0" w:space="0" w:color="auto"/>
        <w:right w:val="none" w:sz="0" w:space="0" w:color="auto"/>
      </w:divBdr>
    </w:div>
    <w:div w:id="425032106">
      <w:bodyDiv w:val="1"/>
      <w:marLeft w:val="0"/>
      <w:marRight w:val="0"/>
      <w:marTop w:val="0"/>
      <w:marBottom w:val="0"/>
      <w:divBdr>
        <w:top w:val="none" w:sz="0" w:space="0" w:color="auto"/>
        <w:left w:val="none" w:sz="0" w:space="0" w:color="auto"/>
        <w:bottom w:val="none" w:sz="0" w:space="0" w:color="auto"/>
        <w:right w:val="none" w:sz="0" w:space="0" w:color="auto"/>
      </w:divBdr>
    </w:div>
    <w:div w:id="425081194">
      <w:bodyDiv w:val="1"/>
      <w:marLeft w:val="0"/>
      <w:marRight w:val="0"/>
      <w:marTop w:val="0"/>
      <w:marBottom w:val="0"/>
      <w:divBdr>
        <w:top w:val="none" w:sz="0" w:space="0" w:color="auto"/>
        <w:left w:val="none" w:sz="0" w:space="0" w:color="auto"/>
        <w:bottom w:val="none" w:sz="0" w:space="0" w:color="auto"/>
        <w:right w:val="none" w:sz="0" w:space="0" w:color="auto"/>
      </w:divBdr>
    </w:div>
    <w:div w:id="427851675">
      <w:bodyDiv w:val="1"/>
      <w:marLeft w:val="0"/>
      <w:marRight w:val="0"/>
      <w:marTop w:val="0"/>
      <w:marBottom w:val="0"/>
      <w:divBdr>
        <w:top w:val="none" w:sz="0" w:space="0" w:color="auto"/>
        <w:left w:val="none" w:sz="0" w:space="0" w:color="auto"/>
        <w:bottom w:val="none" w:sz="0" w:space="0" w:color="auto"/>
        <w:right w:val="none" w:sz="0" w:space="0" w:color="auto"/>
      </w:divBdr>
    </w:div>
    <w:div w:id="428087663">
      <w:bodyDiv w:val="1"/>
      <w:marLeft w:val="0"/>
      <w:marRight w:val="0"/>
      <w:marTop w:val="0"/>
      <w:marBottom w:val="0"/>
      <w:divBdr>
        <w:top w:val="none" w:sz="0" w:space="0" w:color="auto"/>
        <w:left w:val="none" w:sz="0" w:space="0" w:color="auto"/>
        <w:bottom w:val="none" w:sz="0" w:space="0" w:color="auto"/>
        <w:right w:val="none" w:sz="0" w:space="0" w:color="auto"/>
      </w:divBdr>
    </w:div>
    <w:div w:id="430125296">
      <w:bodyDiv w:val="1"/>
      <w:marLeft w:val="0"/>
      <w:marRight w:val="0"/>
      <w:marTop w:val="0"/>
      <w:marBottom w:val="0"/>
      <w:divBdr>
        <w:top w:val="none" w:sz="0" w:space="0" w:color="auto"/>
        <w:left w:val="none" w:sz="0" w:space="0" w:color="auto"/>
        <w:bottom w:val="none" w:sz="0" w:space="0" w:color="auto"/>
        <w:right w:val="none" w:sz="0" w:space="0" w:color="auto"/>
      </w:divBdr>
    </w:div>
    <w:div w:id="430466342">
      <w:bodyDiv w:val="1"/>
      <w:marLeft w:val="0"/>
      <w:marRight w:val="0"/>
      <w:marTop w:val="0"/>
      <w:marBottom w:val="0"/>
      <w:divBdr>
        <w:top w:val="none" w:sz="0" w:space="0" w:color="auto"/>
        <w:left w:val="none" w:sz="0" w:space="0" w:color="auto"/>
        <w:bottom w:val="none" w:sz="0" w:space="0" w:color="auto"/>
        <w:right w:val="none" w:sz="0" w:space="0" w:color="auto"/>
      </w:divBdr>
    </w:div>
    <w:div w:id="431628290">
      <w:bodyDiv w:val="1"/>
      <w:marLeft w:val="0"/>
      <w:marRight w:val="0"/>
      <w:marTop w:val="0"/>
      <w:marBottom w:val="0"/>
      <w:divBdr>
        <w:top w:val="none" w:sz="0" w:space="0" w:color="auto"/>
        <w:left w:val="none" w:sz="0" w:space="0" w:color="auto"/>
        <w:bottom w:val="none" w:sz="0" w:space="0" w:color="auto"/>
        <w:right w:val="none" w:sz="0" w:space="0" w:color="auto"/>
      </w:divBdr>
    </w:div>
    <w:div w:id="434011986">
      <w:bodyDiv w:val="1"/>
      <w:marLeft w:val="0"/>
      <w:marRight w:val="0"/>
      <w:marTop w:val="0"/>
      <w:marBottom w:val="0"/>
      <w:divBdr>
        <w:top w:val="none" w:sz="0" w:space="0" w:color="auto"/>
        <w:left w:val="none" w:sz="0" w:space="0" w:color="auto"/>
        <w:bottom w:val="none" w:sz="0" w:space="0" w:color="auto"/>
        <w:right w:val="none" w:sz="0" w:space="0" w:color="auto"/>
      </w:divBdr>
    </w:div>
    <w:div w:id="435561308">
      <w:bodyDiv w:val="1"/>
      <w:marLeft w:val="0"/>
      <w:marRight w:val="0"/>
      <w:marTop w:val="0"/>
      <w:marBottom w:val="0"/>
      <w:divBdr>
        <w:top w:val="none" w:sz="0" w:space="0" w:color="auto"/>
        <w:left w:val="none" w:sz="0" w:space="0" w:color="auto"/>
        <w:bottom w:val="none" w:sz="0" w:space="0" w:color="auto"/>
        <w:right w:val="none" w:sz="0" w:space="0" w:color="auto"/>
      </w:divBdr>
    </w:div>
    <w:div w:id="435832299">
      <w:bodyDiv w:val="1"/>
      <w:marLeft w:val="0"/>
      <w:marRight w:val="0"/>
      <w:marTop w:val="0"/>
      <w:marBottom w:val="0"/>
      <w:divBdr>
        <w:top w:val="none" w:sz="0" w:space="0" w:color="auto"/>
        <w:left w:val="none" w:sz="0" w:space="0" w:color="auto"/>
        <w:bottom w:val="none" w:sz="0" w:space="0" w:color="auto"/>
        <w:right w:val="none" w:sz="0" w:space="0" w:color="auto"/>
      </w:divBdr>
    </w:div>
    <w:div w:id="435949414">
      <w:bodyDiv w:val="1"/>
      <w:marLeft w:val="0"/>
      <w:marRight w:val="0"/>
      <w:marTop w:val="0"/>
      <w:marBottom w:val="0"/>
      <w:divBdr>
        <w:top w:val="none" w:sz="0" w:space="0" w:color="auto"/>
        <w:left w:val="none" w:sz="0" w:space="0" w:color="auto"/>
        <w:bottom w:val="none" w:sz="0" w:space="0" w:color="auto"/>
        <w:right w:val="none" w:sz="0" w:space="0" w:color="auto"/>
      </w:divBdr>
    </w:div>
    <w:div w:id="439955685">
      <w:bodyDiv w:val="1"/>
      <w:marLeft w:val="0"/>
      <w:marRight w:val="0"/>
      <w:marTop w:val="0"/>
      <w:marBottom w:val="0"/>
      <w:divBdr>
        <w:top w:val="none" w:sz="0" w:space="0" w:color="auto"/>
        <w:left w:val="none" w:sz="0" w:space="0" w:color="auto"/>
        <w:bottom w:val="none" w:sz="0" w:space="0" w:color="auto"/>
        <w:right w:val="none" w:sz="0" w:space="0" w:color="auto"/>
      </w:divBdr>
    </w:div>
    <w:div w:id="440420313">
      <w:bodyDiv w:val="1"/>
      <w:marLeft w:val="0"/>
      <w:marRight w:val="0"/>
      <w:marTop w:val="0"/>
      <w:marBottom w:val="0"/>
      <w:divBdr>
        <w:top w:val="none" w:sz="0" w:space="0" w:color="auto"/>
        <w:left w:val="none" w:sz="0" w:space="0" w:color="auto"/>
        <w:bottom w:val="none" w:sz="0" w:space="0" w:color="auto"/>
        <w:right w:val="none" w:sz="0" w:space="0" w:color="auto"/>
      </w:divBdr>
    </w:div>
    <w:div w:id="441076261">
      <w:bodyDiv w:val="1"/>
      <w:marLeft w:val="0"/>
      <w:marRight w:val="0"/>
      <w:marTop w:val="0"/>
      <w:marBottom w:val="0"/>
      <w:divBdr>
        <w:top w:val="none" w:sz="0" w:space="0" w:color="auto"/>
        <w:left w:val="none" w:sz="0" w:space="0" w:color="auto"/>
        <w:bottom w:val="none" w:sz="0" w:space="0" w:color="auto"/>
        <w:right w:val="none" w:sz="0" w:space="0" w:color="auto"/>
      </w:divBdr>
    </w:div>
    <w:div w:id="441190669">
      <w:bodyDiv w:val="1"/>
      <w:marLeft w:val="0"/>
      <w:marRight w:val="0"/>
      <w:marTop w:val="0"/>
      <w:marBottom w:val="0"/>
      <w:divBdr>
        <w:top w:val="none" w:sz="0" w:space="0" w:color="auto"/>
        <w:left w:val="none" w:sz="0" w:space="0" w:color="auto"/>
        <w:bottom w:val="none" w:sz="0" w:space="0" w:color="auto"/>
        <w:right w:val="none" w:sz="0" w:space="0" w:color="auto"/>
      </w:divBdr>
    </w:div>
    <w:div w:id="441386070">
      <w:bodyDiv w:val="1"/>
      <w:marLeft w:val="0"/>
      <w:marRight w:val="0"/>
      <w:marTop w:val="0"/>
      <w:marBottom w:val="0"/>
      <w:divBdr>
        <w:top w:val="none" w:sz="0" w:space="0" w:color="auto"/>
        <w:left w:val="none" w:sz="0" w:space="0" w:color="auto"/>
        <w:bottom w:val="none" w:sz="0" w:space="0" w:color="auto"/>
        <w:right w:val="none" w:sz="0" w:space="0" w:color="auto"/>
      </w:divBdr>
    </w:div>
    <w:div w:id="447697815">
      <w:bodyDiv w:val="1"/>
      <w:marLeft w:val="0"/>
      <w:marRight w:val="0"/>
      <w:marTop w:val="0"/>
      <w:marBottom w:val="0"/>
      <w:divBdr>
        <w:top w:val="none" w:sz="0" w:space="0" w:color="auto"/>
        <w:left w:val="none" w:sz="0" w:space="0" w:color="auto"/>
        <w:bottom w:val="none" w:sz="0" w:space="0" w:color="auto"/>
        <w:right w:val="none" w:sz="0" w:space="0" w:color="auto"/>
      </w:divBdr>
    </w:div>
    <w:div w:id="448862179">
      <w:bodyDiv w:val="1"/>
      <w:marLeft w:val="0"/>
      <w:marRight w:val="0"/>
      <w:marTop w:val="0"/>
      <w:marBottom w:val="0"/>
      <w:divBdr>
        <w:top w:val="none" w:sz="0" w:space="0" w:color="auto"/>
        <w:left w:val="none" w:sz="0" w:space="0" w:color="auto"/>
        <w:bottom w:val="none" w:sz="0" w:space="0" w:color="auto"/>
        <w:right w:val="none" w:sz="0" w:space="0" w:color="auto"/>
      </w:divBdr>
    </w:div>
    <w:div w:id="449128264">
      <w:bodyDiv w:val="1"/>
      <w:marLeft w:val="0"/>
      <w:marRight w:val="0"/>
      <w:marTop w:val="0"/>
      <w:marBottom w:val="0"/>
      <w:divBdr>
        <w:top w:val="none" w:sz="0" w:space="0" w:color="auto"/>
        <w:left w:val="none" w:sz="0" w:space="0" w:color="auto"/>
        <w:bottom w:val="none" w:sz="0" w:space="0" w:color="auto"/>
        <w:right w:val="none" w:sz="0" w:space="0" w:color="auto"/>
      </w:divBdr>
    </w:div>
    <w:div w:id="451437693">
      <w:bodyDiv w:val="1"/>
      <w:marLeft w:val="0"/>
      <w:marRight w:val="0"/>
      <w:marTop w:val="0"/>
      <w:marBottom w:val="0"/>
      <w:divBdr>
        <w:top w:val="none" w:sz="0" w:space="0" w:color="auto"/>
        <w:left w:val="none" w:sz="0" w:space="0" w:color="auto"/>
        <w:bottom w:val="none" w:sz="0" w:space="0" w:color="auto"/>
        <w:right w:val="none" w:sz="0" w:space="0" w:color="auto"/>
      </w:divBdr>
    </w:div>
    <w:div w:id="453014622">
      <w:bodyDiv w:val="1"/>
      <w:marLeft w:val="0"/>
      <w:marRight w:val="0"/>
      <w:marTop w:val="0"/>
      <w:marBottom w:val="0"/>
      <w:divBdr>
        <w:top w:val="none" w:sz="0" w:space="0" w:color="auto"/>
        <w:left w:val="none" w:sz="0" w:space="0" w:color="auto"/>
        <w:bottom w:val="none" w:sz="0" w:space="0" w:color="auto"/>
        <w:right w:val="none" w:sz="0" w:space="0" w:color="auto"/>
      </w:divBdr>
    </w:div>
    <w:div w:id="453670564">
      <w:bodyDiv w:val="1"/>
      <w:marLeft w:val="0"/>
      <w:marRight w:val="0"/>
      <w:marTop w:val="0"/>
      <w:marBottom w:val="0"/>
      <w:divBdr>
        <w:top w:val="none" w:sz="0" w:space="0" w:color="auto"/>
        <w:left w:val="none" w:sz="0" w:space="0" w:color="auto"/>
        <w:bottom w:val="none" w:sz="0" w:space="0" w:color="auto"/>
        <w:right w:val="none" w:sz="0" w:space="0" w:color="auto"/>
      </w:divBdr>
    </w:div>
    <w:div w:id="455147906">
      <w:bodyDiv w:val="1"/>
      <w:marLeft w:val="0"/>
      <w:marRight w:val="0"/>
      <w:marTop w:val="0"/>
      <w:marBottom w:val="0"/>
      <w:divBdr>
        <w:top w:val="none" w:sz="0" w:space="0" w:color="auto"/>
        <w:left w:val="none" w:sz="0" w:space="0" w:color="auto"/>
        <w:bottom w:val="none" w:sz="0" w:space="0" w:color="auto"/>
        <w:right w:val="none" w:sz="0" w:space="0" w:color="auto"/>
      </w:divBdr>
    </w:div>
    <w:div w:id="457071325">
      <w:bodyDiv w:val="1"/>
      <w:marLeft w:val="0"/>
      <w:marRight w:val="0"/>
      <w:marTop w:val="0"/>
      <w:marBottom w:val="0"/>
      <w:divBdr>
        <w:top w:val="none" w:sz="0" w:space="0" w:color="auto"/>
        <w:left w:val="none" w:sz="0" w:space="0" w:color="auto"/>
        <w:bottom w:val="none" w:sz="0" w:space="0" w:color="auto"/>
        <w:right w:val="none" w:sz="0" w:space="0" w:color="auto"/>
      </w:divBdr>
    </w:div>
    <w:div w:id="458841343">
      <w:bodyDiv w:val="1"/>
      <w:marLeft w:val="0"/>
      <w:marRight w:val="0"/>
      <w:marTop w:val="0"/>
      <w:marBottom w:val="0"/>
      <w:divBdr>
        <w:top w:val="none" w:sz="0" w:space="0" w:color="auto"/>
        <w:left w:val="none" w:sz="0" w:space="0" w:color="auto"/>
        <w:bottom w:val="none" w:sz="0" w:space="0" w:color="auto"/>
        <w:right w:val="none" w:sz="0" w:space="0" w:color="auto"/>
      </w:divBdr>
    </w:div>
    <w:div w:id="460151951">
      <w:bodyDiv w:val="1"/>
      <w:marLeft w:val="0"/>
      <w:marRight w:val="0"/>
      <w:marTop w:val="0"/>
      <w:marBottom w:val="0"/>
      <w:divBdr>
        <w:top w:val="none" w:sz="0" w:space="0" w:color="auto"/>
        <w:left w:val="none" w:sz="0" w:space="0" w:color="auto"/>
        <w:bottom w:val="none" w:sz="0" w:space="0" w:color="auto"/>
        <w:right w:val="none" w:sz="0" w:space="0" w:color="auto"/>
      </w:divBdr>
    </w:div>
    <w:div w:id="460849480">
      <w:bodyDiv w:val="1"/>
      <w:marLeft w:val="0"/>
      <w:marRight w:val="0"/>
      <w:marTop w:val="0"/>
      <w:marBottom w:val="0"/>
      <w:divBdr>
        <w:top w:val="none" w:sz="0" w:space="0" w:color="auto"/>
        <w:left w:val="none" w:sz="0" w:space="0" w:color="auto"/>
        <w:bottom w:val="none" w:sz="0" w:space="0" w:color="auto"/>
        <w:right w:val="none" w:sz="0" w:space="0" w:color="auto"/>
      </w:divBdr>
    </w:div>
    <w:div w:id="460927936">
      <w:bodyDiv w:val="1"/>
      <w:marLeft w:val="0"/>
      <w:marRight w:val="0"/>
      <w:marTop w:val="0"/>
      <w:marBottom w:val="0"/>
      <w:divBdr>
        <w:top w:val="none" w:sz="0" w:space="0" w:color="auto"/>
        <w:left w:val="none" w:sz="0" w:space="0" w:color="auto"/>
        <w:bottom w:val="none" w:sz="0" w:space="0" w:color="auto"/>
        <w:right w:val="none" w:sz="0" w:space="0" w:color="auto"/>
      </w:divBdr>
    </w:div>
    <w:div w:id="462816013">
      <w:bodyDiv w:val="1"/>
      <w:marLeft w:val="0"/>
      <w:marRight w:val="0"/>
      <w:marTop w:val="0"/>
      <w:marBottom w:val="0"/>
      <w:divBdr>
        <w:top w:val="none" w:sz="0" w:space="0" w:color="auto"/>
        <w:left w:val="none" w:sz="0" w:space="0" w:color="auto"/>
        <w:bottom w:val="none" w:sz="0" w:space="0" w:color="auto"/>
        <w:right w:val="none" w:sz="0" w:space="0" w:color="auto"/>
      </w:divBdr>
    </w:div>
    <w:div w:id="463545147">
      <w:bodyDiv w:val="1"/>
      <w:marLeft w:val="0"/>
      <w:marRight w:val="0"/>
      <w:marTop w:val="0"/>
      <w:marBottom w:val="0"/>
      <w:divBdr>
        <w:top w:val="none" w:sz="0" w:space="0" w:color="auto"/>
        <w:left w:val="none" w:sz="0" w:space="0" w:color="auto"/>
        <w:bottom w:val="none" w:sz="0" w:space="0" w:color="auto"/>
        <w:right w:val="none" w:sz="0" w:space="0" w:color="auto"/>
      </w:divBdr>
    </w:div>
    <w:div w:id="465779723">
      <w:bodyDiv w:val="1"/>
      <w:marLeft w:val="0"/>
      <w:marRight w:val="0"/>
      <w:marTop w:val="0"/>
      <w:marBottom w:val="0"/>
      <w:divBdr>
        <w:top w:val="none" w:sz="0" w:space="0" w:color="auto"/>
        <w:left w:val="none" w:sz="0" w:space="0" w:color="auto"/>
        <w:bottom w:val="none" w:sz="0" w:space="0" w:color="auto"/>
        <w:right w:val="none" w:sz="0" w:space="0" w:color="auto"/>
      </w:divBdr>
    </w:div>
    <w:div w:id="466892823">
      <w:bodyDiv w:val="1"/>
      <w:marLeft w:val="0"/>
      <w:marRight w:val="0"/>
      <w:marTop w:val="0"/>
      <w:marBottom w:val="0"/>
      <w:divBdr>
        <w:top w:val="none" w:sz="0" w:space="0" w:color="auto"/>
        <w:left w:val="none" w:sz="0" w:space="0" w:color="auto"/>
        <w:bottom w:val="none" w:sz="0" w:space="0" w:color="auto"/>
        <w:right w:val="none" w:sz="0" w:space="0" w:color="auto"/>
      </w:divBdr>
    </w:div>
    <w:div w:id="467825020">
      <w:bodyDiv w:val="1"/>
      <w:marLeft w:val="0"/>
      <w:marRight w:val="0"/>
      <w:marTop w:val="0"/>
      <w:marBottom w:val="0"/>
      <w:divBdr>
        <w:top w:val="none" w:sz="0" w:space="0" w:color="auto"/>
        <w:left w:val="none" w:sz="0" w:space="0" w:color="auto"/>
        <w:bottom w:val="none" w:sz="0" w:space="0" w:color="auto"/>
        <w:right w:val="none" w:sz="0" w:space="0" w:color="auto"/>
      </w:divBdr>
    </w:div>
    <w:div w:id="469177931">
      <w:bodyDiv w:val="1"/>
      <w:marLeft w:val="0"/>
      <w:marRight w:val="0"/>
      <w:marTop w:val="0"/>
      <w:marBottom w:val="0"/>
      <w:divBdr>
        <w:top w:val="none" w:sz="0" w:space="0" w:color="auto"/>
        <w:left w:val="none" w:sz="0" w:space="0" w:color="auto"/>
        <w:bottom w:val="none" w:sz="0" w:space="0" w:color="auto"/>
        <w:right w:val="none" w:sz="0" w:space="0" w:color="auto"/>
      </w:divBdr>
    </w:div>
    <w:div w:id="469439644">
      <w:bodyDiv w:val="1"/>
      <w:marLeft w:val="0"/>
      <w:marRight w:val="0"/>
      <w:marTop w:val="0"/>
      <w:marBottom w:val="0"/>
      <w:divBdr>
        <w:top w:val="none" w:sz="0" w:space="0" w:color="auto"/>
        <w:left w:val="none" w:sz="0" w:space="0" w:color="auto"/>
        <w:bottom w:val="none" w:sz="0" w:space="0" w:color="auto"/>
        <w:right w:val="none" w:sz="0" w:space="0" w:color="auto"/>
      </w:divBdr>
    </w:div>
    <w:div w:id="469978511">
      <w:bodyDiv w:val="1"/>
      <w:marLeft w:val="0"/>
      <w:marRight w:val="0"/>
      <w:marTop w:val="0"/>
      <w:marBottom w:val="0"/>
      <w:divBdr>
        <w:top w:val="none" w:sz="0" w:space="0" w:color="auto"/>
        <w:left w:val="none" w:sz="0" w:space="0" w:color="auto"/>
        <w:bottom w:val="none" w:sz="0" w:space="0" w:color="auto"/>
        <w:right w:val="none" w:sz="0" w:space="0" w:color="auto"/>
      </w:divBdr>
    </w:div>
    <w:div w:id="470488291">
      <w:bodyDiv w:val="1"/>
      <w:marLeft w:val="0"/>
      <w:marRight w:val="0"/>
      <w:marTop w:val="0"/>
      <w:marBottom w:val="0"/>
      <w:divBdr>
        <w:top w:val="none" w:sz="0" w:space="0" w:color="auto"/>
        <w:left w:val="none" w:sz="0" w:space="0" w:color="auto"/>
        <w:bottom w:val="none" w:sz="0" w:space="0" w:color="auto"/>
        <w:right w:val="none" w:sz="0" w:space="0" w:color="auto"/>
      </w:divBdr>
    </w:div>
    <w:div w:id="470750117">
      <w:bodyDiv w:val="1"/>
      <w:marLeft w:val="0"/>
      <w:marRight w:val="0"/>
      <w:marTop w:val="0"/>
      <w:marBottom w:val="0"/>
      <w:divBdr>
        <w:top w:val="none" w:sz="0" w:space="0" w:color="auto"/>
        <w:left w:val="none" w:sz="0" w:space="0" w:color="auto"/>
        <w:bottom w:val="none" w:sz="0" w:space="0" w:color="auto"/>
        <w:right w:val="none" w:sz="0" w:space="0" w:color="auto"/>
      </w:divBdr>
    </w:div>
    <w:div w:id="471336249">
      <w:bodyDiv w:val="1"/>
      <w:marLeft w:val="0"/>
      <w:marRight w:val="0"/>
      <w:marTop w:val="0"/>
      <w:marBottom w:val="0"/>
      <w:divBdr>
        <w:top w:val="none" w:sz="0" w:space="0" w:color="auto"/>
        <w:left w:val="none" w:sz="0" w:space="0" w:color="auto"/>
        <w:bottom w:val="none" w:sz="0" w:space="0" w:color="auto"/>
        <w:right w:val="none" w:sz="0" w:space="0" w:color="auto"/>
      </w:divBdr>
    </w:div>
    <w:div w:id="471750655">
      <w:bodyDiv w:val="1"/>
      <w:marLeft w:val="0"/>
      <w:marRight w:val="0"/>
      <w:marTop w:val="0"/>
      <w:marBottom w:val="0"/>
      <w:divBdr>
        <w:top w:val="none" w:sz="0" w:space="0" w:color="auto"/>
        <w:left w:val="none" w:sz="0" w:space="0" w:color="auto"/>
        <w:bottom w:val="none" w:sz="0" w:space="0" w:color="auto"/>
        <w:right w:val="none" w:sz="0" w:space="0" w:color="auto"/>
      </w:divBdr>
    </w:div>
    <w:div w:id="472336637">
      <w:bodyDiv w:val="1"/>
      <w:marLeft w:val="0"/>
      <w:marRight w:val="0"/>
      <w:marTop w:val="0"/>
      <w:marBottom w:val="0"/>
      <w:divBdr>
        <w:top w:val="none" w:sz="0" w:space="0" w:color="auto"/>
        <w:left w:val="none" w:sz="0" w:space="0" w:color="auto"/>
        <w:bottom w:val="none" w:sz="0" w:space="0" w:color="auto"/>
        <w:right w:val="none" w:sz="0" w:space="0" w:color="auto"/>
      </w:divBdr>
    </w:div>
    <w:div w:id="473720422">
      <w:bodyDiv w:val="1"/>
      <w:marLeft w:val="0"/>
      <w:marRight w:val="0"/>
      <w:marTop w:val="0"/>
      <w:marBottom w:val="0"/>
      <w:divBdr>
        <w:top w:val="none" w:sz="0" w:space="0" w:color="auto"/>
        <w:left w:val="none" w:sz="0" w:space="0" w:color="auto"/>
        <w:bottom w:val="none" w:sz="0" w:space="0" w:color="auto"/>
        <w:right w:val="none" w:sz="0" w:space="0" w:color="auto"/>
      </w:divBdr>
    </w:div>
    <w:div w:id="473790625">
      <w:bodyDiv w:val="1"/>
      <w:marLeft w:val="0"/>
      <w:marRight w:val="0"/>
      <w:marTop w:val="0"/>
      <w:marBottom w:val="0"/>
      <w:divBdr>
        <w:top w:val="none" w:sz="0" w:space="0" w:color="auto"/>
        <w:left w:val="none" w:sz="0" w:space="0" w:color="auto"/>
        <w:bottom w:val="none" w:sz="0" w:space="0" w:color="auto"/>
        <w:right w:val="none" w:sz="0" w:space="0" w:color="auto"/>
      </w:divBdr>
    </w:div>
    <w:div w:id="475220418">
      <w:bodyDiv w:val="1"/>
      <w:marLeft w:val="0"/>
      <w:marRight w:val="0"/>
      <w:marTop w:val="0"/>
      <w:marBottom w:val="0"/>
      <w:divBdr>
        <w:top w:val="none" w:sz="0" w:space="0" w:color="auto"/>
        <w:left w:val="none" w:sz="0" w:space="0" w:color="auto"/>
        <w:bottom w:val="none" w:sz="0" w:space="0" w:color="auto"/>
        <w:right w:val="none" w:sz="0" w:space="0" w:color="auto"/>
      </w:divBdr>
    </w:div>
    <w:div w:id="479810362">
      <w:bodyDiv w:val="1"/>
      <w:marLeft w:val="0"/>
      <w:marRight w:val="0"/>
      <w:marTop w:val="0"/>
      <w:marBottom w:val="0"/>
      <w:divBdr>
        <w:top w:val="none" w:sz="0" w:space="0" w:color="auto"/>
        <w:left w:val="none" w:sz="0" w:space="0" w:color="auto"/>
        <w:bottom w:val="none" w:sz="0" w:space="0" w:color="auto"/>
        <w:right w:val="none" w:sz="0" w:space="0" w:color="auto"/>
      </w:divBdr>
    </w:div>
    <w:div w:id="481580215">
      <w:bodyDiv w:val="1"/>
      <w:marLeft w:val="0"/>
      <w:marRight w:val="0"/>
      <w:marTop w:val="0"/>
      <w:marBottom w:val="0"/>
      <w:divBdr>
        <w:top w:val="none" w:sz="0" w:space="0" w:color="auto"/>
        <w:left w:val="none" w:sz="0" w:space="0" w:color="auto"/>
        <w:bottom w:val="none" w:sz="0" w:space="0" w:color="auto"/>
        <w:right w:val="none" w:sz="0" w:space="0" w:color="auto"/>
      </w:divBdr>
    </w:div>
    <w:div w:id="482353670">
      <w:bodyDiv w:val="1"/>
      <w:marLeft w:val="0"/>
      <w:marRight w:val="0"/>
      <w:marTop w:val="0"/>
      <w:marBottom w:val="0"/>
      <w:divBdr>
        <w:top w:val="none" w:sz="0" w:space="0" w:color="auto"/>
        <w:left w:val="none" w:sz="0" w:space="0" w:color="auto"/>
        <w:bottom w:val="none" w:sz="0" w:space="0" w:color="auto"/>
        <w:right w:val="none" w:sz="0" w:space="0" w:color="auto"/>
      </w:divBdr>
    </w:div>
    <w:div w:id="483274554">
      <w:bodyDiv w:val="1"/>
      <w:marLeft w:val="0"/>
      <w:marRight w:val="0"/>
      <w:marTop w:val="0"/>
      <w:marBottom w:val="0"/>
      <w:divBdr>
        <w:top w:val="none" w:sz="0" w:space="0" w:color="auto"/>
        <w:left w:val="none" w:sz="0" w:space="0" w:color="auto"/>
        <w:bottom w:val="none" w:sz="0" w:space="0" w:color="auto"/>
        <w:right w:val="none" w:sz="0" w:space="0" w:color="auto"/>
      </w:divBdr>
    </w:div>
    <w:div w:id="484660850">
      <w:bodyDiv w:val="1"/>
      <w:marLeft w:val="0"/>
      <w:marRight w:val="0"/>
      <w:marTop w:val="0"/>
      <w:marBottom w:val="0"/>
      <w:divBdr>
        <w:top w:val="none" w:sz="0" w:space="0" w:color="auto"/>
        <w:left w:val="none" w:sz="0" w:space="0" w:color="auto"/>
        <w:bottom w:val="none" w:sz="0" w:space="0" w:color="auto"/>
        <w:right w:val="none" w:sz="0" w:space="0" w:color="auto"/>
      </w:divBdr>
    </w:div>
    <w:div w:id="484667841">
      <w:bodyDiv w:val="1"/>
      <w:marLeft w:val="0"/>
      <w:marRight w:val="0"/>
      <w:marTop w:val="0"/>
      <w:marBottom w:val="0"/>
      <w:divBdr>
        <w:top w:val="none" w:sz="0" w:space="0" w:color="auto"/>
        <w:left w:val="none" w:sz="0" w:space="0" w:color="auto"/>
        <w:bottom w:val="none" w:sz="0" w:space="0" w:color="auto"/>
        <w:right w:val="none" w:sz="0" w:space="0" w:color="auto"/>
      </w:divBdr>
    </w:div>
    <w:div w:id="490296734">
      <w:bodyDiv w:val="1"/>
      <w:marLeft w:val="0"/>
      <w:marRight w:val="0"/>
      <w:marTop w:val="0"/>
      <w:marBottom w:val="0"/>
      <w:divBdr>
        <w:top w:val="none" w:sz="0" w:space="0" w:color="auto"/>
        <w:left w:val="none" w:sz="0" w:space="0" w:color="auto"/>
        <w:bottom w:val="none" w:sz="0" w:space="0" w:color="auto"/>
        <w:right w:val="none" w:sz="0" w:space="0" w:color="auto"/>
      </w:divBdr>
    </w:div>
    <w:div w:id="492449663">
      <w:bodyDiv w:val="1"/>
      <w:marLeft w:val="0"/>
      <w:marRight w:val="0"/>
      <w:marTop w:val="0"/>
      <w:marBottom w:val="0"/>
      <w:divBdr>
        <w:top w:val="none" w:sz="0" w:space="0" w:color="auto"/>
        <w:left w:val="none" w:sz="0" w:space="0" w:color="auto"/>
        <w:bottom w:val="none" w:sz="0" w:space="0" w:color="auto"/>
        <w:right w:val="none" w:sz="0" w:space="0" w:color="auto"/>
      </w:divBdr>
    </w:div>
    <w:div w:id="494956608">
      <w:bodyDiv w:val="1"/>
      <w:marLeft w:val="0"/>
      <w:marRight w:val="0"/>
      <w:marTop w:val="0"/>
      <w:marBottom w:val="0"/>
      <w:divBdr>
        <w:top w:val="none" w:sz="0" w:space="0" w:color="auto"/>
        <w:left w:val="none" w:sz="0" w:space="0" w:color="auto"/>
        <w:bottom w:val="none" w:sz="0" w:space="0" w:color="auto"/>
        <w:right w:val="none" w:sz="0" w:space="0" w:color="auto"/>
      </w:divBdr>
    </w:div>
    <w:div w:id="495807379">
      <w:bodyDiv w:val="1"/>
      <w:marLeft w:val="0"/>
      <w:marRight w:val="0"/>
      <w:marTop w:val="0"/>
      <w:marBottom w:val="0"/>
      <w:divBdr>
        <w:top w:val="none" w:sz="0" w:space="0" w:color="auto"/>
        <w:left w:val="none" w:sz="0" w:space="0" w:color="auto"/>
        <w:bottom w:val="none" w:sz="0" w:space="0" w:color="auto"/>
        <w:right w:val="none" w:sz="0" w:space="0" w:color="auto"/>
      </w:divBdr>
    </w:div>
    <w:div w:id="497841899">
      <w:bodyDiv w:val="1"/>
      <w:marLeft w:val="0"/>
      <w:marRight w:val="0"/>
      <w:marTop w:val="0"/>
      <w:marBottom w:val="0"/>
      <w:divBdr>
        <w:top w:val="none" w:sz="0" w:space="0" w:color="auto"/>
        <w:left w:val="none" w:sz="0" w:space="0" w:color="auto"/>
        <w:bottom w:val="none" w:sz="0" w:space="0" w:color="auto"/>
        <w:right w:val="none" w:sz="0" w:space="0" w:color="auto"/>
      </w:divBdr>
    </w:div>
    <w:div w:id="499931841">
      <w:bodyDiv w:val="1"/>
      <w:marLeft w:val="0"/>
      <w:marRight w:val="0"/>
      <w:marTop w:val="0"/>
      <w:marBottom w:val="0"/>
      <w:divBdr>
        <w:top w:val="none" w:sz="0" w:space="0" w:color="auto"/>
        <w:left w:val="none" w:sz="0" w:space="0" w:color="auto"/>
        <w:bottom w:val="none" w:sz="0" w:space="0" w:color="auto"/>
        <w:right w:val="none" w:sz="0" w:space="0" w:color="auto"/>
      </w:divBdr>
    </w:div>
    <w:div w:id="500510970">
      <w:bodyDiv w:val="1"/>
      <w:marLeft w:val="0"/>
      <w:marRight w:val="0"/>
      <w:marTop w:val="0"/>
      <w:marBottom w:val="0"/>
      <w:divBdr>
        <w:top w:val="none" w:sz="0" w:space="0" w:color="auto"/>
        <w:left w:val="none" w:sz="0" w:space="0" w:color="auto"/>
        <w:bottom w:val="none" w:sz="0" w:space="0" w:color="auto"/>
        <w:right w:val="none" w:sz="0" w:space="0" w:color="auto"/>
      </w:divBdr>
    </w:div>
    <w:div w:id="500895986">
      <w:bodyDiv w:val="1"/>
      <w:marLeft w:val="0"/>
      <w:marRight w:val="0"/>
      <w:marTop w:val="0"/>
      <w:marBottom w:val="0"/>
      <w:divBdr>
        <w:top w:val="none" w:sz="0" w:space="0" w:color="auto"/>
        <w:left w:val="none" w:sz="0" w:space="0" w:color="auto"/>
        <w:bottom w:val="none" w:sz="0" w:space="0" w:color="auto"/>
        <w:right w:val="none" w:sz="0" w:space="0" w:color="auto"/>
      </w:divBdr>
    </w:div>
    <w:div w:id="501548464">
      <w:bodyDiv w:val="1"/>
      <w:marLeft w:val="0"/>
      <w:marRight w:val="0"/>
      <w:marTop w:val="0"/>
      <w:marBottom w:val="0"/>
      <w:divBdr>
        <w:top w:val="none" w:sz="0" w:space="0" w:color="auto"/>
        <w:left w:val="none" w:sz="0" w:space="0" w:color="auto"/>
        <w:bottom w:val="none" w:sz="0" w:space="0" w:color="auto"/>
        <w:right w:val="none" w:sz="0" w:space="0" w:color="auto"/>
      </w:divBdr>
    </w:div>
    <w:div w:id="502400128">
      <w:bodyDiv w:val="1"/>
      <w:marLeft w:val="0"/>
      <w:marRight w:val="0"/>
      <w:marTop w:val="0"/>
      <w:marBottom w:val="0"/>
      <w:divBdr>
        <w:top w:val="none" w:sz="0" w:space="0" w:color="auto"/>
        <w:left w:val="none" w:sz="0" w:space="0" w:color="auto"/>
        <w:bottom w:val="none" w:sz="0" w:space="0" w:color="auto"/>
        <w:right w:val="none" w:sz="0" w:space="0" w:color="auto"/>
      </w:divBdr>
    </w:div>
    <w:div w:id="502890198">
      <w:bodyDiv w:val="1"/>
      <w:marLeft w:val="0"/>
      <w:marRight w:val="0"/>
      <w:marTop w:val="0"/>
      <w:marBottom w:val="0"/>
      <w:divBdr>
        <w:top w:val="none" w:sz="0" w:space="0" w:color="auto"/>
        <w:left w:val="none" w:sz="0" w:space="0" w:color="auto"/>
        <w:bottom w:val="none" w:sz="0" w:space="0" w:color="auto"/>
        <w:right w:val="none" w:sz="0" w:space="0" w:color="auto"/>
      </w:divBdr>
    </w:div>
    <w:div w:id="506091537">
      <w:bodyDiv w:val="1"/>
      <w:marLeft w:val="0"/>
      <w:marRight w:val="0"/>
      <w:marTop w:val="0"/>
      <w:marBottom w:val="0"/>
      <w:divBdr>
        <w:top w:val="none" w:sz="0" w:space="0" w:color="auto"/>
        <w:left w:val="none" w:sz="0" w:space="0" w:color="auto"/>
        <w:bottom w:val="none" w:sz="0" w:space="0" w:color="auto"/>
        <w:right w:val="none" w:sz="0" w:space="0" w:color="auto"/>
      </w:divBdr>
    </w:div>
    <w:div w:id="506749497">
      <w:bodyDiv w:val="1"/>
      <w:marLeft w:val="0"/>
      <w:marRight w:val="0"/>
      <w:marTop w:val="0"/>
      <w:marBottom w:val="0"/>
      <w:divBdr>
        <w:top w:val="none" w:sz="0" w:space="0" w:color="auto"/>
        <w:left w:val="none" w:sz="0" w:space="0" w:color="auto"/>
        <w:bottom w:val="none" w:sz="0" w:space="0" w:color="auto"/>
        <w:right w:val="none" w:sz="0" w:space="0" w:color="auto"/>
      </w:divBdr>
    </w:div>
    <w:div w:id="507257363">
      <w:bodyDiv w:val="1"/>
      <w:marLeft w:val="0"/>
      <w:marRight w:val="0"/>
      <w:marTop w:val="0"/>
      <w:marBottom w:val="0"/>
      <w:divBdr>
        <w:top w:val="none" w:sz="0" w:space="0" w:color="auto"/>
        <w:left w:val="none" w:sz="0" w:space="0" w:color="auto"/>
        <w:bottom w:val="none" w:sz="0" w:space="0" w:color="auto"/>
        <w:right w:val="none" w:sz="0" w:space="0" w:color="auto"/>
      </w:divBdr>
    </w:div>
    <w:div w:id="507720940">
      <w:bodyDiv w:val="1"/>
      <w:marLeft w:val="0"/>
      <w:marRight w:val="0"/>
      <w:marTop w:val="0"/>
      <w:marBottom w:val="0"/>
      <w:divBdr>
        <w:top w:val="none" w:sz="0" w:space="0" w:color="auto"/>
        <w:left w:val="none" w:sz="0" w:space="0" w:color="auto"/>
        <w:bottom w:val="none" w:sz="0" w:space="0" w:color="auto"/>
        <w:right w:val="none" w:sz="0" w:space="0" w:color="auto"/>
      </w:divBdr>
    </w:div>
    <w:div w:id="510801703">
      <w:bodyDiv w:val="1"/>
      <w:marLeft w:val="0"/>
      <w:marRight w:val="0"/>
      <w:marTop w:val="0"/>
      <w:marBottom w:val="0"/>
      <w:divBdr>
        <w:top w:val="none" w:sz="0" w:space="0" w:color="auto"/>
        <w:left w:val="none" w:sz="0" w:space="0" w:color="auto"/>
        <w:bottom w:val="none" w:sz="0" w:space="0" w:color="auto"/>
        <w:right w:val="none" w:sz="0" w:space="0" w:color="auto"/>
      </w:divBdr>
    </w:div>
    <w:div w:id="511527091">
      <w:bodyDiv w:val="1"/>
      <w:marLeft w:val="0"/>
      <w:marRight w:val="0"/>
      <w:marTop w:val="0"/>
      <w:marBottom w:val="0"/>
      <w:divBdr>
        <w:top w:val="none" w:sz="0" w:space="0" w:color="auto"/>
        <w:left w:val="none" w:sz="0" w:space="0" w:color="auto"/>
        <w:bottom w:val="none" w:sz="0" w:space="0" w:color="auto"/>
        <w:right w:val="none" w:sz="0" w:space="0" w:color="auto"/>
      </w:divBdr>
    </w:div>
    <w:div w:id="512229706">
      <w:bodyDiv w:val="1"/>
      <w:marLeft w:val="0"/>
      <w:marRight w:val="0"/>
      <w:marTop w:val="0"/>
      <w:marBottom w:val="0"/>
      <w:divBdr>
        <w:top w:val="none" w:sz="0" w:space="0" w:color="auto"/>
        <w:left w:val="none" w:sz="0" w:space="0" w:color="auto"/>
        <w:bottom w:val="none" w:sz="0" w:space="0" w:color="auto"/>
        <w:right w:val="none" w:sz="0" w:space="0" w:color="auto"/>
      </w:divBdr>
    </w:div>
    <w:div w:id="517551401">
      <w:bodyDiv w:val="1"/>
      <w:marLeft w:val="0"/>
      <w:marRight w:val="0"/>
      <w:marTop w:val="0"/>
      <w:marBottom w:val="0"/>
      <w:divBdr>
        <w:top w:val="none" w:sz="0" w:space="0" w:color="auto"/>
        <w:left w:val="none" w:sz="0" w:space="0" w:color="auto"/>
        <w:bottom w:val="none" w:sz="0" w:space="0" w:color="auto"/>
        <w:right w:val="none" w:sz="0" w:space="0" w:color="auto"/>
      </w:divBdr>
    </w:div>
    <w:div w:id="519247342">
      <w:bodyDiv w:val="1"/>
      <w:marLeft w:val="0"/>
      <w:marRight w:val="0"/>
      <w:marTop w:val="0"/>
      <w:marBottom w:val="0"/>
      <w:divBdr>
        <w:top w:val="none" w:sz="0" w:space="0" w:color="auto"/>
        <w:left w:val="none" w:sz="0" w:space="0" w:color="auto"/>
        <w:bottom w:val="none" w:sz="0" w:space="0" w:color="auto"/>
        <w:right w:val="none" w:sz="0" w:space="0" w:color="auto"/>
      </w:divBdr>
    </w:div>
    <w:div w:id="519779197">
      <w:bodyDiv w:val="1"/>
      <w:marLeft w:val="0"/>
      <w:marRight w:val="0"/>
      <w:marTop w:val="0"/>
      <w:marBottom w:val="0"/>
      <w:divBdr>
        <w:top w:val="none" w:sz="0" w:space="0" w:color="auto"/>
        <w:left w:val="none" w:sz="0" w:space="0" w:color="auto"/>
        <w:bottom w:val="none" w:sz="0" w:space="0" w:color="auto"/>
        <w:right w:val="none" w:sz="0" w:space="0" w:color="auto"/>
      </w:divBdr>
    </w:div>
    <w:div w:id="520633954">
      <w:bodyDiv w:val="1"/>
      <w:marLeft w:val="0"/>
      <w:marRight w:val="0"/>
      <w:marTop w:val="0"/>
      <w:marBottom w:val="0"/>
      <w:divBdr>
        <w:top w:val="none" w:sz="0" w:space="0" w:color="auto"/>
        <w:left w:val="none" w:sz="0" w:space="0" w:color="auto"/>
        <w:bottom w:val="none" w:sz="0" w:space="0" w:color="auto"/>
        <w:right w:val="none" w:sz="0" w:space="0" w:color="auto"/>
      </w:divBdr>
    </w:div>
    <w:div w:id="520634337">
      <w:bodyDiv w:val="1"/>
      <w:marLeft w:val="0"/>
      <w:marRight w:val="0"/>
      <w:marTop w:val="0"/>
      <w:marBottom w:val="0"/>
      <w:divBdr>
        <w:top w:val="none" w:sz="0" w:space="0" w:color="auto"/>
        <w:left w:val="none" w:sz="0" w:space="0" w:color="auto"/>
        <w:bottom w:val="none" w:sz="0" w:space="0" w:color="auto"/>
        <w:right w:val="none" w:sz="0" w:space="0" w:color="auto"/>
      </w:divBdr>
    </w:div>
    <w:div w:id="520823997">
      <w:bodyDiv w:val="1"/>
      <w:marLeft w:val="0"/>
      <w:marRight w:val="0"/>
      <w:marTop w:val="0"/>
      <w:marBottom w:val="0"/>
      <w:divBdr>
        <w:top w:val="none" w:sz="0" w:space="0" w:color="auto"/>
        <w:left w:val="none" w:sz="0" w:space="0" w:color="auto"/>
        <w:bottom w:val="none" w:sz="0" w:space="0" w:color="auto"/>
        <w:right w:val="none" w:sz="0" w:space="0" w:color="auto"/>
      </w:divBdr>
    </w:div>
    <w:div w:id="521549784">
      <w:bodyDiv w:val="1"/>
      <w:marLeft w:val="0"/>
      <w:marRight w:val="0"/>
      <w:marTop w:val="0"/>
      <w:marBottom w:val="0"/>
      <w:divBdr>
        <w:top w:val="none" w:sz="0" w:space="0" w:color="auto"/>
        <w:left w:val="none" w:sz="0" w:space="0" w:color="auto"/>
        <w:bottom w:val="none" w:sz="0" w:space="0" w:color="auto"/>
        <w:right w:val="none" w:sz="0" w:space="0" w:color="auto"/>
      </w:divBdr>
    </w:div>
    <w:div w:id="522785621">
      <w:bodyDiv w:val="1"/>
      <w:marLeft w:val="0"/>
      <w:marRight w:val="0"/>
      <w:marTop w:val="0"/>
      <w:marBottom w:val="0"/>
      <w:divBdr>
        <w:top w:val="none" w:sz="0" w:space="0" w:color="auto"/>
        <w:left w:val="none" w:sz="0" w:space="0" w:color="auto"/>
        <w:bottom w:val="none" w:sz="0" w:space="0" w:color="auto"/>
        <w:right w:val="none" w:sz="0" w:space="0" w:color="auto"/>
      </w:divBdr>
    </w:div>
    <w:div w:id="524247780">
      <w:bodyDiv w:val="1"/>
      <w:marLeft w:val="0"/>
      <w:marRight w:val="0"/>
      <w:marTop w:val="0"/>
      <w:marBottom w:val="0"/>
      <w:divBdr>
        <w:top w:val="none" w:sz="0" w:space="0" w:color="auto"/>
        <w:left w:val="none" w:sz="0" w:space="0" w:color="auto"/>
        <w:bottom w:val="none" w:sz="0" w:space="0" w:color="auto"/>
        <w:right w:val="none" w:sz="0" w:space="0" w:color="auto"/>
      </w:divBdr>
    </w:div>
    <w:div w:id="524293345">
      <w:bodyDiv w:val="1"/>
      <w:marLeft w:val="0"/>
      <w:marRight w:val="0"/>
      <w:marTop w:val="0"/>
      <w:marBottom w:val="0"/>
      <w:divBdr>
        <w:top w:val="none" w:sz="0" w:space="0" w:color="auto"/>
        <w:left w:val="none" w:sz="0" w:space="0" w:color="auto"/>
        <w:bottom w:val="none" w:sz="0" w:space="0" w:color="auto"/>
        <w:right w:val="none" w:sz="0" w:space="0" w:color="auto"/>
      </w:divBdr>
    </w:div>
    <w:div w:id="527834031">
      <w:bodyDiv w:val="1"/>
      <w:marLeft w:val="0"/>
      <w:marRight w:val="0"/>
      <w:marTop w:val="0"/>
      <w:marBottom w:val="0"/>
      <w:divBdr>
        <w:top w:val="none" w:sz="0" w:space="0" w:color="auto"/>
        <w:left w:val="none" w:sz="0" w:space="0" w:color="auto"/>
        <w:bottom w:val="none" w:sz="0" w:space="0" w:color="auto"/>
        <w:right w:val="none" w:sz="0" w:space="0" w:color="auto"/>
      </w:divBdr>
    </w:div>
    <w:div w:id="530150937">
      <w:bodyDiv w:val="1"/>
      <w:marLeft w:val="0"/>
      <w:marRight w:val="0"/>
      <w:marTop w:val="0"/>
      <w:marBottom w:val="0"/>
      <w:divBdr>
        <w:top w:val="none" w:sz="0" w:space="0" w:color="auto"/>
        <w:left w:val="none" w:sz="0" w:space="0" w:color="auto"/>
        <w:bottom w:val="none" w:sz="0" w:space="0" w:color="auto"/>
        <w:right w:val="none" w:sz="0" w:space="0" w:color="auto"/>
      </w:divBdr>
    </w:div>
    <w:div w:id="530798283">
      <w:bodyDiv w:val="1"/>
      <w:marLeft w:val="0"/>
      <w:marRight w:val="0"/>
      <w:marTop w:val="0"/>
      <w:marBottom w:val="0"/>
      <w:divBdr>
        <w:top w:val="none" w:sz="0" w:space="0" w:color="auto"/>
        <w:left w:val="none" w:sz="0" w:space="0" w:color="auto"/>
        <w:bottom w:val="none" w:sz="0" w:space="0" w:color="auto"/>
        <w:right w:val="none" w:sz="0" w:space="0" w:color="auto"/>
      </w:divBdr>
    </w:div>
    <w:div w:id="531266409">
      <w:bodyDiv w:val="1"/>
      <w:marLeft w:val="0"/>
      <w:marRight w:val="0"/>
      <w:marTop w:val="0"/>
      <w:marBottom w:val="0"/>
      <w:divBdr>
        <w:top w:val="none" w:sz="0" w:space="0" w:color="auto"/>
        <w:left w:val="none" w:sz="0" w:space="0" w:color="auto"/>
        <w:bottom w:val="none" w:sz="0" w:space="0" w:color="auto"/>
        <w:right w:val="none" w:sz="0" w:space="0" w:color="auto"/>
      </w:divBdr>
    </w:div>
    <w:div w:id="532115606">
      <w:bodyDiv w:val="1"/>
      <w:marLeft w:val="0"/>
      <w:marRight w:val="0"/>
      <w:marTop w:val="0"/>
      <w:marBottom w:val="0"/>
      <w:divBdr>
        <w:top w:val="none" w:sz="0" w:space="0" w:color="auto"/>
        <w:left w:val="none" w:sz="0" w:space="0" w:color="auto"/>
        <w:bottom w:val="none" w:sz="0" w:space="0" w:color="auto"/>
        <w:right w:val="none" w:sz="0" w:space="0" w:color="auto"/>
      </w:divBdr>
    </w:div>
    <w:div w:id="532230281">
      <w:bodyDiv w:val="1"/>
      <w:marLeft w:val="0"/>
      <w:marRight w:val="0"/>
      <w:marTop w:val="0"/>
      <w:marBottom w:val="0"/>
      <w:divBdr>
        <w:top w:val="none" w:sz="0" w:space="0" w:color="auto"/>
        <w:left w:val="none" w:sz="0" w:space="0" w:color="auto"/>
        <w:bottom w:val="none" w:sz="0" w:space="0" w:color="auto"/>
        <w:right w:val="none" w:sz="0" w:space="0" w:color="auto"/>
      </w:divBdr>
    </w:div>
    <w:div w:id="532232545">
      <w:bodyDiv w:val="1"/>
      <w:marLeft w:val="0"/>
      <w:marRight w:val="0"/>
      <w:marTop w:val="0"/>
      <w:marBottom w:val="0"/>
      <w:divBdr>
        <w:top w:val="none" w:sz="0" w:space="0" w:color="auto"/>
        <w:left w:val="none" w:sz="0" w:space="0" w:color="auto"/>
        <w:bottom w:val="none" w:sz="0" w:space="0" w:color="auto"/>
        <w:right w:val="none" w:sz="0" w:space="0" w:color="auto"/>
      </w:divBdr>
    </w:div>
    <w:div w:id="535586825">
      <w:bodyDiv w:val="1"/>
      <w:marLeft w:val="0"/>
      <w:marRight w:val="0"/>
      <w:marTop w:val="0"/>
      <w:marBottom w:val="0"/>
      <w:divBdr>
        <w:top w:val="none" w:sz="0" w:space="0" w:color="auto"/>
        <w:left w:val="none" w:sz="0" w:space="0" w:color="auto"/>
        <w:bottom w:val="none" w:sz="0" w:space="0" w:color="auto"/>
        <w:right w:val="none" w:sz="0" w:space="0" w:color="auto"/>
      </w:divBdr>
    </w:div>
    <w:div w:id="535628913">
      <w:bodyDiv w:val="1"/>
      <w:marLeft w:val="0"/>
      <w:marRight w:val="0"/>
      <w:marTop w:val="0"/>
      <w:marBottom w:val="0"/>
      <w:divBdr>
        <w:top w:val="none" w:sz="0" w:space="0" w:color="auto"/>
        <w:left w:val="none" w:sz="0" w:space="0" w:color="auto"/>
        <w:bottom w:val="none" w:sz="0" w:space="0" w:color="auto"/>
        <w:right w:val="none" w:sz="0" w:space="0" w:color="auto"/>
      </w:divBdr>
    </w:div>
    <w:div w:id="537161201">
      <w:bodyDiv w:val="1"/>
      <w:marLeft w:val="0"/>
      <w:marRight w:val="0"/>
      <w:marTop w:val="0"/>
      <w:marBottom w:val="0"/>
      <w:divBdr>
        <w:top w:val="none" w:sz="0" w:space="0" w:color="auto"/>
        <w:left w:val="none" w:sz="0" w:space="0" w:color="auto"/>
        <w:bottom w:val="none" w:sz="0" w:space="0" w:color="auto"/>
        <w:right w:val="none" w:sz="0" w:space="0" w:color="auto"/>
      </w:divBdr>
    </w:div>
    <w:div w:id="537738268">
      <w:bodyDiv w:val="1"/>
      <w:marLeft w:val="0"/>
      <w:marRight w:val="0"/>
      <w:marTop w:val="0"/>
      <w:marBottom w:val="0"/>
      <w:divBdr>
        <w:top w:val="none" w:sz="0" w:space="0" w:color="auto"/>
        <w:left w:val="none" w:sz="0" w:space="0" w:color="auto"/>
        <w:bottom w:val="none" w:sz="0" w:space="0" w:color="auto"/>
        <w:right w:val="none" w:sz="0" w:space="0" w:color="auto"/>
      </w:divBdr>
    </w:div>
    <w:div w:id="538782126">
      <w:bodyDiv w:val="1"/>
      <w:marLeft w:val="0"/>
      <w:marRight w:val="0"/>
      <w:marTop w:val="0"/>
      <w:marBottom w:val="0"/>
      <w:divBdr>
        <w:top w:val="none" w:sz="0" w:space="0" w:color="auto"/>
        <w:left w:val="none" w:sz="0" w:space="0" w:color="auto"/>
        <w:bottom w:val="none" w:sz="0" w:space="0" w:color="auto"/>
        <w:right w:val="none" w:sz="0" w:space="0" w:color="auto"/>
      </w:divBdr>
    </w:div>
    <w:div w:id="540938380">
      <w:bodyDiv w:val="1"/>
      <w:marLeft w:val="0"/>
      <w:marRight w:val="0"/>
      <w:marTop w:val="0"/>
      <w:marBottom w:val="0"/>
      <w:divBdr>
        <w:top w:val="none" w:sz="0" w:space="0" w:color="auto"/>
        <w:left w:val="none" w:sz="0" w:space="0" w:color="auto"/>
        <w:bottom w:val="none" w:sz="0" w:space="0" w:color="auto"/>
        <w:right w:val="none" w:sz="0" w:space="0" w:color="auto"/>
      </w:divBdr>
    </w:div>
    <w:div w:id="543717657">
      <w:bodyDiv w:val="1"/>
      <w:marLeft w:val="0"/>
      <w:marRight w:val="0"/>
      <w:marTop w:val="0"/>
      <w:marBottom w:val="0"/>
      <w:divBdr>
        <w:top w:val="none" w:sz="0" w:space="0" w:color="auto"/>
        <w:left w:val="none" w:sz="0" w:space="0" w:color="auto"/>
        <w:bottom w:val="none" w:sz="0" w:space="0" w:color="auto"/>
        <w:right w:val="none" w:sz="0" w:space="0" w:color="auto"/>
      </w:divBdr>
    </w:div>
    <w:div w:id="544832519">
      <w:bodyDiv w:val="1"/>
      <w:marLeft w:val="0"/>
      <w:marRight w:val="0"/>
      <w:marTop w:val="0"/>
      <w:marBottom w:val="0"/>
      <w:divBdr>
        <w:top w:val="none" w:sz="0" w:space="0" w:color="auto"/>
        <w:left w:val="none" w:sz="0" w:space="0" w:color="auto"/>
        <w:bottom w:val="none" w:sz="0" w:space="0" w:color="auto"/>
        <w:right w:val="none" w:sz="0" w:space="0" w:color="auto"/>
      </w:divBdr>
    </w:div>
    <w:div w:id="545024748">
      <w:bodyDiv w:val="1"/>
      <w:marLeft w:val="0"/>
      <w:marRight w:val="0"/>
      <w:marTop w:val="0"/>
      <w:marBottom w:val="0"/>
      <w:divBdr>
        <w:top w:val="none" w:sz="0" w:space="0" w:color="auto"/>
        <w:left w:val="none" w:sz="0" w:space="0" w:color="auto"/>
        <w:bottom w:val="none" w:sz="0" w:space="0" w:color="auto"/>
        <w:right w:val="none" w:sz="0" w:space="0" w:color="auto"/>
      </w:divBdr>
    </w:div>
    <w:div w:id="545531262">
      <w:bodyDiv w:val="1"/>
      <w:marLeft w:val="0"/>
      <w:marRight w:val="0"/>
      <w:marTop w:val="0"/>
      <w:marBottom w:val="0"/>
      <w:divBdr>
        <w:top w:val="none" w:sz="0" w:space="0" w:color="auto"/>
        <w:left w:val="none" w:sz="0" w:space="0" w:color="auto"/>
        <w:bottom w:val="none" w:sz="0" w:space="0" w:color="auto"/>
        <w:right w:val="none" w:sz="0" w:space="0" w:color="auto"/>
      </w:divBdr>
    </w:div>
    <w:div w:id="549222237">
      <w:bodyDiv w:val="1"/>
      <w:marLeft w:val="0"/>
      <w:marRight w:val="0"/>
      <w:marTop w:val="0"/>
      <w:marBottom w:val="0"/>
      <w:divBdr>
        <w:top w:val="none" w:sz="0" w:space="0" w:color="auto"/>
        <w:left w:val="none" w:sz="0" w:space="0" w:color="auto"/>
        <w:bottom w:val="none" w:sz="0" w:space="0" w:color="auto"/>
        <w:right w:val="none" w:sz="0" w:space="0" w:color="auto"/>
      </w:divBdr>
    </w:div>
    <w:div w:id="549731710">
      <w:bodyDiv w:val="1"/>
      <w:marLeft w:val="0"/>
      <w:marRight w:val="0"/>
      <w:marTop w:val="0"/>
      <w:marBottom w:val="0"/>
      <w:divBdr>
        <w:top w:val="none" w:sz="0" w:space="0" w:color="auto"/>
        <w:left w:val="none" w:sz="0" w:space="0" w:color="auto"/>
        <w:bottom w:val="none" w:sz="0" w:space="0" w:color="auto"/>
        <w:right w:val="none" w:sz="0" w:space="0" w:color="auto"/>
      </w:divBdr>
    </w:div>
    <w:div w:id="550656872">
      <w:bodyDiv w:val="1"/>
      <w:marLeft w:val="0"/>
      <w:marRight w:val="0"/>
      <w:marTop w:val="0"/>
      <w:marBottom w:val="0"/>
      <w:divBdr>
        <w:top w:val="none" w:sz="0" w:space="0" w:color="auto"/>
        <w:left w:val="none" w:sz="0" w:space="0" w:color="auto"/>
        <w:bottom w:val="none" w:sz="0" w:space="0" w:color="auto"/>
        <w:right w:val="none" w:sz="0" w:space="0" w:color="auto"/>
      </w:divBdr>
    </w:div>
    <w:div w:id="553587590">
      <w:bodyDiv w:val="1"/>
      <w:marLeft w:val="0"/>
      <w:marRight w:val="0"/>
      <w:marTop w:val="0"/>
      <w:marBottom w:val="0"/>
      <w:divBdr>
        <w:top w:val="none" w:sz="0" w:space="0" w:color="auto"/>
        <w:left w:val="none" w:sz="0" w:space="0" w:color="auto"/>
        <w:bottom w:val="none" w:sz="0" w:space="0" w:color="auto"/>
        <w:right w:val="none" w:sz="0" w:space="0" w:color="auto"/>
      </w:divBdr>
    </w:div>
    <w:div w:id="554977143">
      <w:bodyDiv w:val="1"/>
      <w:marLeft w:val="0"/>
      <w:marRight w:val="0"/>
      <w:marTop w:val="0"/>
      <w:marBottom w:val="0"/>
      <w:divBdr>
        <w:top w:val="none" w:sz="0" w:space="0" w:color="auto"/>
        <w:left w:val="none" w:sz="0" w:space="0" w:color="auto"/>
        <w:bottom w:val="none" w:sz="0" w:space="0" w:color="auto"/>
        <w:right w:val="none" w:sz="0" w:space="0" w:color="auto"/>
      </w:divBdr>
    </w:div>
    <w:div w:id="555168541">
      <w:bodyDiv w:val="1"/>
      <w:marLeft w:val="0"/>
      <w:marRight w:val="0"/>
      <w:marTop w:val="0"/>
      <w:marBottom w:val="0"/>
      <w:divBdr>
        <w:top w:val="none" w:sz="0" w:space="0" w:color="auto"/>
        <w:left w:val="none" w:sz="0" w:space="0" w:color="auto"/>
        <w:bottom w:val="none" w:sz="0" w:space="0" w:color="auto"/>
        <w:right w:val="none" w:sz="0" w:space="0" w:color="auto"/>
      </w:divBdr>
    </w:div>
    <w:div w:id="555317379">
      <w:bodyDiv w:val="1"/>
      <w:marLeft w:val="0"/>
      <w:marRight w:val="0"/>
      <w:marTop w:val="0"/>
      <w:marBottom w:val="0"/>
      <w:divBdr>
        <w:top w:val="none" w:sz="0" w:space="0" w:color="auto"/>
        <w:left w:val="none" w:sz="0" w:space="0" w:color="auto"/>
        <w:bottom w:val="none" w:sz="0" w:space="0" w:color="auto"/>
        <w:right w:val="none" w:sz="0" w:space="0" w:color="auto"/>
      </w:divBdr>
      <w:divsChild>
        <w:div w:id="1304962963">
          <w:marLeft w:val="640"/>
          <w:marRight w:val="0"/>
          <w:marTop w:val="0"/>
          <w:marBottom w:val="0"/>
          <w:divBdr>
            <w:top w:val="none" w:sz="0" w:space="0" w:color="auto"/>
            <w:left w:val="none" w:sz="0" w:space="0" w:color="auto"/>
            <w:bottom w:val="none" w:sz="0" w:space="0" w:color="auto"/>
            <w:right w:val="none" w:sz="0" w:space="0" w:color="auto"/>
          </w:divBdr>
        </w:div>
        <w:div w:id="939294202">
          <w:marLeft w:val="640"/>
          <w:marRight w:val="0"/>
          <w:marTop w:val="0"/>
          <w:marBottom w:val="0"/>
          <w:divBdr>
            <w:top w:val="none" w:sz="0" w:space="0" w:color="auto"/>
            <w:left w:val="none" w:sz="0" w:space="0" w:color="auto"/>
            <w:bottom w:val="none" w:sz="0" w:space="0" w:color="auto"/>
            <w:right w:val="none" w:sz="0" w:space="0" w:color="auto"/>
          </w:divBdr>
        </w:div>
        <w:div w:id="426461440">
          <w:marLeft w:val="640"/>
          <w:marRight w:val="0"/>
          <w:marTop w:val="0"/>
          <w:marBottom w:val="0"/>
          <w:divBdr>
            <w:top w:val="none" w:sz="0" w:space="0" w:color="auto"/>
            <w:left w:val="none" w:sz="0" w:space="0" w:color="auto"/>
            <w:bottom w:val="none" w:sz="0" w:space="0" w:color="auto"/>
            <w:right w:val="none" w:sz="0" w:space="0" w:color="auto"/>
          </w:divBdr>
        </w:div>
        <w:div w:id="606163026">
          <w:marLeft w:val="640"/>
          <w:marRight w:val="0"/>
          <w:marTop w:val="0"/>
          <w:marBottom w:val="0"/>
          <w:divBdr>
            <w:top w:val="none" w:sz="0" w:space="0" w:color="auto"/>
            <w:left w:val="none" w:sz="0" w:space="0" w:color="auto"/>
            <w:bottom w:val="none" w:sz="0" w:space="0" w:color="auto"/>
            <w:right w:val="none" w:sz="0" w:space="0" w:color="auto"/>
          </w:divBdr>
        </w:div>
        <w:div w:id="2070571696">
          <w:marLeft w:val="640"/>
          <w:marRight w:val="0"/>
          <w:marTop w:val="0"/>
          <w:marBottom w:val="0"/>
          <w:divBdr>
            <w:top w:val="none" w:sz="0" w:space="0" w:color="auto"/>
            <w:left w:val="none" w:sz="0" w:space="0" w:color="auto"/>
            <w:bottom w:val="none" w:sz="0" w:space="0" w:color="auto"/>
            <w:right w:val="none" w:sz="0" w:space="0" w:color="auto"/>
          </w:divBdr>
        </w:div>
        <w:div w:id="169877097">
          <w:marLeft w:val="640"/>
          <w:marRight w:val="0"/>
          <w:marTop w:val="0"/>
          <w:marBottom w:val="0"/>
          <w:divBdr>
            <w:top w:val="none" w:sz="0" w:space="0" w:color="auto"/>
            <w:left w:val="none" w:sz="0" w:space="0" w:color="auto"/>
            <w:bottom w:val="none" w:sz="0" w:space="0" w:color="auto"/>
            <w:right w:val="none" w:sz="0" w:space="0" w:color="auto"/>
          </w:divBdr>
        </w:div>
        <w:div w:id="1099251095">
          <w:marLeft w:val="640"/>
          <w:marRight w:val="0"/>
          <w:marTop w:val="0"/>
          <w:marBottom w:val="0"/>
          <w:divBdr>
            <w:top w:val="none" w:sz="0" w:space="0" w:color="auto"/>
            <w:left w:val="none" w:sz="0" w:space="0" w:color="auto"/>
            <w:bottom w:val="none" w:sz="0" w:space="0" w:color="auto"/>
            <w:right w:val="none" w:sz="0" w:space="0" w:color="auto"/>
          </w:divBdr>
        </w:div>
        <w:div w:id="1461999401">
          <w:marLeft w:val="640"/>
          <w:marRight w:val="0"/>
          <w:marTop w:val="0"/>
          <w:marBottom w:val="0"/>
          <w:divBdr>
            <w:top w:val="none" w:sz="0" w:space="0" w:color="auto"/>
            <w:left w:val="none" w:sz="0" w:space="0" w:color="auto"/>
            <w:bottom w:val="none" w:sz="0" w:space="0" w:color="auto"/>
            <w:right w:val="none" w:sz="0" w:space="0" w:color="auto"/>
          </w:divBdr>
        </w:div>
        <w:div w:id="1409614705">
          <w:marLeft w:val="640"/>
          <w:marRight w:val="0"/>
          <w:marTop w:val="0"/>
          <w:marBottom w:val="0"/>
          <w:divBdr>
            <w:top w:val="none" w:sz="0" w:space="0" w:color="auto"/>
            <w:left w:val="none" w:sz="0" w:space="0" w:color="auto"/>
            <w:bottom w:val="none" w:sz="0" w:space="0" w:color="auto"/>
            <w:right w:val="none" w:sz="0" w:space="0" w:color="auto"/>
          </w:divBdr>
        </w:div>
        <w:div w:id="173737760">
          <w:marLeft w:val="640"/>
          <w:marRight w:val="0"/>
          <w:marTop w:val="0"/>
          <w:marBottom w:val="0"/>
          <w:divBdr>
            <w:top w:val="none" w:sz="0" w:space="0" w:color="auto"/>
            <w:left w:val="none" w:sz="0" w:space="0" w:color="auto"/>
            <w:bottom w:val="none" w:sz="0" w:space="0" w:color="auto"/>
            <w:right w:val="none" w:sz="0" w:space="0" w:color="auto"/>
          </w:divBdr>
        </w:div>
        <w:div w:id="1474832045">
          <w:marLeft w:val="640"/>
          <w:marRight w:val="0"/>
          <w:marTop w:val="0"/>
          <w:marBottom w:val="0"/>
          <w:divBdr>
            <w:top w:val="none" w:sz="0" w:space="0" w:color="auto"/>
            <w:left w:val="none" w:sz="0" w:space="0" w:color="auto"/>
            <w:bottom w:val="none" w:sz="0" w:space="0" w:color="auto"/>
            <w:right w:val="none" w:sz="0" w:space="0" w:color="auto"/>
          </w:divBdr>
        </w:div>
        <w:div w:id="1285962260">
          <w:marLeft w:val="640"/>
          <w:marRight w:val="0"/>
          <w:marTop w:val="0"/>
          <w:marBottom w:val="0"/>
          <w:divBdr>
            <w:top w:val="none" w:sz="0" w:space="0" w:color="auto"/>
            <w:left w:val="none" w:sz="0" w:space="0" w:color="auto"/>
            <w:bottom w:val="none" w:sz="0" w:space="0" w:color="auto"/>
            <w:right w:val="none" w:sz="0" w:space="0" w:color="auto"/>
          </w:divBdr>
        </w:div>
      </w:divsChild>
    </w:div>
    <w:div w:id="555707290">
      <w:bodyDiv w:val="1"/>
      <w:marLeft w:val="0"/>
      <w:marRight w:val="0"/>
      <w:marTop w:val="0"/>
      <w:marBottom w:val="0"/>
      <w:divBdr>
        <w:top w:val="none" w:sz="0" w:space="0" w:color="auto"/>
        <w:left w:val="none" w:sz="0" w:space="0" w:color="auto"/>
        <w:bottom w:val="none" w:sz="0" w:space="0" w:color="auto"/>
        <w:right w:val="none" w:sz="0" w:space="0" w:color="auto"/>
      </w:divBdr>
    </w:div>
    <w:div w:id="556625951">
      <w:bodyDiv w:val="1"/>
      <w:marLeft w:val="0"/>
      <w:marRight w:val="0"/>
      <w:marTop w:val="0"/>
      <w:marBottom w:val="0"/>
      <w:divBdr>
        <w:top w:val="none" w:sz="0" w:space="0" w:color="auto"/>
        <w:left w:val="none" w:sz="0" w:space="0" w:color="auto"/>
        <w:bottom w:val="none" w:sz="0" w:space="0" w:color="auto"/>
        <w:right w:val="none" w:sz="0" w:space="0" w:color="auto"/>
      </w:divBdr>
    </w:div>
    <w:div w:id="556938757">
      <w:bodyDiv w:val="1"/>
      <w:marLeft w:val="0"/>
      <w:marRight w:val="0"/>
      <w:marTop w:val="0"/>
      <w:marBottom w:val="0"/>
      <w:divBdr>
        <w:top w:val="none" w:sz="0" w:space="0" w:color="auto"/>
        <w:left w:val="none" w:sz="0" w:space="0" w:color="auto"/>
        <w:bottom w:val="none" w:sz="0" w:space="0" w:color="auto"/>
        <w:right w:val="none" w:sz="0" w:space="0" w:color="auto"/>
      </w:divBdr>
    </w:div>
    <w:div w:id="557977610">
      <w:bodyDiv w:val="1"/>
      <w:marLeft w:val="0"/>
      <w:marRight w:val="0"/>
      <w:marTop w:val="0"/>
      <w:marBottom w:val="0"/>
      <w:divBdr>
        <w:top w:val="none" w:sz="0" w:space="0" w:color="auto"/>
        <w:left w:val="none" w:sz="0" w:space="0" w:color="auto"/>
        <w:bottom w:val="none" w:sz="0" w:space="0" w:color="auto"/>
        <w:right w:val="none" w:sz="0" w:space="0" w:color="auto"/>
      </w:divBdr>
    </w:div>
    <w:div w:id="558438244">
      <w:bodyDiv w:val="1"/>
      <w:marLeft w:val="0"/>
      <w:marRight w:val="0"/>
      <w:marTop w:val="0"/>
      <w:marBottom w:val="0"/>
      <w:divBdr>
        <w:top w:val="none" w:sz="0" w:space="0" w:color="auto"/>
        <w:left w:val="none" w:sz="0" w:space="0" w:color="auto"/>
        <w:bottom w:val="none" w:sz="0" w:space="0" w:color="auto"/>
        <w:right w:val="none" w:sz="0" w:space="0" w:color="auto"/>
      </w:divBdr>
    </w:div>
    <w:div w:id="559941328">
      <w:bodyDiv w:val="1"/>
      <w:marLeft w:val="0"/>
      <w:marRight w:val="0"/>
      <w:marTop w:val="0"/>
      <w:marBottom w:val="0"/>
      <w:divBdr>
        <w:top w:val="none" w:sz="0" w:space="0" w:color="auto"/>
        <w:left w:val="none" w:sz="0" w:space="0" w:color="auto"/>
        <w:bottom w:val="none" w:sz="0" w:space="0" w:color="auto"/>
        <w:right w:val="none" w:sz="0" w:space="0" w:color="auto"/>
      </w:divBdr>
    </w:div>
    <w:div w:id="565070065">
      <w:bodyDiv w:val="1"/>
      <w:marLeft w:val="0"/>
      <w:marRight w:val="0"/>
      <w:marTop w:val="0"/>
      <w:marBottom w:val="0"/>
      <w:divBdr>
        <w:top w:val="none" w:sz="0" w:space="0" w:color="auto"/>
        <w:left w:val="none" w:sz="0" w:space="0" w:color="auto"/>
        <w:bottom w:val="none" w:sz="0" w:space="0" w:color="auto"/>
        <w:right w:val="none" w:sz="0" w:space="0" w:color="auto"/>
      </w:divBdr>
    </w:div>
    <w:div w:id="566694942">
      <w:bodyDiv w:val="1"/>
      <w:marLeft w:val="0"/>
      <w:marRight w:val="0"/>
      <w:marTop w:val="0"/>
      <w:marBottom w:val="0"/>
      <w:divBdr>
        <w:top w:val="none" w:sz="0" w:space="0" w:color="auto"/>
        <w:left w:val="none" w:sz="0" w:space="0" w:color="auto"/>
        <w:bottom w:val="none" w:sz="0" w:space="0" w:color="auto"/>
        <w:right w:val="none" w:sz="0" w:space="0" w:color="auto"/>
      </w:divBdr>
    </w:div>
    <w:div w:id="569190078">
      <w:bodyDiv w:val="1"/>
      <w:marLeft w:val="0"/>
      <w:marRight w:val="0"/>
      <w:marTop w:val="0"/>
      <w:marBottom w:val="0"/>
      <w:divBdr>
        <w:top w:val="none" w:sz="0" w:space="0" w:color="auto"/>
        <w:left w:val="none" w:sz="0" w:space="0" w:color="auto"/>
        <w:bottom w:val="none" w:sz="0" w:space="0" w:color="auto"/>
        <w:right w:val="none" w:sz="0" w:space="0" w:color="auto"/>
      </w:divBdr>
    </w:div>
    <w:div w:id="572392517">
      <w:bodyDiv w:val="1"/>
      <w:marLeft w:val="0"/>
      <w:marRight w:val="0"/>
      <w:marTop w:val="0"/>
      <w:marBottom w:val="0"/>
      <w:divBdr>
        <w:top w:val="none" w:sz="0" w:space="0" w:color="auto"/>
        <w:left w:val="none" w:sz="0" w:space="0" w:color="auto"/>
        <w:bottom w:val="none" w:sz="0" w:space="0" w:color="auto"/>
        <w:right w:val="none" w:sz="0" w:space="0" w:color="auto"/>
      </w:divBdr>
    </w:div>
    <w:div w:id="574821422">
      <w:bodyDiv w:val="1"/>
      <w:marLeft w:val="0"/>
      <w:marRight w:val="0"/>
      <w:marTop w:val="0"/>
      <w:marBottom w:val="0"/>
      <w:divBdr>
        <w:top w:val="none" w:sz="0" w:space="0" w:color="auto"/>
        <w:left w:val="none" w:sz="0" w:space="0" w:color="auto"/>
        <w:bottom w:val="none" w:sz="0" w:space="0" w:color="auto"/>
        <w:right w:val="none" w:sz="0" w:space="0" w:color="auto"/>
      </w:divBdr>
    </w:div>
    <w:div w:id="575015905">
      <w:bodyDiv w:val="1"/>
      <w:marLeft w:val="0"/>
      <w:marRight w:val="0"/>
      <w:marTop w:val="0"/>
      <w:marBottom w:val="0"/>
      <w:divBdr>
        <w:top w:val="none" w:sz="0" w:space="0" w:color="auto"/>
        <w:left w:val="none" w:sz="0" w:space="0" w:color="auto"/>
        <w:bottom w:val="none" w:sz="0" w:space="0" w:color="auto"/>
        <w:right w:val="none" w:sz="0" w:space="0" w:color="auto"/>
      </w:divBdr>
    </w:div>
    <w:div w:id="575670785">
      <w:bodyDiv w:val="1"/>
      <w:marLeft w:val="0"/>
      <w:marRight w:val="0"/>
      <w:marTop w:val="0"/>
      <w:marBottom w:val="0"/>
      <w:divBdr>
        <w:top w:val="none" w:sz="0" w:space="0" w:color="auto"/>
        <w:left w:val="none" w:sz="0" w:space="0" w:color="auto"/>
        <w:bottom w:val="none" w:sz="0" w:space="0" w:color="auto"/>
        <w:right w:val="none" w:sz="0" w:space="0" w:color="auto"/>
      </w:divBdr>
    </w:div>
    <w:div w:id="576593918">
      <w:bodyDiv w:val="1"/>
      <w:marLeft w:val="0"/>
      <w:marRight w:val="0"/>
      <w:marTop w:val="0"/>
      <w:marBottom w:val="0"/>
      <w:divBdr>
        <w:top w:val="none" w:sz="0" w:space="0" w:color="auto"/>
        <w:left w:val="none" w:sz="0" w:space="0" w:color="auto"/>
        <w:bottom w:val="none" w:sz="0" w:space="0" w:color="auto"/>
        <w:right w:val="none" w:sz="0" w:space="0" w:color="auto"/>
      </w:divBdr>
    </w:div>
    <w:div w:id="577250392">
      <w:bodyDiv w:val="1"/>
      <w:marLeft w:val="0"/>
      <w:marRight w:val="0"/>
      <w:marTop w:val="0"/>
      <w:marBottom w:val="0"/>
      <w:divBdr>
        <w:top w:val="none" w:sz="0" w:space="0" w:color="auto"/>
        <w:left w:val="none" w:sz="0" w:space="0" w:color="auto"/>
        <w:bottom w:val="none" w:sz="0" w:space="0" w:color="auto"/>
        <w:right w:val="none" w:sz="0" w:space="0" w:color="auto"/>
      </w:divBdr>
    </w:div>
    <w:div w:id="579488403">
      <w:bodyDiv w:val="1"/>
      <w:marLeft w:val="0"/>
      <w:marRight w:val="0"/>
      <w:marTop w:val="0"/>
      <w:marBottom w:val="0"/>
      <w:divBdr>
        <w:top w:val="none" w:sz="0" w:space="0" w:color="auto"/>
        <w:left w:val="none" w:sz="0" w:space="0" w:color="auto"/>
        <w:bottom w:val="none" w:sz="0" w:space="0" w:color="auto"/>
        <w:right w:val="none" w:sz="0" w:space="0" w:color="auto"/>
      </w:divBdr>
    </w:div>
    <w:div w:id="579563932">
      <w:bodyDiv w:val="1"/>
      <w:marLeft w:val="0"/>
      <w:marRight w:val="0"/>
      <w:marTop w:val="0"/>
      <w:marBottom w:val="0"/>
      <w:divBdr>
        <w:top w:val="none" w:sz="0" w:space="0" w:color="auto"/>
        <w:left w:val="none" w:sz="0" w:space="0" w:color="auto"/>
        <w:bottom w:val="none" w:sz="0" w:space="0" w:color="auto"/>
        <w:right w:val="none" w:sz="0" w:space="0" w:color="auto"/>
      </w:divBdr>
    </w:div>
    <w:div w:id="582185291">
      <w:bodyDiv w:val="1"/>
      <w:marLeft w:val="0"/>
      <w:marRight w:val="0"/>
      <w:marTop w:val="0"/>
      <w:marBottom w:val="0"/>
      <w:divBdr>
        <w:top w:val="none" w:sz="0" w:space="0" w:color="auto"/>
        <w:left w:val="none" w:sz="0" w:space="0" w:color="auto"/>
        <w:bottom w:val="none" w:sz="0" w:space="0" w:color="auto"/>
        <w:right w:val="none" w:sz="0" w:space="0" w:color="auto"/>
      </w:divBdr>
    </w:div>
    <w:div w:id="582227594">
      <w:bodyDiv w:val="1"/>
      <w:marLeft w:val="0"/>
      <w:marRight w:val="0"/>
      <w:marTop w:val="0"/>
      <w:marBottom w:val="0"/>
      <w:divBdr>
        <w:top w:val="none" w:sz="0" w:space="0" w:color="auto"/>
        <w:left w:val="none" w:sz="0" w:space="0" w:color="auto"/>
        <w:bottom w:val="none" w:sz="0" w:space="0" w:color="auto"/>
        <w:right w:val="none" w:sz="0" w:space="0" w:color="auto"/>
      </w:divBdr>
    </w:div>
    <w:div w:id="582370952">
      <w:bodyDiv w:val="1"/>
      <w:marLeft w:val="0"/>
      <w:marRight w:val="0"/>
      <w:marTop w:val="0"/>
      <w:marBottom w:val="0"/>
      <w:divBdr>
        <w:top w:val="none" w:sz="0" w:space="0" w:color="auto"/>
        <w:left w:val="none" w:sz="0" w:space="0" w:color="auto"/>
        <w:bottom w:val="none" w:sz="0" w:space="0" w:color="auto"/>
        <w:right w:val="none" w:sz="0" w:space="0" w:color="auto"/>
      </w:divBdr>
    </w:div>
    <w:div w:id="583878636">
      <w:bodyDiv w:val="1"/>
      <w:marLeft w:val="0"/>
      <w:marRight w:val="0"/>
      <w:marTop w:val="0"/>
      <w:marBottom w:val="0"/>
      <w:divBdr>
        <w:top w:val="none" w:sz="0" w:space="0" w:color="auto"/>
        <w:left w:val="none" w:sz="0" w:space="0" w:color="auto"/>
        <w:bottom w:val="none" w:sz="0" w:space="0" w:color="auto"/>
        <w:right w:val="none" w:sz="0" w:space="0" w:color="auto"/>
      </w:divBdr>
    </w:div>
    <w:div w:id="584848846">
      <w:bodyDiv w:val="1"/>
      <w:marLeft w:val="0"/>
      <w:marRight w:val="0"/>
      <w:marTop w:val="0"/>
      <w:marBottom w:val="0"/>
      <w:divBdr>
        <w:top w:val="none" w:sz="0" w:space="0" w:color="auto"/>
        <w:left w:val="none" w:sz="0" w:space="0" w:color="auto"/>
        <w:bottom w:val="none" w:sz="0" w:space="0" w:color="auto"/>
        <w:right w:val="none" w:sz="0" w:space="0" w:color="auto"/>
      </w:divBdr>
      <w:divsChild>
        <w:div w:id="1012099997">
          <w:marLeft w:val="640"/>
          <w:marRight w:val="0"/>
          <w:marTop w:val="0"/>
          <w:marBottom w:val="0"/>
          <w:divBdr>
            <w:top w:val="none" w:sz="0" w:space="0" w:color="auto"/>
            <w:left w:val="none" w:sz="0" w:space="0" w:color="auto"/>
            <w:bottom w:val="none" w:sz="0" w:space="0" w:color="auto"/>
            <w:right w:val="none" w:sz="0" w:space="0" w:color="auto"/>
          </w:divBdr>
        </w:div>
        <w:div w:id="403573007">
          <w:marLeft w:val="640"/>
          <w:marRight w:val="0"/>
          <w:marTop w:val="0"/>
          <w:marBottom w:val="0"/>
          <w:divBdr>
            <w:top w:val="none" w:sz="0" w:space="0" w:color="auto"/>
            <w:left w:val="none" w:sz="0" w:space="0" w:color="auto"/>
            <w:bottom w:val="none" w:sz="0" w:space="0" w:color="auto"/>
            <w:right w:val="none" w:sz="0" w:space="0" w:color="auto"/>
          </w:divBdr>
        </w:div>
        <w:div w:id="261232578">
          <w:marLeft w:val="640"/>
          <w:marRight w:val="0"/>
          <w:marTop w:val="0"/>
          <w:marBottom w:val="0"/>
          <w:divBdr>
            <w:top w:val="none" w:sz="0" w:space="0" w:color="auto"/>
            <w:left w:val="none" w:sz="0" w:space="0" w:color="auto"/>
            <w:bottom w:val="none" w:sz="0" w:space="0" w:color="auto"/>
            <w:right w:val="none" w:sz="0" w:space="0" w:color="auto"/>
          </w:divBdr>
        </w:div>
        <w:div w:id="154036986">
          <w:marLeft w:val="640"/>
          <w:marRight w:val="0"/>
          <w:marTop w:val="0"/>
          <w:marBottom w:val="0"/>
          <w:divBdr>
            <w:top w:val="none" w:sz="0" w:space="0" w:color="auto"/>
            <w:left w:val="none" w:sz="0" w:space="0" w:color="auto"/>
            <w:bottom w:val="none" w:sz="0" w:space="0" w:color="auto"/>
            <w:right w:val="none" w:sz="0" w:space="0" w:color="auto"/>
          </w:divBdr>
        </w:div>
        <w:div w:id="350957438">
          <w:marLeft w:val="640"/>
          <w:marRight w:val="0"/>
          <w:marTop w:val="0"/>
          <w:marBottom w:val="0"/>
          <w:divBdr>
            <w:top w:val="none" w:sz="0" w:space="0" w:color="auto"/>
            <w:left w:val="none" w:sz="0" w:space="0" w:color="auto"/>
            <w:bottom w:val="none" w:sz="0" w:space="0" w:color="auto"/>
            <w:right w:val="none" w:sz="0" w:space="0" w:color="auto"/>
          </w:divBdr>
        </w:div>
        <w:div w:id="293609658">
          <w:marLeft w:val="640"/>
          <w:marRight w:val="0"/>
          <w:marTop w:val="0"/>
          <w:marBottom w:val="0"/>
          <w:divBdr>
            <w:top w:val="none" w:sz="0" w:space="0" w:color="auto"/>
            <w:left w:val="none" w:sz="0" w:space="0" w:color="auto"/>
            <w:bottom w:val="none" w:sz="0" w:space="0" w:color="auto"/>
            <w:right w:val="none" w:sz="0" w:space="0" w:color="auto"/>
          </w:divBdr>
        </w:div>
        <w:div w:id="374743564">
          <w:marLeft w:val="640"/>
          <w:marRight w:val="0"/>
          <w:marTop w:val="0"/>
          <w:marBottom w:val="0"/>
          <w:divBdr>
            <w:top w:val="none" w:sz="0" w:space="0" w:color="auto"/>
            <w:left w:val="none" w:sz="0" w:space="0" w:color="auto"/>
            <w:bottom w:val="none" w:sz="0" w:space="0" w:color="auto"/>
            <w:right w:val="none" w:sz="0" w:space="0" w:color="auto"/>
          </w:divBdr>
        </w:div>
        <w:div w:id="908269912">
          <w:marLeft w:val="640"/>
          <w:marRight w:val="0"/>
          <w:marTop w:val="0"/>
          <w:marBottom w:val="0"/>
          <w:divBdr>
            <w:top w:val="none" w:sz="0" w:space="0" w:color="auto"/>
            <w:left w:val="none" w:sz="0" w:space="0" w:color="auto"/>
            <w:bottom w:val="none" w:sz="0" w:space="0" w:color="auto"/>
            <w:right w:val="none" w:sz="0" w:space="0" w:color="auto"/>
          </w:divBdr>
        </w:div>
        <w:div w:id="1256746422">
          <w:marLeft w:val="640"/>
          <w:marRight w:val="0"/>
          <w:marTop w:val="0"/>
          <w:marBottom w:val="0"/>
          <w:divBdr>
            <w:top w:val="none" w:sz="0" w:space="0" w:color="auto"/>
            <w:left w:val="none" w:sz="0" w:space="0" w:color="auto"/>
            <w:bottom w:val="none" w:sz="0" w:space="0" w:color="auto"/>
            <w:right w:val="none" w:sz="0" w:space="0" w:color="auto"/>
          </w:divBdr>
        </w:div>
        <w:div w:id="221258054">
          <w:marLeft w:val="640"/>
          <w:marRight w:val="0"/>
          <w:marTop w:val="0"/>
          <w:marBottom w:val="0"/>
          <w:divBdr>
            <w:top w:val="none" w:sz="0" w:space="0" w:color="auto"/>
            <w:left w:val="none" w:sz="0" w:space="0" w:color="auto"/>
            <w:bottom w:val="none" w:sz="0" w:space="0" w:color="auto"/>
            <w:right w:val="none" w:sz="0" w:space="0" w:color="auto"/>
          </w:divBdr>
        </w:div>
        <w:div w:id="435757892">
          <w:marLeft w:val="640"/>
          <w:marRight w:val="0"/>
          <w:marTop w:val="0"/>
          <w:marBottom w:val="0"/>
          <w:divBdr>
            <w:top w:val="none" w:sz="0" w:space="0" w:color="auto"/>
            <w:left w:val="none" w:sz="0" w:space="0" w:color="auto"/>
            <w:bottom w:val="none" w:sz="0" w:space="0" w:color="auto"/>
            <w:right w:val="none" w:sz="0" w:space="0" w:color="auto"/>
          </w:divBdr>
        </w:div>
        <w:div w:id="1729957023">
          <w:marLeft w:val="640"/>
          <w:marRight w:val="0"/>
          <w:marTop w:val="0"/>
          <w:marBottom w:val="0"/>
          <w:divBdr>
            <w:top w:val="none" w:sz="0" w:space="0" w:color="auto"/>
            <w:left w:val="none" w:sz="0" w:space="0" w:color="auto"/>
            <w:bottom w:val="none" w:sz="0" w:space="0" w:color="auto"/>
            <w:right w:val="none" w:sz="0" w:space="0" w:color="auto"/>
          </w:divBdr>
        </w:div>
        <w:div w:id="971709261">
          <w:marLeft w:val="640"/>
          <w:marRight w:val="0"/>
          <w:marTop w:val="0"/>
          <w:marBottom w:val="0"/>
          <w:divBdr>
            <w:top w:val="none" w:sz="0" w:space="0" w:color="auto"/>
            <w:left w:val="none" w:sz="0" w:space="0" w:color="auto"/>
            <w:bottom w:val="none" w:sz="0" w:space="0" w:color="auto"/>
            <w:right w:val="none" w:sz="0" w:space="0" w:color="auto"/>
          </w:divBdr>
        </w:div>
        <w:div w:id="1478837731">
          <w:marLeft w:val="640"/>
          <w:marRight w:val="0"/>
          <w:marTop w:val="0"/>
          <w:marBottom w:val="0"/>
          <w:divBdr>
            <w:top w:val="none" w:sz="0" w:space="0" w:color="auto"/>
            <w:left w:val="none" w:sz="0" w:space="0" w:color="auto"/>
            <w:bottom w:val="none" w:sz="0" w:space="0" w:color="auto"/>
            <w:right w:val="none" w:sz="0" w:space="0" w:color="auto"/>
          </w:divBdr>
        </w:div>
      </w:divsChild>
    </w:div>
    <w:div w:id="585193079">
      <w:bodyDiv w:val="1"/>
      <w:marLeft w:val="0"/>
      <w:marRight w:val="0"/>
      <w:marTop w:val="0"/>
      <w:marBottom w:val="0"/>
      <w:divBdr>
        <w:top w:val="none" w:sz="0" w:space="0" w:color="auto"/>
        <w:left w:val="none" w:sz="0" w:space="0" w:color="auto"/>
        <w:bottom w:val="none" w:sz="0" w:space="0" w:color="auto"/>
        <w:right w:val="none" w:sz="0" w:space="0" w:color="auto"/>
      </w:divBdr>
    </w:div>
    <w:div w:id="585378488">
      <w:bodyDiv w:val="1"/>
      <w:marLeft w:val="0"/>
      <w:marRight w:val="0"/>
      <w:marTop w:val="0"/>
      <w:marBottom w:val="0"/>
      <w:divBdr>
        <w:top w:val="none" w:sz="0" w:space="0" w:color="auto"/>
        <w:left w:val="none" w:sz="0" w:space="0" w:color="auto"/>
        <w:bottom w:val="none" w:sz="0" w:space="0" w:color="auto"/>
        <w:right w:val="none" w:sz="0" w:space="0" w:color="auto"/>
      </w:divBdr>
    </w:div>
    <w:div w:id="586618004">
      <w:bodyDiv w:val="1"/>
      <w:marLeft w:val="0"/>
      <w:marRight w:val="0"/>
      <w:marTop w:val="0"/>
      <w:marBottom w:val="0"/>
      <w:divBdr>
        <w:top w:val="none" w:sz="0" w:space="0" w:color="auto"/>
        <w:left w:val="none" w:sz="0" w:space="0" w:color="auto"/>
        <w:bottom w:val="none" w:sz="0" w:space="0" w:color="auto"/>
        <w:right w:val="none" w:sz="0" w:space="0" w:color="auto"/>
      </w:divBdr>
    </w:div>
    <w:div w:id="588124184">
      <w:bodyDiv w:val="1"/>
      <w:marLeft w:val="0"/>
      <w:marRight w:val="0"/>
      <w:marTop w:val="0"/>
      <w:marBottom w:val="0"/>
      <w:divBdr>
        <w:top w:val="none" w:sz="0" w:space="0" w:color="auto"/>
        <w:left w:val="none" w:sz="0" w:space="0" w:color="auto"/>
        <w:bottom w:val="none" w:sz="0" w:space="0" w:color="auto"/>
        <w:right w:val="none" w:sz="0" w:space="0" w:color="auto"/>
      </w:divBdr>
    </w:div>
    <w:div w:id="588126374">
      <w:bodyDiv w:val="1"/>
      <w:marLeft w:val="0"/>
      <w:marRight w:val="0"/>
      <w:marTop w:val="0"/>
      <w:marBottom w:val="0"/>
      <w:divBdr>
        <w:top w:val="none" w:sz="0" w:space="0" w:color="auto"/>
        <w:left w:val="none" w:sz="0" w:space="0" w:color="auto"/>
        <w:bottom w:val="none" w:sz="0" w:space="0" w:color="auto"/>
        <w:right w:val="none" w:sz="0" w:space="0" w:color="auto"/>
      </w:divBdr>
    </w:div>
    <w:div w:id="588734754">
      <w:bodyDiv w:val="1"/>
      <w:marLeft w:val="0"/>
      <w:marRight w:val="0"/>
      <w:marTop w:val="0"/>
      <w:marBottom w:val="0"/>
      <w:divBdr>
        <w:top w:val="none" w:sz="0" w:space="0" w:color="auto"/>
        <w:left w:val="none" w:sz="0" w:space="0" w:color="auto"/>
        <w:bottom w:val="none" w:sz="0" w:space="0" w:color="auto"/>
        <w:right w:val="none" w:sz="0" w:space="0" w:color="auto"/>
      </w:divBdr>
    </w:div>
    <w:div w:id="588806238">
      <w:bodyDiv w:val="1"/>
      <w:marLeft w:val="0"/>
      <w:marRight w:val="0"/>
      <w:marTop w:val="0"/>
      <w:marBottom w:val="0"/>
      <w:divBdr>
        <w:top w:val="none" w:sz="0" w:space="0" w:color="auto"/>
        <w:left w:val="none" w:sz="0" w:space="0" w:color="auto"/>
        <w:bottom w:val="none" w:sz="0" w:space="0" w:color="auto"/>
        <w:right w:val="none" w:sz="0" w:space="0" w:color="auto"/>
      </w:divBdr>
    </w:div>
    <w:div w:id="589044403">
      <w:bodyDiv w:val="1"/>
      <w:marLeft w:val="0"/>
      <w:marRight w:val="0"/>
      <w:marTop w:val="0"/>
      <w:marBottom w:val="0"/>
      <w:divBdr>
        <w:top w:val="none" w:sz="0" w:space="0" w:color="auto"/>
        <w:left w:val="none" w:sz="0" w:space="0" w:color="auto"/>
        <w:bottom w:val="none" w:sz="0" w:space="0" w:color="auto"/>
        <w:right w:val="none" w:sz="0" w:space="0" w:color="auto"/>
      </w:divBdr>
    </w:div>
    <w:div w:id="589505151">
      <w:bodyDiv w:val="1"/>
      <w:marLeft w:val="0"/>
      <w:marRight w:val="0"/>
      <w:marTop w:val="0"/>
      <w:marBottom w:val="0"/>
      <w:divBdr>
        <w:top w:val="none" w:sz="0" w:space="0" w:color="auto"/>
        <w:left w:val="none" w:sz="0" w:space="0" w:color="auto"/>
        <w:bottom w:val="none" w:sz="0" w:space="0" w:color="auto"/>
        <w:right w:val="none" w:sz="0" w:space="0" w:color="auto"/>
      </w:divBdr>
    </w:div>
    <w:div w:id="590503577">
      <w:bodyDiv w:val="1"/>
      <w:marLeft w:val="0"/>
      <w:marRight w:val="0"/>
      <w:marTop w:val="0"/>
      <w:marBottom w:val="0"/>
      <w:divBdr>
        <w:top w:val="none" w:sz="0" w:space="0" w:color="auto"/>
        <w:left w:val="none" w:sz="0" w:space="0" w:color="auto"/>
        <w:bottom w:val="none" w:sz="0" w:space="0" w:color="auto"/>
        <w:right w:val="none" w:sz="0" w:space="0" w:color="auto"/>
      </w:divBdr>
    </w:div>
    <w:div w:id="591857878">
      <w:bodyDiv w:val="1"/>
      <w:marLeft w:val="0"/>
      <w:marRight w:val="0"/>
      <w:marTop w:val="0"/>
      <w:marBottom w:val="0"/>
      <w:divBdr>
        <w:top w:val="none" w:sz="0" w:space="0" w:color="auto"/>
        <w:left w:val="none" w:sz="0" w:space="0" w:color="auto"/>
        <w:bottom w:val="none" w:sz="0" w:space="0" w:color="auto"/>
        <w:right w:val="none" w:sz="0" w:space="0" w:color="auto"/>
      </w:divBdr>
    </w:div>
    <w:div w:id="592057774">
      <w:bodyDiv w:val="1"/>
      <w:marLeft w:val="0"/>
      <w:marRight w:val="0"/>
      <w:marTop w:val="0"/>
      <w:marBottom w:val="0"/>
      <w:divBdr>
        <w:top w:val="none" w:sz="0" w:space="0" w:color="auto"/>
        <w:left w:val="none" w:sz="0" w:space="0" w:color="auto"/>
        <w:bottom w:val="none" w:sz="0" w:space="0" w:color="auto"/>
        <w:right w:val="none" w:sz="0" w:space="0" w:color="auto"/>
      </w:divBdr>
    </w:div>
    <w:div w:id="592931743">
      <w:bodyDiv w:val="1"/>
      <w:marLeft w:val="0"/>
      <w:marRight w:val="0"/>
      <w:marTop w:val="0"/>
      <w:marBottom w:val="0"/>
      <w:divBdr>
        <w:top w:val="none" w:sz="0" w:space="0" w:color="auto"/>
        <w:left w:val="none" w:sz="0" w:space="0" w:color="auto"/>
        <w:bottom w:val="none" w:sz="0" w:space="0" w:color="auto"/>
        <w:right w:val="none" w:sz="0" w:space="0" w:color="auto"/>
      </w:divBdr>
    </w:div>
    <w:div w:id="593437152">
      <w:bodyDiv w:val="1"/>
      <w:marLeft w:val="0"/>
      <w:marRight w:val="0"/>
      <w:marTop w:val="0"/>
      <w:marBottom w:val="0"/>
      <w:divBdr>
        <w:top w:val="none" w:sz="0" w:space="0" w:color="auto"/>
        <w:left w:val="none" w:sz="0" w:space="0" w:color="auto"/>
        <w:bottom w:val="none" w:sz="0" w:space="0" w:color="auto"/>
        <w:right w:val="none" w:sz="0" w:space="0" w:color="auto"/>
      </w:divBdr>
    </w:div>
    <w:div w:id="593587870">
      <w:bodyDiv w:val="1"/>
      <w:marLeft w:val="0"/>
      <w:marRight w:val="0"/>
      <w:marTop w:val="0"/>
      <w:marBottom w:val="0"/>
      <w:divBdr>
        <w:top w:val="none" w:sz="0" w:space="0" w:color="auto"/>
        <w:left w:val="none" w:sz="0" w:space="0" w:color="auto"/>
        <w:bottom w:val="none" w:sz="0" w:space="0" w:color="auto"/>
        <w:right w:val="none" w:sz="0" w:space="0" w:color="auto"/>
      </w:divBdr>
    </w:div>
    <w:div w:id="593973244">
      <w:bodyDiv w:val="1"/>
      <w:marLeft w:val="0"/>
      <w:marRight w:val="0"/>
      <w:marTop w:val="0"/>
      <w:marBottom w:val="0"/>
      <w:divBdr>
        <w:top w:val="none" w:sz="0" w:space="0" w:color="auto"/>
        <w:left w:val="none" w:sz="0" w:space="0" w:color="auto"/>
        <w:bottom w:val="none" w:sz="0" w:space="0" w:color="auto"/>
        <w:right w:val="none" w:sz="0" w:space="0" w:color="auto"/>
      </w:divBdr>
    </w:div>
    <w:div w:id="594752879">
      <w:bodyDiv w:val="1"/>
      <w:marLeft w:val="0"/>
      <w:marRight w:val="0"/>
      <w:marTop w:val="0"/>
      <w:marBottom w:val="0"/>
      <w:divBdr>
        <w:top w:val="none" w:sz="0" w:space="0" w:color="auto"/>
        <w:left w:val="none" w:sz="0" w:space="0" w:color="auto"/>
        <w:bottom w:val="none" w:sz="0" w:space="0" w:color="auto"/>
        <w:right w:val="none" w:sz="0" w:space="0" w:color="auto"/>
      </w:divBdr>
    </w:div>
    <w:div w:id="595333915">
      <w:bodyDiv w:val="1"/>
      <w:marLeft w:val="0"/>
      <w:marRight w:val="0"/>
      <w:marTop w:val="0"/>
      <w:marBottom w:val="0"/>
      <w:divBdr>
        <w:top w:val="none" w:sz="0" w:space="0" w:color="auto"/>
        <w:left w:val="none" w:sz="0" w:space="0" w:color="auto"/>
        <w:bottom w:val="none" w:sz="0" w:space="0" w:color="auto"/>
        <w:right w:val="none" w:sz="0" w:space="0" w:color="auto"/>
      </w:divBdr>
    </w:div>
    <w:div w:id="596251930">
      <w:bodyDiv w:val="1"/>
      <w:marLeft w:val="0"/>
      <w:marRight w:val="0"/>
      <w:marTop w:val="0"/>
      <w:marBottom w:val="0"/>
      <w:divBdr>
        <w:top w:val="none" w:sz="0" w:space="0" w:color="auto"/>
        <w:left w:val="none" w:sz="0" w:space="0" w:color="auto"/>
        <w:bottom w:val="none" w:sz="0" w:space="0" w:color="auto"/>
        <w:right w:val="none" w:sz="0" w:space="0" w:color="auto"/>
      </w:divBdr>
    </w:div>
    <w:div w:id="597295177">
      <w:bodyDiv w:val="1"/>
      <w:marLeft w:val="0"/>
      <w:marRight w:val="0"/>
      <w:marTop w:val="0"/>
      <w:marBottom w:val="0"/>
      <w:divBdr>
        <w:top w:val="none" w:sz="0" w:space="0" w:color="auto"/>
        <w:left w:val="none" w:sz="0" w:space="0" w:color="auto"/>
        <w:bottom w:val="none" w:sz="0" w:space="0" w:color="auto"/>
        <w:right w:val="none" w:sz="0" w:space="0" w:color="auto"/>
      </w:divBdr>
    </w:div>
    <w:div w:id="598217250">
      <w:bodyDiv w:val="1"/>
      <w:marLeft w:val="0"/>
      <w:marRight w:val="0"/>
      <w:marTop w:val="0"/>
      <w:marBottom w:val="0"/>
      <w:divBdr>
        <w:top w:val="none" w:sz="0" w:space="0" w:color="auto"/>
        <w:left w:val="none" w:sz="0" w:space="0" w:color="auto"/>
        <w:bottom w:val="none" w:sz="0" w:space="0" w:color="auto"/>
        <w:right w:val="none" w:sz="0" w:space="0" w:color="auto"/>
      </w:divBdr>
    </w:div>
    <w:div w:id="599144704">
      <w:bodyDiv w:val="1"/>
      <w:marLeft w:val="0"/>
      <w:marRight w:val="0"/>
      <w:marTop w:val="0"/>
      <w:marBottom w:val="0"/>
      <w:divBdr>
        <w:top w:val="none" w:sz="0" w:space="0" w:color="auto"/>
        <w:left w:val="none" w:sz="0" w:space="0" w:color="auto"/>
        <w:bottom w:val="none" w:sz="0" w:space="0" w:color="auto"/>
        <w:right w:val="none" w:sz="0" w:space="0" w:color="auto"/>
      </w:divBdr>
    </w:div>
    <w:div w:id="599290472">
      <w:bodyDiv w:val="1"/>
      <w:marLeft w:val="0"/>
      <w:marRight w:val="0"/>
      <w:marTop w:val="0"/>
      <w:marBottom w:val="0"/>
      <w:divBdr>
        <w:top w:val="none" w:sz="0" w:space="0" w:color="auto"/>
        <w:left w:val="none" w:sz="0" w:space="0" w:color="auto"/>
        <w:bottom w:val="none" w:sz="0" w:space="0" w:color="auto"/>
        <w:right w:val="none" w:sz="0" w:space="0" w:color="auto"/>
      </w:divBdr>
    </w:div>
    <w:div w:id="600838157">
      <w:bodyDiv w:val="1"/>
      <w:marLeft w:val="0"/>
      <w:marRight w:val="0"/>
      <w:marTop w:val="0"/>
      <w:marBottom w:val="0"/>
      <w:divBdr>
        <w:top w:val="none" w:sz="0" w:space="0" w:color="auto"/>
        <w:left w:val="none" w:sz="0" w:space="0" w:color="auto"/>
        <w:bottom w:val="none" w:sz="0" w:space="0" w:color="auto"/>
        <w:right w:val="none" w:sz="0" w:space="0" w:color="auto"/>
      </w:divBdr>
    </w:div>
    <w:div w:id="602226245">
      <w:bodyDiv w:val="1"/>
      <w:marLeft w:val="0"/>
      <w:marRight w:val="0"/>
      <w:marTop w:val="0"/>
      <w:marBottom w:val="0"/>
      <w:divBdr>
        <w:top w:val="none" w:sz="0" w:space="0" w:color="auto"/>
        <w:left w:val="none" w:sz="0" w:space="0" w:color="auto"/>
        <w:bottom w:val="none" w:sz="0" w:space="0" w:color="auto"/>
        <w:right w:val="none" w:sz="0" w:space="0" w:color="auto"/>
      </w:divBdr>
    </w:div>
    <w:div w:id="602610509">
      <w:bodyDiv w:val="1"/>
      <w:marLeft w:val="0"/>
      <w:marRight w:val="0"/>
      <w:marTop w:val="0"/>
      <w:marBottom w:val="0"/>
      <w:divBdr>
        <w:top w:val="none" w:sz="0" w:space="0" w:color="auto"/>
        <w:left w:val="none" w:sz="0" w:space="0" w:color="auto"/>
        <w:bottom w:val="none" w:sz="0" w:space="0" w:color="auto"/>
        <w:right w:val="none" w:sz="0" w:space="0" w:color="auto"/>
      </w:divBdr>
    </w:div>
    <w:div w:id="603657273">
      <w:bodyDiv w:val="1"/>
      <w:marLeft w:val="0"/>
      <w:marRight w:val="0"/>
      <w:marTop w:val="0"/>
      <w:marBottom w:val="0"/>
      <w:divBdr>
        <w:top w:val="none" w:sz="0" w:space="0" w:color="auto"/>
        <w:left w:val="none" w:sz="0" w:space="0" w:color="auto"/>
        <w:bottom w:val="none" w:sz="0" w:space="0" w:color="auto"/>
        <w:right w:val="none" w:sz="0" w:space="0" w:color="auto"/>
      </w:divBdr>
    </w:div>
    <w:div w:id="603657353">
      <w:bodyDiv w:val="1"/>
      <w:marLeft w:val="0"/>
      <w:marRight w:val="0"/>
      <w:marTop w:val="0"/>
      <w:marBottom w:val="0"/>
      <w:divBdr>
        <w:top w:val="none" w:sz="0" w:space="0" w:color="auto"/>
        <w:left w:val="none" w:sz="0" w:space="0" w:color="auto"/>
        <w:bottom w:val="none" w:sz="0" w:space="0" w:color="auto"/>
        <w:right w:val="none" w:sz="0" w:space="0" w:color="auto"/>
      </w:divBdr>
    </w:div>
    <w:div w:id="604120652">
      <w:bodyDiv w:val="1"/>
      <w:marLeft w:val="0"/>
      <w:marRight w:val="0"/>
      <w:marTop w:val="0"/>
      <w:marBottom w:val="0"/>
      <w:divBdr>
        <w:top w:val="none" w:sz="0" w:space="0" w:color="auto"/>
        <w:left w:val="none" w:sz="0" w:space="0" w:color="auto"/>
        <w:bottom w:val="none" w:sz="0" w:space="0" w:color="auto"/>
        <w:right w:val="none" w:sz="0" w:space="0" w:color="auto"/>
      </w:divBdr>
    </w:div>
    <w:div w:id="605499178">
      <w:bodyDiv w:val="1"/>
      <w:marLeft w:val="0"/>
      <w:marRight w:val="0"/>
      <w:marTop w:val="0"/>
      <w:marBottom w:val="0"/>
      <w:divBdr>
        <w:top w:val="none" w:sz="0" w:space="0" w:color="auto"/>
        <w:left w:val="none" w:sz="0" w:space="0" w:color="auto"/>
        <w:bottom w:val="none" w:sz="0" w:space="0" w:color="auto"/>
        <w:right w:val="none" w:sz="0" w:space="0" w:color="auto"/>
      </w:divBdr>
    </w:div>
    <w:div w:id="605618942">
      <w:bodyDiv w:val="1"/>
      <w:marLeft w:val="0"/>
      <w:marRight w:val="0"/>
      <w:marTop w:val="0"/>
      <w:marBottom w:val="0"/>
      <w:divBdr>
        <w:top w:val="none" w:sz="0" w:space="0" w:color="auto"/>
        <w:left w:val="none" w:sz="0" w:space="0" w:color="auto"/>
        <w:bottom w:val="none" w:sz="0" w:space="0" w:color="auto"/>
        <w:right w:val="none" w:sz="0" w:space="0" w:color="auto"/>
      </w:divBdr>
    </w:div>
    <w:div w:id="608271371">
      <w:bodyDiv w:val="1"/>
      <w:marLeft w:val="0"/>
      <w:marRight w:val="0"/>
      <w:marTop w:val="0"/>
      <w:marBottom w:val="0"/>
      <w:divBdr>
        <w:top w:val="none" w:sz="0" w:space="0" w:color="auto"/>
        <w:left w:val="none" w:sz="0" w:space="0" w:color="auto"/>
        <w:bottom w:val="none" w:sz="0" w:space="0" w:color="auto"/>
        <w:right w:val="none" w:sz="0" w:space="0" w:color="auto"/>
      </w:divBdr>
    </w:div>
    <w:div w:id="608703545">
      <w:bodyDiv w:val="1"/>
      <w:marLeft w:val="0"/>
      <w:marRight w:val="0"/>
      <w:marTop w:val="0"/>
      <w:marBottom w:val="0"/>
      <w:divBdr>
        <w:top w:val="none" w:sz="0" w:space="0" w:color="auto"/>
        <w:left w:val="none" w:sz="0" w:space="0" w:color="auto"/>
        <w:bottom w:val="none" w:sz="0" w:space="0" w:color="auto"/>
        <w:right w:val="none" w:sz="0" w:space="0" w:color="auto"/>
      </w:divBdr>
    </w:div>
    <w:div w:id="610016871">
      <w:bodyDiv w:val="1"/>
      <w:marLeft w:val="0"/>
      <w:marRight w:val="0"/>
      <w:marTop w:val="0"/>
      <w:marBottom w:val="0"/>
      <w:divBdr>
        <w:top w:val="none" w:sz="0" w:space="0" w:color="auto"/>
        <w:left w:val="none" w:sz="0" w:space="0" w:color="auto"/>
        <w:bottom w:val="none" w:sz="0" w:space="0" w:color="auto"/>
        <w:right w:val="none" w:sz="0" w:space="0" w:color="auto"/>
      </w:divBdr>
    </w:div>
    <w:div w:id="610019578">
      <w:bodyDiv w:val="1"/>
      <w:marLeft w:val="0"/>
      <w:marRight w:val="0"/>
      <w:marTop w:val="0"/>
      <w:marBottom w:val="0"/>
      <w:divBdr>
        <w:top w:val="none" w:sz="0" w:space="0" w:color="auto"/>
        <w:left w:val="none" w:sz="0" w:space="0" w:color="auto"/>
        <w:bottom w:val="none" w:sz="0" w:space="0" w:color="auto"/>
        <w:right w:val="none" w:sz="0" w:space="0" w:color="auto"/>
      </w:divBdr>
    </w:div>
    <w:div w:id="613826774">
      <w:bodyDiv w:val="1"/>
      <w:marLeft w:val="0"/>
      <w:marRight w:val="0"/>
      <w:marTop w:val="0"/>
      <w:marBottom w:val="0"/>
      <w:divBdr>
        <w:top w:val="none" w:sz="0" w:space="0" w:color="auto"/>
        <w:left w:val="none" w:sz="0" w:space="0" w:color="auto"/>
        <w:bottom w:val="none" w:sz="0" w:space="0" w:color="auto"/>
        <w:right w:val="none" w:sz="0" w:space="0" w:color="auto"/>
      </w:divBdr>
    </w:div>
    <w:div w:id="614018533">
      <w:bodyDiv w:val="1"/>
      <w:marLeft w:val="0"/>
      <w:marRight w:val="0"/>
      <w:marTop w:val="0"/>
      <w:marBottom w:val="0"/>
      <w:divBdr>
        <w:top w:val="none" w:sz="0" w:space="0" w:color="auto"/>
        <w:left w:val="none" w:sz="0" w:space="0" w:color="auto"/>
        <w:bottom w:val="none" w:sz="0" w:space="0" w:color="auto"/>
        <w:right w:val="none" w:sz="0" w:space="0" w:color="auto"/>
      </w:divBdr>
    </w:div>
    <w:div w:id="614169043">
      <w:bodyDiv w:val="1"/>
      <w:marLeft w:val="0"/>
      <w:marRight w:val="0"/>
      <w:marTop w:val="0"/>
      <w:marBottom w:val="0"/>
      <w:divBdr>
        <w:top w:val="none" w:sz="0" w:space="0" w:color="auto"/>
        <w:left w:val="none" w:sz="0" w:space="0" w:color="auto"/>
        <w:bottom w:val="none" w:sz="0" w:space="0" w:color="auto"/>
        <w:right w:val="none" w:sz="0" w:space="0" w:color="auto"/>
      </w:divBdr>
    </w:div>
    <w:div w:id="614287424">
      <w:bodyDiv w:val="1"/>
      <w:marLeft w:val="0"/>
      <w:marRight w:val="0"/>
      <w:marTop w:val="0"/>
      <w:marBottom w:val="0"/>
      <w:divBdr>
        <w:top w:val="none" w:sz="0" w:space="0" w:color="auto"/>
        <w:left w:val="none" w:sz="0" w:space="0" w:color="auto"/>
        <w:bottom w:val="none" w:sz="0" w:space="0" w:color="auto"/>
        <w:right w:val="none" w:sz="0" w:space="0" w:color="auto"/>
      </w:divBdr>
    </w:div>
    <w:div w:id="615529089">
      <w:bodyDiv w:val="1"/>
      <w:marLeft w:val="0"/>
      <w:marRight w:val="0"/>
      <w:marTop w:val="0"/>
      <w:marBottom w:val="0"/>
      <w:divBdr>
        <w:top w:val="none" w:sz="0" w:space="0" w:color="auto"/>
        <w:left w:val="none" w:sz="0" w:space="0" w:color="auto"/>
        <w:bottom w:val="none" w:sz="0" w:space="0" w:color="auto"/>
        <w:right w:val="none" w:sz="0" w:space="0" w:color="auto"/>
      </w:divBdr>
    </w:div>
    <w:div w:id="616833996">
      <w:bodyDiv w:val="1"/>
      <w:marLeft w:val="0"/>
      <w:marRight w:val="0"/>
      <w:marTop w:val="0"/>
      <w:marBottom w:val="0"/>
      <w:divBdr>
        <w:top w:val="none" w:sz="0" w:space="0" w:color="auto"/>
        <w:left w:val="none" w:sz="0" w:space="0" w:color="auto"/>
        <w:bottom w:val="none" w:sz="0" w:space="0" w:color="auto"/>
        <w:right w:val="none" w:sz="0" w:space="0" w:color="auto"/>
      </w:divBdr>
    </w:div>
    <w:div w:id="617177748">
      <w:bodyDiv w:val="1"/>
      <w:marLeft w:val="0"/>
      <w:marRight w:val="0"/>
      <w:marTop w:val="0"/>
      <w:marBottom w:val="0"/>
      <w:divBdr>
        <w:top w:val="none" w:sz="0" w:space="0" w:color="auto"/>
        <w:left w:val="none" w:sz="0" w:space="0" w:color="auto"/>
        <w:bottom w:val="none" w:sz="0" w:space="0" w:color="auto"/>
        <w:right w:val="none" w:sz="0" w:space="0" w:color="auto"/>
      </w:divBdr>
    </w:div>
    <w:div w:id="618298463">
      <w:bodyDiv w:val="1"/>
      <w:marLeft w:val="0"/>
      <w:marRight w:val="0"/>
      <w:marTop w:val="0"/>
      <w:marBottom w:val="0"/>
      <w:divBdr>
        <w:top w:val="none" w:sz="0" w:space="0" w:color="auto"/>
        <w:left w:val="none" w:sz="0" w:space="0" w:color="auto"/>
        <w:bottom w:val="none" w:sz="0" w:space="0" w:color="auto"/>
        <w:right w:val="none" w:sz="0" w:space="0" w:color="auto"/>
      </w:divBdr>
    </w:div>
    <w:div w:id="618612627">
      <w:bodyDiv w:val="1"/>
      <w:marLeft w:val="0"/>
      <w:marRight w:val="0"/>
      <w:marTop w:val="0"/>
      <w:marBottom w:val="0"/>
      <w:divBdr>
        <w:top w:val="none" w:sz="0" w:space="0" w:color="auto"/>
        <w:left w:val="none" w:sz="0" w:space="0" w:color="auto"/>
        <w:bottom w:val="none" w:sz="0" w:space="0" w:color="auto"/>
        <w:right w:val="none" w:sz="0" w:space="0" w:color="auto"/>
      </w:divBdr>
    </w:div>
    <w:div w:id="619385317">
      <w:bodyDiv w:val="1"/>
      <w:marLeft w:val="0"/>
      <w:marRight w:val="0"/>
      <w:marTop w:val="0"/>
      <w:marBottom w:val="0"/>
      <w:divBdr>
        <w:top w:val="none" w:sz="0" w:space="0" w:color="auto"/>
        <w:left w:val="none" w:sz="0" w:space="0" w:color="auto"/>
        <w:bottom w:val="none" w:sz="0" w:space="0" w:color="auto"/>
        <w:right w:val="none" w:sz="0" w:space="0" w:color="auto"/>
      </w:divBdr>
    </w:div>
    <w:div w:id="620653458">
      <w:bodyDiv w:val="1"/>
      <w:marLeft w:val="0"/>
      <w:marRight w:val="0"/>
      <w:marTop w:val="0"/>
      <w:marBottom w:val="0"/>
      <w:divBdr>
        <w:top w:val="none" w:sz="0" w:space="0" w:color="auto"/>
        <w:left w:val="none" w:sz="0" w:space="0" w:color="auto"/>
        <w:bottom w:val="none" w:sz="0" w:space="0" w:color="auto"/>
        <w:right w:val="none" w:sz="0" w:space="0" w:color="auto"/>
      </w:divBdr>
    </w:div>
    <w:div w:id="621501666">
      <w:bodyDiv w:val="1"/>
      <w:marLeft w:val="0"/>
      <w:marRight w:val="0"/>
      <w:marTop w:val="0"/>
      <w:marBottom w:val="0"/>
      <w:divBdr>
        <w:top w:val="none" w:sz="0" w:space="0" w:color="auto"/>
        <w:left w:val="none" w:sz="0" w:space="0" w:color="auto"/>
        <w:bottom w:val="none" w:sz="0" w:space="0" w:color="auto"/>
        <w:right w:val="none" w:sz="0" w:space="0" w:color="auto"/>
      </w:divBdr>
    </w:div>
    <w:div w:id="622007371">
      <w:bodyDiv w:val="1"/>
      <w:marLeft w:val="0"/>
      <w:marRight w:val="0"/>
      <w:marTop w:val="0"/>
      <w:marBottom w:val="0"/>
      <w:divBdr>
        <w:top w:val="none" w:sz="0" w:space="0" w:color="auto"/>
        <w:left w:val="none" w:sz="0" w:space="0" w:color="auto"/>
        <w:bottom w:val="none" w:sz="0" w:space="0" w:color="auto"/>
        <w:right w:val="none" w:sz="0" w:space="0" w:color="auto"/>
      </w:divBdr>
    </w:div>
    <w:div w:id="622611611">
      <w:bodyDiv w:val="1"/>
      <w:marLeft w:val="0"/>
      <w:marRight w:val="0"/>
      <w:marTop w:val="0"/>
      <w:marBottom w:val="0"/>
      <w:divBdr>
        <w:top w:val="none" w:sz="0" w:space="0" w:color="auto"/>
        <w:left w:val="none" w:sz="0" w:space="0" w:color="auto"/>
        <w:bottom w:val="none" w:sz="0" w:space="0" w:color="auto"/>
        <w:right w:val="none" w:sz="0" w:space="0" w:color="auto"/>
      </w:divBdr>
    </w:div>
    <w:div w:id="622805886">
      <w:bodyDiv w:val="1"/>
      <w:marLeft w:val="0"/>
      <w:marRight w:val="0"/>
      <w:marTop w:val="0"/>
      <w:marBottom w:val="0"/>
      <w:divBdr>
        <w:top w:val="none" w:sz="0" w:space="0" w:color="auto"/>
        <w:left w:val="none" w:sz="0" w:space="0" w:color="auto"/>
        <w:bottom w:val="none" w:sz="0" w:space="0" w:color="auto"/>
        <w:right w:val="none" w:sz="0" w:space="0" w:color="auto"/>
      </w:divBdr>
    </w:div>
    <w:div w:id="623270442">
      <w:bodyDiv w:val="1"/>
      <w:marLeft w:val="0"/>
      <w:marRight w:val="0"/>
      <w:marTop w:val="0"/>
      <w:marBottom w:val="0"/>
      <w:divBdr>
        <w:top w:val="none" w:sz="0" w:space="0" w:color="auto"/>
        <w:left w:val="none" w:sz="0" w:space="0" w:color="auto"/>
        <w:bottom w:val="none" w:sz="0" w:space="0" w:color="auto"/>
        <w:right w:val="none" w:sz="0" w:space="0" w:color="auto"/>
      </w:divBdr>
    </w:div>
    <w:div w:id="623582809">
      <w:bodyDiv w:val="1"/>
      <w:marLeft w:val="0"/>
      <w:marRight w:val="0"/>
      <w:marTop w:val="0"/>
      <w:marBottom w:val="0"/>
      <w:divBdr>
        <w:top w:val="none" w:sz="0" w:space="0" w:color="auto"/>
        <w:left w:val="none" w:sz="0" w:space="0" w:color="auto"/>
        <w:bottom w:val="none" w:sz="0" w:space="0" w:color="auto"/>
        <w:right w:val="none" w:sz="0" w:space="0" w:color="auto"/>
      </w:divBdr>
    </w:div>
    <w:div w:id="624776163">
      <w:bodyDiv w:val="1"/>
      <w:marLeft w:val="0"/>
      <w:marRight w:val="0"/>
      <w:marTop w:val="0"/>
      <w:marBottom w:val="0"/>
      <w:divBdr>
        <w:top w:val="none" w:sz="0" w:space="0" w:color="auto"/>
        <w:left w:val="none" w:sz="0" w:space="0" w:color="auto"/>
        <w:bottom w:val="none" w:sz="0" w:space="0" w:color="auto"/>
        <w:right w:val="none" w:sz="0" w:space="0" w:color="auto"/>
      </w:divBdr>
    </w:div>
    <w:div w:id="625160306">
      <w:bodyDiv w:val="1"/>
      <w:marLeft w:val="0"/>
      <w:marRight w:val="0"/>
      <w:marTop w:val="0"/>
      <w:marBottom w:val="0"/>
      <w:divBdr>
        <w:top w:val="none" w:sz="0" w:space="0" w:color="auto"/>
        <w:left w:val="none" w:sz="0" w:space="0" w:color="auto"/>
        <w:bottom w:val="none" w:sz="0" w:space="0" w:color="auto"/>
        <w:right w:val="none" w:sz="0" w:space="0" w:color="auto"/>
      </w:divBdr>
    </w:div>
    <w:div w:id="626735708">
      <w:bodyDiv w:val="1"/>
      <w:marLeft w:val="0"/>
      <w:marRight w:val="0"/>
      <w:marTop w:val="0"/>
      <w:marBottom w:val="0"/>
      <w:divBdr>
        <w:top w:val="none" w:sz="0" w:space="0" w:color="auto"/>
        <w:left w:val="none" w:sz="0" w:space="0" w:color="auto"/>
        <w:bottom w:val="none" w:sz="0" w:space="0" w:color="auto"/>
        <w:right w:val="none" w:sz="0" w:space="0" w:color="auto"/>
      </w:divBdr>
      <w:divsChild>
        <w:div w:id="35743414">
          <w:marLeft w:val="640"/>
          <w:marRight w:val="0"/>
          <w:marTop w:val="0"/>
          <w:marBottom w:val="0"/>
          <w:divBdr>
            <w:top w:val="none" w:sz="0" w:space="0" w:color="auto"/>
            <w:left w:val="none" w:sz="0" w:space="0" w:color="auto"/>
            <w:bottom w:val="none" w:sz="0" w:space="0" w:color="auto"/>
            <w:right w:val="none" w:sz="0" w:space="0" w:color="auto"/>
          </w:divBdr>
        </w:div>
        <w:div w:id="350452445">
          <w:marLeft w:val="640"/>
          <w:marRight w:val="0"/>
          <w:marTop w:val="0"/>
          <w:marBottom w:val="0"/>
          <w:divBdr>
            <w:top w:val="none" w:sz="0" w:space="0" w:color="auto"/>
            <w:left w:val="none" w:sz="0" w:space="0" w:color="auto"/>
            <w:bottom w:val="none" w:sz="0" w:space="0" w:color="auto"/>
            <w:right w:val="none" w:sz="0" w:space="0" w:color="auto"/>
          </w:divBdr>
        </w:div>
        <w:div w:id="604115600">
          <w:marLeft w:val="640"/>
          <w:marRight w:val="0"/>
          <w:marTop w:val="0"/>
          <w:marBottom w:val="0"/>
          <w:divBdr>
            <w:top w:val="none" w:sz="0" w:space="0" w:color="auto"/>
            <w:left w:val="none" w:sz="0" w:space="0" w:color="auto"/>
            <w:bottom w:val="none" w:sz="0" w:space="0" w:color="auto"/>
            <w:right w:val="none" w:sz="0" w:space="0" w:color="auto"/>
          </w:divBdr>
        </w:div>
        <w:div w:id="792212112">
          <w:marLeft w:val="640"/>
          <w:marRight w:val="0"/>
          <w:marTop w:val="0"/>
          <w:marBottom w:val="0"/>
          <w:divBdr>
            <w:top w:val="none" w:sz="0" w:space="0" w:color="auto"/>
            <w:left w:val="none" w:sz="0" w:space="0" w:color="auto"/>
            <w:bottom w:val="none" w:sz="0" w:space="0" w:color="auto"/>
            <w:right w:val="none" w:sz="0" w:space="0" w:color="auto"/>
          </w:divBdr>
        </w:div>
        <w:div w:id="999508068">
          <w:marLeft w:val="640"/>
          <w:marRight w:val="0"/>
          <w:marTop w:val="0"/>
          <w:marBottom w:val="0"/>
          <w:divBdr>
            <w:top w:val="none" w:sz="0" w:space="0" w:color="auto"/>
            <w:left w:val="none" w:sz="0" w:space="0" w:color="auto"/>
            <w:bottom w:val="none" w:sz="0" w:space="0" w:color="auto"/>
            <w:right w:val="none" w:sz="0" w:space="0" w:color="auto"/>
          </w:divBdr>
        </w:div>
        <w:div w:id="1285234970">
          <w:marLeft w:val="640"/>
          <w:marRight w:val="0"/>
          <w:marTop w:val="0"/>
          <w:marBottom w:val="0"/>
          <w:divBdr>
            <w:top w:val="none" w:sz="0" w:space="0" w:color="auto"/>
            <w:left w:val="none" w:sz="0" w:space="0" w:color="auto"/>
            <w:bottom w:val="none" w:sz="0" w:space="0" w:color="auto"/>
            <w:right w:val="none" w:sz="0" w:space="0" w:color="auto"/>
          </w:divBdr>
        </w:div>
        <w:div w:id="1306467859">
          <w:marLeft w:val="640"/>
          <w:marRight w:val="0"/>
          <w:marTop w:val="0"/>
          <w:marBottom w:val="0"/>
          <w:divBdr>
            <w:top w:val="none" w:sz="0" w:space="0" w:color="auto"/>
            <w:left w:val="none" w:sz="0" w:space="0" w:color="auto"/>
            <w:bottom w:val="none" w:sz="0" w:space="0" w:color="auto"/>
            <w:right w:val="none" w:sz="0" w:space="0" w:color="auto"/>
          </w:divBdr>
        </w:div>
        <w:div w:id="1490363461">
          <w:marLeft w:val="640"/>
          <w:marRight w:val="0"/>
          <w:marTop w:val="0"/>
          <w:marBottom w:val="0"/>
          <w:divBdr>
            <w:top w:val="none" w:sz="0" w:space="0" w:color="auto"/>
            <w:left w:val="none" w:sz="0" w:space="0" w:color="auto"/>
            <w:bottom w:val="none" w:sz="0" w:space="0" w:color="auto"/>
            <w:right w:val="none" w:sz="0" w:space="0" w:color="auto"/>
          </w:divBdr>
        </w:div>
        <w:div w:id="1575160102">
          <w:marLeft w:val="640"/>
          <w:marRight w:val="0"/>
          <w:marTop w:val="0"/>
          <w:marBottom w:val="0"/>
          <w:divBdr>
            <w:top w:val="none" w:sz="0" w:space="0" w:color="auto"/>
            <w:left w:val="none" w:sz="0" w:space="0" w:color="auto"/>
            <w:bottom w:val="none" w:sz="0" w:space="0" w:color="auto"/>
            <w:right w:val="none" w:sz="0" w:space="0" w:color="auto"/>
          </w:divBdr>
        </w:div>
        <w:div w:id="1739011631">
          <w:marLeft w:val="640"/>
          <w:marRight w:val="0"/>
          <w:marTop w:val="0"/>
          <w:marBottom w:val="0"/>
          <w:divBdr>
            <w:top w:val="none" w:sz="0" w:space="0" w:color="auto"/>
            <w:left w:val="none" w:sz="0" w:space="0" w:color="auto"/>
            <w:bottom w:val="none" w:sz="0" w:space="0" w:color="auto"/>
            <w:right w:val="none" w:sz="0" w:space="0" w:color="auto"/>
          </w:divBdr>
        </w:div>
        <w:div w:id="2102027043">
          <w:marLeft w:val="640"/>
          <w:marRight w:val="0"/>
          <w:marTop w:val="0"/>
          <w:marBottom w:val="0"/>
          <w:divBdr>
            <w:top w:val="none" w:sz="0" w:space="0" w:color="auto"/>
            <w:left w:val="none" w:sz="0" w:space="0" w:color="auto"/>
            <w:bottom w:val="none" w:sz="0" w:space="0" w:color="auto"/>
            <w:right w:val="none" w:sz="0" w:space="0" w:color="auto"/>
          </w:divBdr>
        </w:div>
        <w:div w:id="2142259152">
          <w:marLeft w:val="640"/>
          <w:marRight w:val="0"/>
          <w:marTop w:val="0"/>
          <w:marBottom w:val="0"/>
          <w:divBdr>
            <w:top w:val="none" w:sz="0" w:space="0" w:color="auto"/>
            <w:left w:val="none" w:sz="0" w:space="0" w:color="auto"/>
            <w:bottom w:val="none" w:sz="0" w:space="0" w:color="auto"/>
            <w:right w:val="none" w:sz="0" w:space="0" w:color="auto"/>
          </w:divBdr>
        </w:div>
      </w:divsChild>
    </w:div>
    <w:div w:id="626815609">
      <w:bodyDiv w:val="1"/>
      <w:marLeft w:val="0"/>
      <w:marRight w:val="0"/>
      <w:marTop w:val="0"/>
      <w:marBottom w:val="0"/>
      <w:divBdr>
        <w:top w:val="none" w:sz="0" w:space="0" w:color="auto"/>
        <w:left w:val="none" w:sz="0" w:space="0" w:color="auto"/>
        <w:bottom w:val="none" w:sz="0" w:space="0" w:color="auto"/>
        <w:right w:val="none" w:sz="0" w:space="0" w:color="auto"/>
      </w:divBdr>
    </w:div>
    <w:div w:id="627510477">
      <w:bodyDiv w:val="1"/>
      <w:marLeft w:val="0"/>
      <w:marRight w:val="0"/>
      <w:marTop w:val="0"/>
      <w:marBottom w:val="0"/>
      <w:divBdr>
        <w:top w:val="none" w:sz="0" w:space="0" w:color="auto"/>
        <w:left w:val="none" w:sz="0" w:space="0" w:color="auto"/>
        <w:bottom w:val="none" w:sz="0" w:space="0" w:color="auto"/>
        <w:right w:val="none" w:sz="0" w:space="0" w:color="auto"/>
      </w:divBdr>
    </w:div>
    <w:div w:id="627780010">
      <w:bodyDiv w:val="1"/>
      <w:marLeft w:val="0"/>
      <w:marRight w:val="0"/>
      <w:marTop w:val="0"/>
      <w:marBottom w:val="0"/>
      <w:divBdr>
        <w:top w:val="none" w:sz="0" w:space="0" w:color="auto"/>
        <w:left w:val="none" w:sz="0" w:space="0" w:color="auto"/>
        <w:bottom w:val="none" w:sz="0" w:space="0" w:color="auto"/>
        <w:right w:val="none" w:sz="0" w:space="0" w:color="auto"/>
      </w:divBdr>
    </w:div>
    <w:div w:id="628321711">
      <w:bodyDiv w:val="1"/>
      <w:marLeft w:val="0"/>
      <w:marRight w:val="0"/>
      <w:marTop w:val="0"/>
      <w:marBottom w:val="0"/>
      <w:divBdr>
        <w:top w:val="none" w:sz="0" w:space="0" w:color="auto"/>
        <w:left w:val="none" w:sz="0" w:space="0" w:color="auto"/>
        <w:bottom w:val="none" w:sz="0" w:space="0" w:color="auto"/>
        <w:right w:val="none" w:sz="0" w:space="0" w:color="auto"/>
      </w:divBdr>
    </w:div>
    <w:div w:id="632978641">
      <w:bodyDiv w:val="1"/>
      <w:marLeft w:val="0"/>
      <w:marRight w:val="0"/>
      <w:marTop w:val="0"/>
      <w:marBottom w:val="0"/>
      <w:divBdr>
        <w:top w:val="none" w:sz="0" w:space="0" w:color="auto"/>
        <w:left w:val="none" w:sz="0" w:space="0" w:color="auto"/>
        <w:bottom w:val="none" w:sz="0" w:space="0" w:color="auto"/>
        <w:right w:val="none" w:sz="0" w:space="0" w:color="auto"/>
      </w:divBdr>
    </w:div>
    <w:div w:id="633095288">
      <w:bodyDiv w:val="1"/>
      <w:marLeft w:val="0"/>
      <w:marRight w:val="0"/>
      <w:marTop w:val="0"/>
      <w:marBottom w:val="0"/>
      <w:divBdr>
        <w:top w:val="none" w:sz="0" w:space="0" w:color="auto"/>
        <w:left w:val="none" w:sz="0" w:space="0" w:color="auto"/>
        <w:bottom w:val="none" w:sz="0" w:space="0" w:color="auto"/>
        <w:right w:val="none" w:sz="0" w:space="0" w:color="auto"/>
      </w:divBdr>
    </w:div>
    <w:div w:id="635142030">
      <w:bodyDiv w:val="1"/>
      <w:marLeft w:val="0"/>
      <w:marRight w:val="0"/>
      <w:marTop w:val="0"/>
      <w:marBottom w:val="0"/>
      <w:divBdr>
        <w:top w:val="none" w:sz="0" w:space="0" w:color="auto"/>
        <w:left w:val="none" w:sz="0" w:space="0" w:color="auto"/>
        <w:bottom w:val="none" w:sz="0" w:space="0" w:color="auto"/>
        <w:right w:val="none" w:sz="0" w:space="0" w:color="auto"/>
      </w:divBdr>
    </w:div>
    <w:div w:id="635334424">
      <w:bodyDiv w:val="1"/>
      <w:marLeft w:val="0"/>
      <w:marRight w:val="0"/>
      <w:marTop w:val="0"/>
      <w:marBottom w:val="0"/>
      <w:divBdr>
        <w:top w:val="none" w:sz="0" w:space="0" w:color="auto"/>
        <w:left w:val="none" w:sz="0" w:space="0" w:color="auto"/>
        <w:bottom w:val="none" w:sz="0" w:space="0" w:color="auto"/>
        <w:right w:val="none" w:sz="0" w:space="0" w:color="auto"/>
      </w:divBdr>
    </w:div>
    <w:div w:id="635377232">
      <w:bodyDiv w:val="1"/>
      <w:marLeft w:val="0"/>
      <w:marRight w:val="0"/>
      <w:marTop w:val="0"/>
      <w:marBottom w:val="0"/>
      <w:divBdr>
        <w:top w:val="none" w:sz="0" w:space="0" w:color="auto"/>
        <w:left w:val="none" w:sz="0" w:space="0" w:color="auto"/>
        <w:bottom w:val="none" w:sz="0" w:space="0" w:color="auto"/>
        <w:right w:val="none" w:sz="0" w:space="0" w:color="auto"/>
      </w:divBdr>
    </w:div>
    <w:div w:id="639847439">
      <w:bodyDiv w:val="1"/>
      <w:marLeft w:val="0"/>
      <w:marRight w:val="0"/>
      <w:marTop w:val="0"/>
      <w:marBottom w:val="0"/>
      <w:divBdr>
        <w:top w:val="none" w:sz="0" w:space="0" w:color="auto"/>
        <w:left w:val="none" w:sz="0" w:space="0" w:color="auto"/>
        <w:bottom w:val="none" w:sz="0" w:space="0" w:color="auto"/>
        <w:right w:val="none" w:sz="0" w:space="0" w:color="auto"/>
      </w:divBdr>
    </w:div>
    <w:div w:id="640423385">
      <w:bodyDiv w:val="1"/>
      <w:marLeft w:val="0"/>
      <w:marRight w:val="0"/>
      <w:marTop w:val="0"/>
      <w:marBottom w:val="0"/>
      <w:divBdr>
        <w:top w:val="none" w:sz="0" w:space="0" w:color="auto"/>
        <w:left w:val="none" w:sz="0" w:space="0" w:color="auto"/>
        <w:bottom w:val="none" w:sz="0" w:space="0" w:color="auto"/>
        <w:right w:val="none" w:sz="0" w:space="0" w:color="auto"/>
      </w:divBdr>
    </w:div>
    <w:div w:id="644505907">
      <w:bodyDiv w:val="1"/>
      <w:marLeft w:val="0"/>
      <w:marRight w:val="0"/>
      <w:marTop w:val="0"/>
      <w:marBottom w:val="0"/>
      <w:divBdr>
        <w:top w:val="none" w:sz="0" w:space="0" w:color="auto"/>
        <w:left w:val="none" w:sz="0" w:space="0" w:color="auto"/>
        <w:bottom w:val="none" w:sz="0" w:space="0" w:color="auto"/>
        <w:right w:val="none" w:sz="0" w:space="0" w:color="auto"/>
      </w:divBdr>
    </w:div>
    <w:div w:id="644971504">
      <w:bodyDiv w:val="1"/>
      <w:marLeft w:val="0"/>
      <w:marRight w:val="0"/>
      <w:marTop w:val="0"/>
      <w:marBottom w:val="0"/>
      <w:divBdr>
        <w:top w:val="none" w:sz="0" w:space="0" w:color="auto"/>
        <w:left w:val="none" w:sz="0" w:space="0" w:color="auto"/>
        <w:bottom w:val="none" w:sz="0" w:space="0" w:color="auto"/>
        <w:right w:val="none" w:sz="0" w:space="0" w:color="auto"/>
      </w:divBdr>
    </w:div>
    <w:div w:id="646128539">
      <w:bodyDiv w:val="1"/>
      <w:marLeft w:val="0"/>
      <w:marRight w:val="0"/>
      <w:marTop w:val="0"/>
      <w:marBottom w:val="0"/>
      <w:divBdr>
        <w:top w:val="none" w:sz="0" w:space="0" w:color="auto"/>
        <w:left w:val="none" w:sz="0" w:space="0" w:color="auto"/>
        <w:bottom w:val="none" w:sz="0" w:space="0" w:color="auto"/>
        <w:right w:val="none" w:sz="0" w:space="0" w:color="auto"/>
      </w:divBdr>
    </w:div>
    <w:div w:id="646134551">
      <w:bodyDiv w:val="1"/>
      <w:marLeft w:val="0"/>
      <w:marRight w:val="0"/>
      <w:marTop w:val="0"/>
      <w:marBottom w:val="0"/>
      <w:divBdr>
        <w:top w:val="none" w:sz="0" w:space="0" w:color="auto"/>
        <w:left w:val="none" w:sz="0" w:space="0" w:color="auto"/>
        <w:bottom w:val="none" w:sz="0" w:space="0" w:color="auto"/>
        <w:right w:val="none" w:sz="0" w:space="0" w:color="auto"/>
      </w:divBdr>
    </w:div>
    <w:div w:id="646325672">
      <w:bodyDiv w:val="1"/>
      <w:marLeft w:val="0"/>
      <w:marRight w:val="0"/>
      <w:marTop w:val="0"/>
      <w:marBottom w:val="0"/>
      <w:divBdr>
        <w:top w:val="none" w:sz="0" w:space="0" w:color="auto"/>
        <w:left w:val="none" w:sz="0" w:space="0" w:color="auto"/>
        <w:bottom w:val="none" w:sz="0" w:space="0" w:color="auto"/>
        <w:right w:val="none" w:sz="0" w:space="0" w:color="auto"/>
      </w:divBdr>
    </w:div>
    <w:div w:id="647516582">
      <w:bodyDiv w:val="1"/>
      <w:marLeft w:val="0"/>
      <w:marRight w:val="0"/>
      <w:marTop w:val="0"/>
      <w:marBottom w:val="0"/>
      <w:divBdr>
        <w:top w:val="none" w:sz="0" w:space="0" w:color="auto"/>
        <w:left w:val="none" w:sz="0" w:space="0" w:color="auto"/>
        <w:bottom w:val="none" w:sz="0" w:space="0" w:color="auto"/>
        <w:right w:val="none" w:sz="0" w:space="0" w:color="auto"/>
      </w:divBdr>
    </w:div>
    <w:div w:id="651569764">
      <w:bodyDiv w:val="1"/>
      <w:marLeft w:val="0"/>
      <w:marRight w:val="0"/>
      <w:marTop w:val="0"/>
      <w:marBottom w:val="0"/>
      <w:divBdr>
        <w:top w:val="none" w:sz="0" w:space="0" w:color="auto"/>
        <w:left w:val="none" w:sz="0" w:space="0" w:color="auto"/>
        <w:bottom w:val="none" w:sz="0" w:space="0" w:color="auto"/>
        <w:right w:val="none" w:sz="0" w:space="0" w:color="auto"/>
      </w:divBdr>
    </w:div>
    <w:div w:id="652178653">
      <w:bodyDiv w:val="1"/>
      <w:marLeft w:val="0"/>
      <w:marRight w:val="0"/>
      <w:marTop w:val="0"/>
      <w:marBottom w:val="0"/>
      <w:divBdr>
        <w:top w:val="none" w:sz="0" w:space="0" w:color="auto"/>
        <w:left w:val="none" w:sz="0" w:space="0" w:color="auto"/>
        <w:bottom w:val="none" w:sz="0" w:space="0" w:color="auto"/>
        <w:right w:val="none" w:sz="0" w:space="0" w:color="auto"/>
      </w:divBdr>
    </w:div>
    <w:div w:id="652952009">
      <w:bodyDiv w:val="1"/>
      <w:marLeft w:val="0"/>
      <w:marRight w:val="0"/>
      <w:marTop w:val="0"/>
      <w:marBottom w:val="0"/>
      <w:divBdr>
        <w:top w:val="none" w:sz="0" w:space="0" w:color="auto"/>
        <w:left w:val="none" w:sz="0" w:space="0" w:color="auto"/>
        <w:bottom w:val="none" w:sz="0" w:space="0" w:color="auto"/>
        <w:right w:val="none" w:sz="0" w:space="0" w:color="auto"/>
      </w:divBdr>
    </w:div>
    <w:div w:id="653409540">
      <w:bodyDiv w:val="1"/>
      <w:marLeft w:val="0"/>
      <w:marRight w:val="0"/>
      <w:marTop w:val="0"/>
      <w:marBottom w:val="0"/>
      <w:divBdr>
        <w:top w:val="none" w:sz="0" w:space="0" w:color="auto"/>
        <w:left w:val="none" w:sz="0" w:space="0" w:color="auto"/>
        <w:bottom w:val="none" w:sz="0" w:space="0" w:color="auto"/>
        <w:right w:val="none" w:sz="0" w:space="0" w:color="auto"/>
      </w:divBdr>
    </w:div>
    <w:div w:id="653417904">
      <w:bodyDiv w:val="1"/>
      <w:marLeft w:val="0"/>
      <w:marRight w:val="0"/>
      <w:marTop w:val="0"/>
      <w:marBottom w:val="0"/>
      <w:divBdr>
        <w:top w:val="none" w:sz="0" w:space="0" w:color="auto"/>
        <w:left w:val="none" w:sz="0" w:space="0" w:color="auto"/>
        <w:bottom w:val="none" w:sz="0" w:space="0" w:color="auto"/>
        <w:right w:val="none" w:sz="0" w:space="0" w:color="auto"/>
      </w:divBdr>
    </w:div>
    <w:div w:id="653679190">
      <w:bodyDiv w:val="1"/>
      <w:marLeft w:val="0"/>
      <w:marRight w:val="0"/>
      <w:marTop w:val="0"/>
      <w:marBottom w:val="0"/>
      <w:divBdr>
        <w:top w:val="none" w:sz="0" w:space="0" w:color="auto"/>
        <w:left w:val="none" w:sz="0" w:space="0" w:color="auto"/>
        <w:bottom w:val="none" w:sz="0" w:space="0" w:color="auto"/>
        <w:right w:val="none" w:sz="0" w:space="0" w:color="auto"/>
      </w:divBdr>
    </w:div>
    <w:div w:id="655115017">
      <w:bodyDiv w:val="1"/>
      <w:marLeft w:val="0"/>
      <w:marRight w:val="0"/>
      <w:marTop w:val="0"/>
      <w:marBottom w:val="0"/>
      <w:divBdr>
        <w:top w:val="none" w:sz="0" w:space="0" w:color="auto"/>
        <w:left w:val="none" w:sz="0" w:space="0" w:color="auto"/>
        <w:bottom w:val="none" w:sz="0" w:space="0" w:color="auto"/>
        <w:right w:val="none" w:sz="0" w:space="0" w:color="auto"/>
      </w:divBdr>
    </w:div>
    <w:div w:id="656305546">
      <w:bodyDiv w:val="1"/>
      <w:marLeft w:val="0"/>
      <w:marRight w:val="0"/>
      <w:marTop w:val="0"/>
      <w:marBottom w:val="0"/>
      <w:divBdr>
        <w:top w:val="none" w:sz="0" w:space="0" w:color="auto"/>
        <w:left w:val="none" w:sz="0" w:space="0" w:color="auto"/>
        <w:bottom w:val="none" w:sz="0" w:space="0" w:color="auto"/>
        <w:right w:val="none" w:sz="0" w:space="0" w:color="auto"/>
      </w:divBdr>
    </w:div>
    <w:div w:id="657029503">
      <w:bodyDiv w:val="1"/>
      <w:marLeft w:val="0"/>
      <w:marRight w:val="0"/>
      <w:marTop w:val="0"/>
      <w:marBottom w:val="0"/>
      <w:divBdr>
        <w:top w:val="none" w:sz="0" w:space="0" w:color="auto"/>
        <w:left w:val="none" w:sz="0" w:space="0" w:color="auto"/>
        <w:bottom w:val="none" w:sz="0" w:space="0" w:color="auto"/>
        <w:right w:val="none" w:sz="0" w:space="0" w:color="auto"/>
      </w:divBdr>
    </w:div>
    <w:div w:id="657149130">
      <w:bodyDiv w:val="1"/>
      <w:marLeft w:val="0"/>
      <w:marRight w:val="0"/>
      <w:marTop w:val="0"/>
      <w:marBottom w:val="0"/>
      <w:divBdr>
        <w:top w:val="none" w:sz="0" w:space="0" w:color="auto"/>
        <w:left w:val="none" w:sz="0" w:space="0" w:color="auto"/>
        <w:bottom w:val="none" w:sz="0" w:space="0" w:color="auto"/>
        <w:right w:val="none" w:sz="0" w:space="0" w:color="auto"/>
      </w:divBdr>
    </w:div>
    <w:div w:id="659505625">
      <w:bodyDiv w:val="1"/>
      <w:marLeft w:val="0"/>
      <w:marRight w:val="0"/>
      <w:marTop w:val="0"/>
      <w:marBottom w:val="0"/>
      <w:divBdr>
        <w:top w:val="none" w:sz="0" w:space="0" w:color="auto"/>
        <w:left w:val="none" w:sz="0" w:space="0" w:color="auto"/>
        <w:bottom w:val="none" w:sz="0" w:space="0" w:color="auto"/>
        <w:right w:val="none" w:sz="0" w:space="0" w:color="auto"/>
      </w:divBdr>
    </w:div>
    <w:div w:id="659887591">
      <w:bodyDiv w:val="1"/>
      <w:marLeft w:val="0"/>
      <w:marRight w:val="0"/>
      <w:marTop w:val="0"/>
      <w:marBottom w:val="0"/>
      <w:divBdr>
        <w:top w:val="none" w:sz="0" w:space="0" w:color="auto"/>
        <w:left w:val="none" w:sz="0" w:space="0" w:color="auto"/>
        <w:bottom w:val="none" w:sz="0" w:space="0" w:color="auto"/>
        <w:right w:val="none" w:sz="0" w:space="0" w:color="auto"/>
      </w:divBdr>
    </w:div>
    <w:div w:id="664210269">
      <w:bodyDiv w:val="1"/>
      <w:marLeft w:val="0"/>
      <w:marRight w:val="0"/>
      <w:marTop w:val="0"/>
      <w:marBottom w:val="0"/>
      <w:divBdr>
        <w:top w:val="none" w:sz="0" w:space="0" w:color="auto"/>
        <w:left w:val="none" w:sz="0" w:space="0" w:color="auto"/>
        <w:bottom w:val="none" w:sz="0" w:space="0" w:color="auto"/>
        <w:right w:val="none" w:sz="0" w:space="0" w:color="auto"/>
      </w:divBdr>
    </w:div>
    <w:div w:id="664825051">
      <w:bodyDiv w:val="1"/>
      <w:marLeft w:val="0"/>
      <w:marRight w:val="0"/>
      <w:marTop w:val="0"/>
      <w:marBottom w:val="0"/>
      <w:divBdr>
        <w:top w:val="none" w:sz="0" w:space="0" w:color="auto"/>
        <w:left w:val="none" w:sz="0" w:space="0" w:color="auto"/>
        <w:bottom w:val="none" w:sz="0" w:space="0" w:color="auto"/>
        <w:right w:val="none" w:sz="0" w:space="0" w:color="auto"/>
      </w:divBdr>
    </w:div>
    <w:div w:id="665937422">
      <w:bodyDiv w:val="1"/>
      <w:marLeft w:val="0"/>
      <w:marRight w:val="0"/>
      <w:marTop w:val="0"/>
      <w:marBottom w:val="0"/>
      <w:divBdr>
        <w:top w:val="none" w:sz="0" w:space="0" w:color="auto"/>
        <w:left w:val="none" w:sz="0" w:space="0" w:color="auto"/>
        <w:bottom w:val="none" w:sz="0" w:space="0" w:color="auto"/>
        <w:right w:val="none" w:sz="0" w:space="0" w:color="auto"/>
      </w:divBdr>
    </w:div>
    <w:div w:id="667513220">
      <w:bodyDiv w:val="1"/>
      <w:marLeft w:val="0"/>
      <w:marRight w:val="0"/>
      <w:marTop w:val="0"/>
      <w:marBottom w:val="0"/>
      <w:divBdr>
        <w:top w:val="none" w:sz="0" w:space="0" w:color="auto"/>
        <w:left w:val="none" w:sz="0" w:space="0" w:color="auto"/>
        <w:bottom w:val="none" w:sz="0" w:space="0" w:color="auto"/>
        <w:right w:val="none" w:sz="0" w:space="0" w:color="auto"/>
      </w:divBdr>
    </w:div>
    <w:div w:id="667638690">
      <w:bodyDiv w:val="1"/>
      <w:marLeft w:val="0"/>
      <w:marRight w:val="0"/>
      <w:marTop w:val="0"/>
      <w:marBottom w:val="0"/>
      <w:divBdr>
        <w:top w:val="none" w:sz="0" w:space="0" w:color="auto"/>
        <w:left w:val="none" w:sz="0" w:space="0" w:color="auto"/>
        <w:bottom w:val="none" w:sz="0" w:space="0" w:color="auto"/>
        <w:right w:val="none" w:sz="0" w:space="0" w:color="auto"/>
      </w:divBdr>
    </w:div>
    <w:div w:id="668027040">
      <w:bodyDiv w:val="1"/>
      <w:marLeft w:val="0"/>
      <w:marRight w:val="0"/>
      <w:marTop w:val="0"/>
      <w:marBottom w:val="0"/>
      <w:divBdr>
        <w:top w:val="none" w:sz="0" w:space="0" w:color="auto"/>
        <w:left w:val="none" w:sz="0" w:space="0" w:color="auto"/>
        <w:bottom w:val="none" w:sz="0" w:space="0" w:color="auto"/>
        <w:right w:val="none" w:sz="0" w:space="0" w:color="auto"/>
      </w:divBdr>
    </w:div>
    <w:div w:id="668291136">
      <w:bodyDiv w:val="1"/>
      <w:marLeft w:val="0"/>
      <w:marRight w:val="0"/>
      <w:marTop w:val="0"/>
      <w:marBottom w:val="0"/>
      <w:divBdr>
        <w:top w:val="none" w:sz="0" w:space="0" w:color="auto"/>
        <w:left w:val="none" w:sz="0" w:space="0" w:color="auto"/>
        <w:bottom w:val="none" w:sz="0" w:space="0" w:color="auto"/>
        <w:right w:val="none" w:sz="0" w:space="0" w:color="auto"/>
      </w:divBdr>
    </w:div>
    <w:div w:id="668673108">
      <w:bodyDiv w:val="1"/>
      <w:marLeft w:val="0"/>
      <w:marRight w:val="0"/>
      <w:marTop w:val="0"/>
      <w:marBottom w:val="0"/>
      <w:divBdr>
        <w:top w:val="none" w:sz="0" w:space="0" w:color="auto"/>
        <w:left w:val="none" w:sz="0" w:space="0" w:color="auto"/>
        <w:bottom w:val="none" w:sz="0" w:space="0" w:color="auto"/>
        <w:right w:val="none" w:sz="0" w:space="0" w:color="auto"/>
      </w:divBdr>
    </w:div>
    <w:div w:id="669990239">
      <w:bodyDiv w:val="1"/>
      <w:marLeft w:val="0"/>
      <w:marRight w:val="0"/>
      <w:marTop w:val="0"/>
      <w:marBottom w:val="0"/>
      <w:divBdr>
        <w:top w:val="none" w:sz="0" w:space="0" w:color="auto"/>
        <w:left w:val="none" w:sz="0" w:space="0" w:color="auto"/>
        <w:bottom w:val="none" w:sz="0" w:space="0" w:color="auto"/>
        <w:right w:val="none" w:sz="0" w:space="0" w:color="auto"/>
      </w:divBdr>
    </w:div>
    <w:div w:id="670181779">
      <w:bodyDiv w:val="1"/>
      <w:marLeft w:val="0"/>
      <w:marRight w:val="0"/>
      <w:marTop w:val="0"/>
      <w:marBottom w:val="0"/>
      <w:divBdr>
        <w:top w:val="none" w:sz="0" w:space="0" w:color="auto"/>
        <w:left w:val="none" w:sz="0" w:space="0" w:color="auto"/>
        <w:bottom w:val="none" w:sz="0" w:space="0" w:color="auto"/>
        <w:right w:val="none" w:sz="0" w:space="0" w:color="auto"/>
      </w:divBdr>
    </w:div>
    <w:div w:id="671951352">
      <w:bodyDiv w:val="1"/>
      <w:marLeft w:val="0"/>
      <w:marRight w:val="0"/>
      <w:marTop w:val="0"/>
      <w:marBottom w:val="0"/>
      <w:divBdr>
        <w:top w:val="none" w:sz="0" w:space="0" w:color="auto"/>
        <w:left w:val="none" w:sz="0" w:space="0" w:color="auto"/>
        <w:bottom w:val="none" w:sz="0" w:space="0" w:color="auto"/>
        <w:right w:val="none" w:sz="0" w:space="0" w:color="auto"/>
      </w:divBdr>
    </w:div>
    <w:div w:id="672605929">
      <w:bodyDiv w:val="1"/>
      <w:marLeft w:val="0"/>
      <w:marRight w:val="0"/>
      <w:marTop w:val="0"/>
      <w:marBottom w:val="0"/>
      <w:divBdr>
        <w:top w:val="none" w:sz="0" w:space="0" w:color="auto"/>
        <w:left w:val="none" w:sz="0" w:space="0" w:color="auto"/>
        <w:bottom w:val="none" w:sz="0" w:space="0" w:color="auto"/>
        <w:right w:val="none" w:sz="0" w:space="0" w:color="auto"/>
      </w:divBdr>
    </w:div>
    <w:div w:id="672732075">
      <w:bodyDiv w:val="1"/>
      <w:marLeft w:val="0"/>
      <w:marRight w:val="0"/>
      <w:marTop w:val="0"/>
      <w:marBottom w:val="0"/>
      <w:divBdr>
        <w:top w:val="none" w:sz="0" w:space="0" w:color="auto"/>
        <w:left w:val="none" w:sz="0" w:space="0" w:color="auto"/>
        <w:bottom w:val="none" w:sz="0" w:space="0" w:color="auto"/>
        <w:right w:val="none" w:sz="0" w:space="0" w:color="auto"/>
      </w:divBdr>
    </w:div>
    <w:div w:id="674570906">
      <w:bodyDiv w:val="1"/>
      <w:marLeft w:val="0"/>
      <w:marRight w:val="0"/>
      <w:marTop w:val="0"/>
      <w:marBottom w:val="0"/>
      <w:divBdr>
        <w:top w:val="none" w:sz="0" w:space="0" w:color="auto"/>
        <w:left w:val="none" w:sz="0" w:space="0" w:color="auto"/>
        <w:bottom w:val="none" w:sz="0" w:space="0" w:color="auto"/>
        <w:right w:val="none" w:sz="0" w:space="0" w:color="auto"/>
      </w:divBdr>
    </w:div>
    <w:div w:id="674654297">
      <w:bodyDiv w:val="1"/>
      <w:marLeft w:val="0"/>
      <w:marRight w:val="0"/>
      <w:marTop w:val="0"/>
      <w:marBottom w:val="0"/>
      <w:divBdr>
        <w:top w:val="none" w:sz="0" w:space="0" w:color="auto"/>
        <w:left w:val="none" w:sz="0" w:space="0" w:color="auto"/>
        <w:bottom w:val="none" w:sz="0" w:space="0" w:color="auto"/>
        <w:right w:val="none" w:sz="0" w:space="0" w:color="auto"/>
      </w:divBdr>
    </w:div>
    <w:div w:id="675497669">
      <w:bodyDiv w:val="1"/>
      <w:marLeft w:val="0"/>
      <w:marRight w:val="0"/>
      <w:marTop w:val="0"/>
      <w:marBottom w:val="0"/>
      <w:divBdr>
        <w:top w:val="none" w:sz="0" w:space="0" w:color="auto"/>
        <w:left w:val="none" w:sz="0" w:space="0" w:color="auto"/>
        <w:bottom w:val="none" w:sz="0" w:space="0" w:color="auto"/>
        <w:right w:val="none" w:sz="0" w:space="0" w:color="auto"/>
      </w:divBdr>
    </w:div>
    <w:div w:id="676004436">
      <w:bodyDiv w:val="1"/>
      <w:marLeft w:val="0"/>
      <w:marRight w:val="0"/>
      <w:marTop w:val="0"/>
      <w:marBottom w:val="0"/>
      <w:divBdr>
        <w:top w:val="none" w:sz="0" w:space="0" w:color="auto"/>
        <w:left w:val="none" w:sz="0" w:space="0" w:color="auto"/>
        <w:bottom w:val="none" w:sz="0" w:space="0" w:color="auto"/>
        <w:right w:val="none" w:sz="0" w:space="0" w:color="auto"/>
      </w:divBdr>
    </w:div>
    <w:div w:id="676268020">
      <w:bodyDiv w:val="1"/>
      <w:marLeft w:val="0"/>
      <w:marRight w:val="0"/>
      <w:marTop w:val="0"/>
      <w:marBottom w:val="0"/>
      <w:divBdr>
        <w:top w:val="none" w:sz="0" w:space="0" w:color="auto"/>
        <w:left w:val="none" w:sz="0" w:space="0" w:color="auto"/>
        <w:bottom w:val="none" w:sz="0" w:space="0" w:color="auto"/>
        <w:right w:val="none" w:sz="0" w:space="0" w:color="auto"/>
      </w:divBdr>
    </w:div>
    <w:div w:id="679702358">
      <w:bodyDiv w:val="1"/>
      <w:marLeft w:val="0"/>
      <w:marRight w:val="0"/>
      <w:marTop w:val="0"/>
      <w:marBottom w:val="0"/>
      <w:divBdr>
        <w:top w:val="none" w:sz="0" w:space="0" w:color="auto"/>
        <w:left w:val="none" w:sz="0" w:space="0" w:color="auto"/>
        <w:bottom w:val="none" w:sz="0" w:space="0" w:color="auto"/>
        <w:right w:val="none" w:sz="0" w:space="0" w:color="auto"/>
      </w:divBdr>
    </w:div>
    <w:div w:id="680159497">
      <w:bodyDiv w:val="1"/>
      <w:marLeft w:val="0"/>
      <w:marRight w:val="0"/>
      <w:marTop w:val="0"/>
      <w:marBottom w:val="0"/>
      <w:divBdr>
        <w:top w:val="none" w:sz="0" w:space="0" w:color="auto"/>
        <w:left w:val="none" w:sz="0" w:space="0" w:color="auto"/>
        <w:bottom w:val="none" w:sz="0" w:space="0" w:color="auto"/>
        <w:right w:val="none" w:sz="0" w:space="0" w:color="auto"/>
      </w:divBdr>
    </w:div>
    <w:div w:id="680276307">
      <w:bodyDiv w:val="1"/>
      <w:marLeft w:val="0"/>
      <w:marRight w:val="0"/>
      <w:marTop w:val="0"/>
      <w:marBottom w:val="0"/>
      <w:divBdr>
        <w:top w:val="none" w:sz="0" w:space="0" w:color="auto"/>
        <w:left w:val="none" w:sz="0" w:space="0" w:color="auto"/>
        <w:bottom w:val="none" w:sz="0" w:space="0" w:color="auto"/>
        <w:right w:val="none" w:sz="0" w:space="0" w:color="auto"/>
      </w:divBdr>
    </w:div>
    <w:div w:id="683629626">
      <w:bodyDiv w:val="1"/>
      <w:marLeft w:val="0"/>
      <w:marRight w:val="0"/>
      <w:marTop w:val="0"/>
      <w:marBottom w:val="0"/>
      <w:divBdr>
        <w:top w:val="none" w:sz="0" w:space="0" w:color="auto"/>
        <w:left w:val="none" w:sz="0" w:space="0" w:color="auto"/>
        <w:bottom w:val="none" w:sz="0" w:space="0" w:color="auto"/>
        <w:right w:val="none" w:sz="0" w:space="0" w:color="auto"/>
      </w:divBdr>
    </w:div>
    <w:div w:id="683629873">
      <w:bodyDiv w:val="1"/>
      <w:marLeft w:val="0"/>
      <w:marRight w:val="0"/>
      <w:marTop w:val="0"/>
      <w:marBottom w:val="0"/>
      <w:divBdr>
        <w:top w:val="none" w:sz="0" w:space="0" w:color="auto"/>
        <w:left w:val="none" w:sz="0" w:space="0" w:color="auto"/>
        <w:bottom w:val="none" w:sz="0" w:space="0" w:color="auto"/>
        <w:right w:val="none" w:sz="0" w:space="0" w:color="auto"/>
      </w:divBdr>
    </w:div>
    <w:div w:id="683943514">
      <w:bodyDiv w:val="1"/>
      <w:marLeft w:val="0"/>
      <w:marRight w:val="0"/>
      <w:marTop w:val="0"/>
      <w:marBottom w:val="0"/>
      <w:divBdr>
        <w:top w:val="none" w:sz="0" w:space="0" w:color="auto"/>
        <w:left w:val="none" w:sz="0" w:space="0" w:color="auto"/>
        <w:bottom w:val="none" w:sz="0" w:space="0" w:color="auto"/>
        <w:right w:val="none" w:sz="0" w:space="0" w:color="auto"/>
      </w:divBdr>
    </w:div>
    <w:div w:id="684593055">
      <w:bodyDiv w:val="1"/>
      <w:marLeft w:val="0"/>
      <w:marRight w:val="0"/>
      <w:marTop w:val="0"/>
      <w:marBottom w:val="0"/>
      <w:divBdr>
        <w:top w:val="none" w:sz="0" w:space="0" w:color="auto"/>
        <w:left w:val="none" w:sz="0" w:space="0" w:color="auto"/>
        <w:bottom w:val="none" w:sz="0" w:space="0" w:color="auto"/>
        <w:right w:val="none" w:sz="0" w:space="0" w:color="auto"/>
      </w:divBdr>
    </w:div>
    <w:div w:id="685252338">
      <w:bodyDiv w:val="1"/>
      <w:marLeft w:val="0"/>
      <w:marRight w:val="0"/>
      <w:marTop w:val="0"/>
      <w:marBottom w:val="0"/>
      <w:divBdr>
        <w:top w:val="none" w:sz="0" w:space="0" w:color="auto"/>
        <w:left w:val="none" w:sz="0" w:space="0" w:color="auto"/>
        <w:bottom w:val="none" w:sz="0" w:space="0" w:color="auto"/>
        <w:right w:val="none" w:sz="0" w:space="0" w:color="auto"/>
      </w:divBdr>
    </w:div>
    <w:div w:id="686560755">
      <w:bodyDiv w:val="1"/>
      <w:marLeft w:val="0"/>
      <w:marRight w:val="0"/>
      <w:marTop w:val="0"/>
      <w:marBottom w:val="0"/>
      <w:divBdr>
        <w:top w:val="none" w:sz="0" w:space="0" w:color="auto"/>
        <w:left w:val="none" w:sz="0" w:space="0" w:color="auto"/>
        <w:bottom w:val="none" w:sz="0" w:space="0" w:color="auto"/>
        <w:right w:val="none" w:sz="0" w:space="0" w:color="auto"/>
      </w:divBdr>
    </w:div>
    <w:div w:id="687877104">
      <w:bodyDiv w:val="1"/>
      <w:marLeft w:val="0"/>
      <w:marRight w:val="0"/>
      <w:marTop w:val="0"/>
      <w:marBottom w:val="0"/>
      <w:divBdr>
        <w:top w:val="none" w:sz="0" w:space="0" w:color="auto"/>
        <w:left w:val="none" w:sz="0" w:space="0" w:color="auto"/>
        <w:bottom w:val="none" w:sz="0" w:space="0" w:color="auto"/>
        <w:right w:val="none" w:sz="0" w:space="0" w:color="auto"/>
      </w:divBdr>
    </w:div>
    <w:div w:id="689718254">
      <w:bodyDiv w:val="1"/>
      <w:marLeft w:val="0"/>
      <w:marRight w:val="0"/>
      <w:marTop w:val="0"/>
      <w:marBottom w:val="0"/>
      <w:divBdr>
        <w:top w:val="none" w:sz="0" w:space="0" w:color="auto"/>
        <w:left w:val="none" w:sz="0" w:space="0" w:color="auto"/>
        <w:bottom w:val="none" w:sz="0" w:space="0" w:color="auto"/>
        <w:right w:val="none" w:sz="0" w:space="0" w:color="auto"/>
      </w:divBdr>
    </w:div>
    <w:div w:id="690255056">
      <w:bodyDiv w:val="1"/>
      <w:marLeft w:val="0"/>
      <w:marRight w:val="0"/>
      <w:marTop w:val="0"/>
      <w:marBottom w:val="0"/>
      <w:divBdr>
        <w:top w:val="none" w:sz="0" w:space="0" w:color="auto"/>
        <w:left w:val="none" w:sz="0" w:space="0" w:color="auto"/>
        <w:bottom w:val="none" w:sz="0" w:space="0" w:color="auto"/>
        <w:right w:val="none" w:sz="0" w:space="0" w:color="auto"/>
      </w:divBdr>
    </w:div>
    <w:div w:id="690377106">
      <w:bodyDiv w:val="1"/>
      <w:marLeft w:val="0"/>
      <w:marRight w:val="0"/>
      <w:marTop w:val="0"/>
      <w:marBottom w:val="0"/>
      <w:divBdr>
        <w:top w:val="none" w:sz="0" w:space="0" w:color="auto"/>
        <w:left w:val="none" w:sz="0" w:space="0" w:color="auto"/>
        <w:bottom w:val="none" w:sz="0" w:space="0" w:color="auto"/>
        <w:right w:val="none" w:sz="0" w:space="0" w:color="auto"/>
      </w:divBdr>
    </w:div>
    <w:div w:id="690423219">
      <w:bodyDiv w:val="1"/>
      <w:marLeft w:val="0"/>
      <w:marRight w:val="0"/>
      <w:marTop w:val="0"/>
      <w:marBottom w:val="0"/>
      <w:divBdr>
        <w:top w:val="none" w:sz="0" w:space="0" w:color="auto"/>
        <w:left w:val="none" w:sz="0" w:space="0" w:color="auto"/>
        <w:bottom w:val="none" w:sz="0" w:space="0" w:color="auto"/>
        <w:right w:val="none" w:sz="0" w:space="0" w:color="auto"/>
      </w:divBdr>
    </w:div>
    <w:div w:id="691690316">
      <w:bodyDiv w:val="1"/>
      <w:marLeft w:val="0"/>
      <w:marRight w:val="0"/>
      <w:marTop w:val="0"/>
      <w:marBottom w:val="0"/>
      <w:divBdr>
        <w:top w:val="none" w:sz="0" w:space="0" w:color="auto"/>
        <w:left w:val="none" w:sz="0" w:space="0" w:color="auto"/>
        <w:bottom w:val="none" w:sz="0" w:space="0" w:color="auto"/>
        <w:right w:val="none" w:sz="0" w:space="0" w:color="auto"/>
      </w:divBdr>
    </w:div>
    <w:div w:id="692801167">
      <w:bodyDiv w:val="1"/>
      <w:marLeft w:val="0"/>
      <w:marRight w:val="0"/>
      <w:marTop w:val="0"/>
      <w:marBottom w:val="0"/>
      <w:divBdr>
        <w:top w:val="none" w:sz="0" w:space="0" w:color="auto"/>
        <w:left w:val="none" w:sz="0" w:space="0" w:color="auto"/>
        <w:bottom w:val="none" w:sz="0" w:space="0" w:color="auto"/>
        <w:right w:val="none" w:sz="0" w:space="0" w:color="auto"/>
      </w:divBdr>
    </w:div>
    <w:div w:id="692802816">
      <w:bodyDiv w:val="1"/>
      <w:marLeft w:val="0"/>
      <w:marRight w:val="0"/>
      <w:marTop w:val="0"/>
      <w:marBottom w:val="0"/>
      <w:divBdr>
        <w:top w:val="none" w:sz="0" w:space="0" w:color="auto"/>
        <w:left w:val="none" w:sz="0" w:space="0" w:color="auto"/>
        <w:bottom w:val="none" w:sz="0" w:space="0" w:color="auto"/>
        <w:right w:val="none" w:sz="0" w:space="0" w:color="auto"/>
      </w:divBdr>
    </w:div>
    <w:div w:id="694355690">
      <w:bodyDiv w:val="1"/>
      <w:marLeft w:val="0"/>
      <w:marRight w:val="0"/>
      <w:marTop w:val="0"/>
      <w:marBottom w:val="0"/>
      <w:divBdr>
        <w:top w:val="none" w:sz="0" w:space="0" w:color="auto"/>
        <w:left w:val="none" w:sz="0" w:space="0" w:color="auto"/>
        <w:bottom w:val="none" w:sz="0" w:space="0" w:color="auto"/>
        <w:right w:val="none" w:sz="0" w:space="0" w:color="auto"/>
      </w:divBdr>
    </w:div>
    <w:div w:id="695273112">
      <w:bodyDiv w:val="1"/>
      <w:marLeft w:val="0"/>
      <w:marRight w:val="0"/>
      <w:marTop w:val="0"/>
      <w:marBottom w:val="0"/>
      <w:divBdr>
        <w:top w:val="none" w:sz="0" w:space="0" w:color="auto"/>
        <w:left w:val="none" w:sz="0" w:space="0" w:color="auto"/>
        <w:bottom w:val="none" w:sz="0" w:space="0" w:color="auto"/>
        <w:right w:val="none" w:sz="0" w:space="0" w:color="auto"/>
      </w:divBdr>
    </w:div>
    <w:div w:id="697319792">
      <w:bodyDiv w:val="1"/>
      <w:marLeft w:val="0"/>
      <w:marRight w:val="0"/>
      <w:marTop w:val="0"/>
      <w:marBottom w:val="0"/>
      <w:divBdr>
        <w:top w:val="none" w:sz="0" w:space="0" w:color="auto"/>
        <w:left w:val="none" w:sz="0" w:space="0" w:color="auto"/>
        <w:bottom w:val="none" w:sz="0" w:space="0" w:color="auto"/>
        <w:right w:val="none" w:sz="0" w:space="0" w:color="auto"/>
      </w:divBdr>
    </w:div>
    <w:div w:id="697436514">
      <w:bodyDiv w:val="1"/>
      <w:marLeft w:val="0"/>
      <w:marRight w:val="0"/>
      <w:marTop w:val="0"/>
      <w:marBottom w:val="0"/>
      <w:divBdr>
        <w:top w:val="none" w:sz="0" w:space="0" w:color="auto"/>
        <w:left w:val="none" w:sz="0" w:space="0" w:color="auto"/>
        <w:bottom w:val="none" w:sz="0" w:space="0" w:color="auto"/>
        <w:right w:val="none" w:sz="0" w:space="0" w:color="auto"/>
      </w:divBdr>
    </w:div>
    <w:div w:id="700058261">
      <w:bodyDiv w:val="1"/>
      <w:marLeft w:val="0"/>
      <w:marRight w:val="0"/>
      <w:marTop w:val="0"/>
      <w:marBottom w:val="0"/>
      <w:divBdr>
        <w:top w:val="none" w:sz="0" w:space="0" w:color="auto"/>
        <w:left w:val="none" w:sz="0" w:space="0" w:color="auto"/>
        <w:bottom w:val="none" w:sz="0" w:space="0" w:color="auto"/>
        <w:right w:val="none" w:sz="0" w:space="0" w:color="auto"/>
      </w:divBdr>
    </w:div>
    <w:div w:id="704335913">
      <w:bodyDiv w:val="1"/>
      <w:marLeft w:val="0"/>
      <w:marRight w:val="0"/>
      <w:marTop w:val="0"/>
      <w:marBottom w:val="0"/>
      <w:divBdr>
        <w:top w:val="none" w:sz="0" w:space="0" w:color="auto"/>
        <w:left w:val="none" w:sz="0" w:space="0" w:color="auto"/>
        <w:bottom w:val="none" w:sz="0" w:space="0" w:color="auto"/>
        <w:right w:val="none" w:sz="0" w:space="0" w:color="auto"/>
      </w:divBdr>
    </w:div>
    <w:div w:id="705375038">
      <w:bodyDiv w:val="1"/>
      <w:marLeft w:val="0"/>
      <w:marRight w:val="0"/>
      <w:marTop w:val="0"/>
      <w:marBottom w:val="0"/>
      <w:divBdr>
        <w:top w:val="none" w:sz="0" w:space="0" w:color="auto"/>
        <w:left w:val="none" w:sz="0" w:space="0" w:color="auto"/>
        <w:bottom w:val="none" w:sz="0" w:space="0" w:color="auto"/>
        <w:right w:val="none" w:sz="0" w:space="0" w:color="auto"/>
      </w:divBdr>
    </w:div>
    <w:div w:id="706488650">
      <w:bodyDiv w:val="1"/>
      <w:marLeft w:val="0"/>
      <w:marRight w:val="0"/>
      <w:marTop w:val="0"/>
      <w:marBottom w:val="0"/>
      <w:divBdr>
        <w:top w:val="none" w:sz="0" w:space="0" w:color="auto"/>
        <w:left w:val="none" w:sz="0" w:space="0" w:color="auto"/>
        <w:bottom w:val="none" w:sz="0" w:space="0" w:color="auto"/>
        <w:right w:val="none" w:sz="0" w:space="0" w:color="auto"/>
      </w:divBdr>
    </w:div>
    <w:div w:id="708802351">
      <w:bodyDiv w:val="1"/>
      <w:marLeft w:val="0"/>
      <w:marRight w:val="0"/>
      <w:marTop w:val="0"/>
      <w:marBottom w:val="0"/>
      <w:divBdr>
        <w:top w:val="none" w:sz="0" w:space="0" w:color="auto"/>
        <w:left w:val="none" w:sz="0" w:space="0" w:color="auto"/>
        <w:bottom w:val="none" w:sz="0" w:space="0" w:color="auto"/>
        <w:right w:val="none" w:sz="0" w:space="0" w:color="auto"/>
      </w:divBdr>
    </w:div>
    <w:div w:id="709231912">
      <w:bodyDiv w:val="1"/>
      <w:marLeft w:val="0"/>
      <w:marRight w:val="0"/>
      <w:marTop w:val="0"/>
      <w:marBottom w:val="0"/>
      <w:divBdr>
        <w:top w:val="none" w:sz="0" w:space="0" w:color="auto"/>
        <w:left w:val="none" w:sz="0" w:space="0" w:color="auto"/>
        <w:bottom w:val="none" w:sz="0" w:space="0" w:color="auto"/>
        <w:right w:val="none" w:sz="0" w:space="0" w:color="auto"/>
      </w:divBdr>
    </w:div>
    <w:div w:id="709259963">
      <w:bodyDiv w:val="1"/>
      <w:marLeft w:val="0"/>
      <w:marRight w:val="0"/>
      <w:marTop w:val="0"/>
      <w:marBottom w:val="0"/>
      <w:divBdr>
        <w:top w:val="none" w:sz="0" w:space="0" w:color="auto"/>
        <w:left w:val="none" w:sz="0" w:space="0" w:color="auto"/>
        <w:bottom w:val="none" w:sz="0" w:space="0" w:color="auto"/>
        <w:right w:val="none" w:sz="0" w:space="0" w:color="auto"/>
      </w:divBdr>
    </w:div>
    <w:div w:id="710614606">
      <w:bodyDiv w:val="1"/>
      <w:marLeft w:val="0"/>
      <w:marRight w:val="0"/>
      <w:marTop w:val="0"/>
      <w:marBottom w:val="0"/>
      <w:divBdr>
        <w:top w:val="none" w:sz="0" w:space="0" w:color="auto"/>
        <w:left w:val="none" w:sz="0" w:space="0" w:color="auto"/>
        <w:bottom w:val="none" w:sz="0" w:space="0" w:color="auto"/>
        <w:right w:val="none" w:sz="0" w:space="0" w:color="auto"/>
      </w:divBdr>
    </w:div>
    <w:div w:id="712997699">
      <w:bodyDiv w:val="1"/>
      <w:marLeft w:val="0"/>
      <w:marRight w:val="0"/>
      <w:marTop w:val="0"/>
      <w:marBottom w:val="0"/>
      <w:divBdr>
        <w:top w:val="none" w:sz="0" w:space="0" w:color="auto"/>
        <w:left w:val="none" w:sz="0" w:space="0" w:color="auto"/>
        <w:bottom w:val="none" w:sz="0" w:space="0" w:color="auto"/>
        <w:right w:val="none" w:sz="0" w:space="0" w:color="auto"/>
      </w:divBdr>
    </w:div>
    <w:div w:id="713313260">
      <w:bodyDiv w:val="1"/>
      <w:marLeft w:val="0"/>
      <w:marRight w:val="0"/>
      <w:marTop w:val="0"/>
      <w:marBottom w:val="0"/>
      <w:divBdr>
        <w:top w:val="none" w:sz="0" w:space="0" w:color="auto"/>
        <w:left w:val="none" w:sz="0" w:space="0" w:color="auto"/>
        <w:bottom w:val="none" w:sz="0" w:space="0" w:color="auto"/>
        <w:right w:val="none" w:sz="0" w:space="0" w:color="auto"/>
      </w:divBdr>
    </w:div>
    <w:div w:id="714041700">
      <w:bodyDiv w:val="1"/>
      <w:marLeft w:val="0"/>
      <w:marRight w:val="0"/>
      <w:marTop w:val="0"/>
      <w:marBottom w:val="0"/>
      <w:divBdr>
        <w:top w:val="none" w:sz="0" w:space="0" w:color="auto"/>
        <w:left w:val="none" w:sz="0" w:space="0" w:color="auto"/>
        <w:bottom w:val="none" w:sz="0" w:space="0" w:color="auto"/>
        <w:right w:val="none" w:sz="0" w:space="0" w:color="auto"/>
      </w:divBdr>
    </w:div>
    <w:div w:id="714504915">
      <w:bodyDiv w:val="1"/>
      <w:marLeft w:val="0"/>
      <w:marRight w:val="0"/>
      <w:marTop w:val="0"/>
      <w:marBottom w:val="0"/>
      <w:divBdr>
        <w:top w:val="none" w:sz="0" w:space="0" w:color="auto"/>
        <w:left w:val="none" w:sz="0" w:space="0" w:color="auto"/>
        <w:bottom w:val="none" w:sz="0" w:space="0" w:color="auto"/>
        <w:right w:val="none" w:sz="0" w:space="0" w:color="auto"/>
      </w:divBdr>
    </w:div>
    <w:div w:id="716203154">
      <w:bodyDiv w:val="1"/>
      <w:marLeft w:val="0"/>
      <w:marRight w:val="0"/>
      <w:marTop w:val="0"/>
      <w:marBottom w:val="0"/>
      <w:divBdr>
        <w:top w:val="none" w:sz="0" w:space="0" w:color="auto"/>
        <w:left w:val="none" w:sz="0" w:space="0" w:color="auto"/>
        <w:bottom w:val="none" w:sz="0" w:space="0" w:color="auto"/>
        <w:right w:val="none" w:sz="0" w:space="0" w:color="auto"/>
      </w:divBdr>
    </w:div>
    <w:div w:id="716514188">
      <w:bodyDiv w:val="1"/>
      <w:marLeft w:val="0"/>
      <w:marRight w:val="0"/>
      <w:marTop w:val="0"/>
      <w:marBottom w:val="0"/>
      <w:divBdr>
        <w:top w:val="none" w:sz="0" w:space="0" w:color="auto"/>
        <w:left w:val="none" w:sz="0" w:space="0" w:color="auto"/>
        <w:bottom w:val="none" w:sz="0" w:space="0" w:color="auto"/>
        <w:right w:val="none" w:sz="0" w:space="0" w:color="auto"/>
      </w:divBdr>
    </w:div>
    <w:div w:id="716514573">
      <w:bodyDiv w:val="1"/>
      <w:marLeft w:val="0"/>
      <w:marRight w:val="0"/>
      <w:marTop w:val="0"/>
      <w:marBottom w:val="0"/>
      <w:divBdr>
        <w:top w:val="none" w:sz="0" w:space="0" w:color="auto"/>
        <w:left w:val="none" w:sz="0" w:space="0" w:color="auto"/>
        <w:bottom w:val="none" w:sz="0" w:space="0" w:color="auto"/>
        <w:right w:val="none" w:sz="0" w:space="0" w:color="auto"/>
      </w:divBdr>
    </w:div>
    <w:div w:id="717702361">
      <w:bodyDiv w:val="1"/>
      <w:marLeft w:val="0"/>
      <w:marRight w:val="0"/>
      <w:marTop w:val="0"/>
      <w:marBottom w:val="0"/>
      <w:divBdr>
        <w:top w:val="none" w:sz="0" w:space="0" w:color="auto"/>
        <w:left w:val="none" w:sz="0" w:space="0" w:color="auto"/>
        <w:bottom w:val="none" w:sz="0" w:space="0" w:color="auto"/>
        <w:right w:val="none" w:sz="0" w:space="0" w:color="auto"/>
      </w:divBdr>
    </w:div>
    <w:div w:id="718558071">
      <w:bodyDiv w:val="1"/>
      <w:marLeft w:val="0"/>
      <w:marRight w:val="0"/>
      <w:marTop w:val="0"/>
      <w:marBottom w:val="0"/>
      <w:divBdr>
        <w:top w:val="none" w:sz="0" w:space="0" w:color="auto"/>
        <w:left w:val="none" w:sz="0" w:space="0" w:color="auto"/>
        <w:bottom w:val="none" w:sz="0" w:space="0" w:color="auto"/>
        <w:right w:val="none" w:sz="0" w:space="0" w:color="auto"/>
      </w:divBdr>
    </w:div>
    <w:div w:id="721750158">
      <w:bodyDiv w:val="1"/>
      <w:marLeft w:val="0"/>
      <w:marRight w:val="0"/>
      <w:marTop w:val="0"/>
      <w:marBottom w:val="0"/>
      <w:divBdr>
        <w:top w:val="none" w:sz="0" w:space="0" w:color="auto"/>
        <w:left w:val="none" w:sz="0" w:space="0" w:color="auto"/>
        <w:bottom w:val="none" w:sz="0" w:space="0" w:color="auto"/>
        <w:right w:val="none" w:sz="0" w:space="0" w:color="auto"/>
      </w:divBdr>
    </w:div>
    <w:div w:id="723213644">
      <w:bodyDiv w:val="1"/>
      <w:marLeft w:val="0"/>
      <w:marRight w:val="0"/>
      <w:marTop w:val="0"/>
      <w:marBottom w:val="0"/>
      <w:divBdr>
        <w:top w:val="none" w:sz="0" w:space="0" w:color="auto"/>
        <w:left w:val="none" w:sz="0" w:space="0" w:color="auto"/>
        <w:bottom w:val="none" w:sz="0" w:space="0" w:color="auto"/>
        <w:right w:val="none" w:sz="0" w:space="0" w:color="auto"/>
      </w:divBdr>
    </w:div>
    <w:div w:id="724180813">
      <w:bodyDiv w:val="1"/>
      <w:marLeft w:val="0"/>
      <w:marRight w:val="0"/>
      <w:marTop w:val="0"/>
      <w:marBottom w:val="0"/>
      <w:divBdr>
        <w:top w:val="none" w:sz="0" w:space="0" w:color="auto"/>
        <w:left w:val="none" w:sz="0" w:space="0" w:color="auto"/>
        <w:bottom w:val="none" w:sz="0" w:space="0" w:color="auto"/>
        <w:right w:val="none" w:sz="0" w:space="0" w:color="auto"/>
      </w:divBdr>
    </w:div>
    <w:div w:id="725684858">
      <w:bodyDiv w:val="1"/>
      <w:marLeft w:val="0"/>
      <w:marRight w:val="0"/>
      <w:marTop w:val="0"/>
      <w:marBottom w:val="0"/>
      <w:divBdr>
        <w:top w:val="none" w:sz="0" w:space="0" w:color="auto"/>
        <w:left w:val="none" w:sz="0" w:space="0" w:color="auto"/>
        <w:bottom w:val="none" w:sz="0" w:space="0" w:color="auto"/>
        <w:right w:val="none" w:sz="0" w:space="0" w:color="auto"/>
      </w:divBdr>
    </w:div>
    <w:div w:id="726413319">
      <w:bodyDiv w:val="1"/>
      <w:marLeft w:val="0"/>
      <w:marRight w:val="0"/>
      <w:marTop w:val="0"/>
      <w:marBottom w:val="0"/>
      <w:divBdr>
        <w:top w:val="none" w:sz="0" w:space="0" w:color="auto"/>
        <w:left w:val="none" w:sz="0" w:space="0" w:color="auto"/>
        <w:bottom w:val="none" w:sz="0" w:space="0" w:color="auto"/>
        <w:right w:val="none" w:sz="0" w:space="0" w:color="auto"/>
      </w:divBdr>
    </w:div>
    <w:div w:id="726494502">
      <w:bodyDiv w:val="1"/>
      <w:marLeft w:val="0"/>
      <w:marRight w:val="0"/>
      <w:marTop w:val="0"/>
      <w:marBottom w:val="0"/>
      <w:divBdr>
        <w:top w:val="none" w:sz="0" w:space="0" w:color="auto"/>
        <w:left w:val="none" w:sz="0" w:space="0" w:color="auto"/>
        <w:bottom w:val="none" w:sz="0" w:space="0" w:color="auto"/>
        <w:right w:val="none" w:sz="0" w:space="0" w:color="auto"/>
      </w:divBdr>
    </w:div>
    <w:div w:id="726878461">
      <w:bodyDiv w:val="1"/>
      <w:marLeft w:val="0"/>
      <w:marRight w:val="0"/>
      <w:marTop w:val="0"/>
      <w:marBottom w:val="0"/>
      <w:divBdr>
        <w:top w:val="none" w:sz="0" w:space="0" w:color="auto"/>
        <w:left w:val="none" w:sz="0" w:space="0" w:color="auto"/>
        <w:bottom w:val="none" w:sz="0" w:space="0" w:color="auto"/>
        <w:right w:val="none" w:sz="0" w:space="0" w:color="auto"/>
      </w:divBdr>
    </w:div>
    <w:div w:id="727873549">
      <w:bodyDiv w:val="1"/>
      <w:marLeft w:val="0"/>
      <w:marRight w:val="0"/>
      <w:marTop w:val="0"/>
      <w:marBottom w:val="0"/>
      <w:divBdr>
        <w:top w:val="none" w:sz="0" w:space="0" w:color="auto"/>
        <w:left w:val="none" w:sz="0" w:space="0" w:color="auto"/>
        <w:bottom w:val="none" w:sz="0" w:space="0" w:color="auto"/>
        <w:right w:val="none" w:sz="0" w:space="0" w:color="auto"/>
      </w:divBdr>
    </w:div>
    <w:div w:id="729036320">
      <w:bodyDiv w:val="1"/>
      <w:marLeft w:val="0"/>
      <w:marRight w:val="0"/>
      <w:marTop w:val="0"/>
      <w:marBottom w:val="0"/>
      <w:divBdr>
        <w:top w:val="none" w:sz="0" w:space="0" w:color="auto"/>
        <w:left w:val="none" w:sz="0" w:space="0" w:color="auto"/>
        <w:bottom w:val="none" w:sz="0" w:space="0" w:color="auto"/>
        <w:right w:val="none" w:sz="0" w:space="0" w:color="auto"/>
      </w:divBdr>
    </w:div>
    <w:div w:id="730080073">
      <w:bodyDiv w:val="1"/>
      <w:marLeft w:val="0"/>
      <w:marRight w:val="0"/>
      <w:marTop w:val="0"/>
      <w:marBottom w:val="0"/>
      <w:divBdr>
        <w:top w:val="none" w:sz="0" w:space="0" w:color="auto"/>
        <w:left w:val="none" w:sz="0" w:space="0" w:color="auto"/>
        <w:bottom w:val="none" w:sz="0" w:space="0" w:color="auto"/>
        <w:right w:val="none" w:sz="0" w:space="0" w:color="auto"/>
      </w:divBdr>
    </w:div>
    <w:div w:id="732898345">
      <w:bodyDiv w:val="1"/>
      <w:marLeft w:val="0"/>
      <w:marRight w:val="0"/>
      <w:marTop w:val="0"/>
      <w:marBottom w:val="0"/>
      <w:divBdr>
        <w:top w:val="none" w:sz="0" w:space="0" w:color="auto"/>
        <w:left w:val="none" w:sz="0" w:space="0" w:color="auto"/>
        <w:bottom w:val="none" w:sz="0" w:space="0" w:color="auto"/>
        <w:right w:val="none" w:sz="0" w:space="0" w:color="auto"/>
      </w:divBdr>
    </w:div>
    <w:div w:id="733509705">
      <w:bodyDiv w:val="1"/>
      <w:marLeft w:val="0"/>
      <w:marRight w:val="0"/>
      <w:marTop w:val="0"/>
      <w:marBottom w:val="0"/>
      <w:divBdr>
        <w:top w:val="none" w:sz="0" w:space="0" w:color="auto"/>
        <w:left w:val="none" w:sz="0" w:space="0" w:color="auto"/>
        <w:bottom w:val="none" w:sz="0" w:space="0" w:color="auto"/>
        <w:right w:val="none" w:sz="0" w:space="0" w:color="auto"/>
      </w:divBdr>
    </w:div>
    <w:div w:id="733892838">
      <w:bodyDiv w:val="1"/>
      <w:marLeft w:val="0"/>
      <w:marRight w:val="0"/>
      <w:marTop w:val="0"/>
      <w:marBottom w:val="0"/>
      <w:divBdr>
        <w:top w:val="none" w:sz="0" w:space="0" w:color="auto"/>
        <w:left w:val="none" w:sz="0" w:space="0" w:color="auto"/>
        <w:bottom w:val="none" w:sz="0" w:space="0" w:color="auto"/>
        <w:right w:val="none" w:sz="0" w:space="0" w:color="auto"/>
      </w:divBdr>
    </w:div>
    <w:div w:id="737441750">
      <w:bodyDiv w:val="1"/>
      <w:marLeft w:val="0"/>
      <w:marRight w:val="0"/>
      <w:marTop w:val="0"/>
      <w:marBottom w:val="0"/>
      <w:divBdr>
        <w:top w:val="none" w:sz="0" w:space="0" w:color="auto"/>
        <w:left w:val="none" w:sz="0" w:space="0" w:color="auto"/>
        <w:bottom w:val="none" w:sz="0" w:space="0" w:color="auto"/>
        <w:right w:val="none" w:sz="0" w:space="0" w:color="auto"/>
      </w:divBdr>
    </w:div>
    <w:div w:id="740175187">
      <w:bodyDiv w:val="1"/>
      <w:marLeft w:val="0"/>
      <w:marRight w:val="0"/>
      <w:marTop w:val="0"/>
      <w:marBottom w:val="0"/>
      <w:divBdr>
        <w:top w:val="none" w:sz="0" w:space="0" w:color="auto"/>
        <w:left w:val="none" w:sz="0" w:space="0" w:color="auto"/>
        <w:bottom w:val="none" w:sz="0" w:space="0" w:color="auto"/>
        <w:right w:val="none" w:sz="0" w:space="0" w:color="auto"/>
      </w:divBdr>
    </w:div>
    <w:div w:id="742071800">
      <w:bodyDiv w:val="1"/>
      <w:marLeft w:val="0"/>
      <w:marRight w:val="0"/>
      <w:marTop w:val="0"/>
      <w:marBottom w:val="0"/>
      <w:divBdr>
        <w:top w:val="none" w:sz="0" w:space="0" w:color="auto"/>
        <w:left w:val="none" w:sz="0" w:space="0" w:color="auto"/>
        <w:bottom w:val="none" w:sz="0" w:space="0" w:color="auto"/>
        <w:right w:val="none" w:sz="0" w:space="0" w:color="auto"/>
      </w:divBdr>
    </w:div>
    <w:div w:id="742534498">
      <w:bodyDiv w:val="1"/>
      <w:marLeft w:val="0"/>
      <w:marRight w:val="0"/>
      <w:marTop w:val="0"/>
      <w:marBottom w:val="0"/>
      <w:divBdr>
        <w:top w:val="none" w:sz="0" w:space="0" w:color="auto"/>
        <w:left w:val="none" w:sz="0" w:space="0" w:color="auto"/>
        <w:bottom w:val="none" w:sz="0" w:space="0" w:color="auto"/>
        <w:right w:val="none" w:sz="0" w:space="0" w:color="auto"/>
      </w:divBdr>
    </w:div>
    <w:div w:id="742798943">
      <w:bodyDiv w:val="1"/>
      <w:marLeft w:val="0"/>
      <w:marRight w:val="0"/>
      <w:marTop w:val="0"/>
      <w:marBottom w:val="0"/>
      <w:divBdr>
        <w:top w:val="none" w:sz="0" w:space="0" w:color="auto"/>
        <w:left w:val="none" w:sz="0" w:space="0" w:color="auto"/>
        <w:bottom w:val="none" w:sz="0" w:space="0" w:color="auto"/>
        <w:right w:val="none" w:sz="0" w:space="0" w:color="auto"/>
      </w:divBdr>
    </w:div>
    <w:div w:id="744228237">
      <w:bodyDiv w:val="1"/>
      <w:marLeft w:val="0"/>
      <w:marRight w:val="0"/>
      <w:marTop w:val="0"/>
      <w:marBottom w:val="0"/>
      <w:divBdr>
        <w:top w:val="none" w:sz="0" w:space="0" w:color="auto"/>
        <w:left w:val="none" w:sz="0" w:space="0" w:color="auto"/>
        <w:bottom w:val="none" w:sz="0" w:space="0" w:color="auto"/>
        <w:right w:val="none" w:sz="0" w:space="0" w:color="auto"/>
      </w:divBdr>
    </w:div>
    <w:div w:id="744498552">
      <w:bodyDiv w:val="1"/>
      <w:marLeft w:val="0"/>
      <w:marRight w:val="0"/>
      <w:marTop w:val="0"/>
      <w:marBottom w:val="0"/>
      <w:divBdr>
        <w:top w:val="none" w:sz="0" w:space="0" w:color="auto"/>
        <w:left w:val="none" w:sz="0" w:space="0" w:color="auto"/>
        <w:bottom w:val="none" w:sz="0" w:space="0" w:color="auto"/>
        <w:right w:val="none" w:sz="0" w:space="0" w:color="auto"/>
      </w:divBdr>
    </w:div>
    <w:div w:id="746076699">
      <w:bodyDiv w:val="1"/>
      <w:marLeft w:val="0"/>
      <w:marRight w:val="0"/>
      <w:marTop w:val="0"/>
      <w:marBottom w:val="0"/>
      <w:divBdr>
        <w:top w:val="none" w:sz="0" w:space="0" w:color="auto"/>
        <w:left w:val="none" w:sz="0" w:space="0" w:color="auto"/>
        <w:bottom w:val="none" w:sz="0" w:space="0" w:color="auto"/>
        <w:right w:val="none" w:sz="0" w:space="0" w:color="auto"/>
      </w:divBdr>
    </w:div>
    <w:div w:id="746458388">
      <w:bodyDiv w:val="1"/>
      <w:marLeft w:val="0"/>
      <w:marRight w:val="0"/>
      <w:marTop w:val="0"/>
      <w:marBottom w:val="0"/>
      <w:divBdr>
        <w:top w:val="none" w:sz="0" w:space="0" w:color="auto"/>
        <w:left w:val="none" w:sz="0" w:space="0" w:color="auto"/>
        <w:bottom w:val="none" w:sz="0" w:space="0" w:color="auto"/>
        <w:right w:val="none" w:sz="0" w:space="0" w:color="auto"/>
      </w:divBdr>
    </w:div>
    <w:div w:id="748423370">
      <w:bodyDiv w:val="1"/>
      <w:marLeft w:val="0"/>
      <w:marRight w:val="0"/>
      <w:marTop w:val="0"/>
      <w:marBottom w:val="0"/>
      <w:divBdr>
        <w:top w:val="none" w:sz="0" w:space="0" w:color="auto"/>
        <w:left w:val="none" w:sz="0" w:space="0" w:color="auto"/>
        <w:bottom w:val="none" w:sz="0" w:space="0" w:color="auto"/>
        <w:right w:val="none" w:sz="0" w:space="0" w:color="auto"/>
      </w:divBdr>
    </w:div>
    <w:div w:id="749547002">
      <w:bodyDiv w:val="1"/>
      <w:marLeft w:val="0"/>
      <w:marRight w:val="0"/>
      <w:marTop w:val="0"/>
      <w:marBottom w:val="0"/>
      <w:divBdr>
        <w:top w:val="none" w:sz="0" w:space="0" w:color="auto"/>
        <w:left w:val="none" w:sz="0" w:space="0" w:color="auto"/>
        <w:bottom w:val="none" w:sz="0" w:space="0" w:color="auto"/>
        <w:right w:val="none" w:sz="0" w:space="0" w:color="auto"/>
      </w:divBdr>
    </w:div>
    <w:div w:id="753478125">
      <w:bodyDiv w:val="1"/>
      <w:marLeft w:val="0"/>
      <w:marRight w:val="0"/>
      <w:marTop w:val="0"/>
      <w:marBottom w:val="0"/>
      <w:divBdr>
        <w:top w:val="none" w:sz="0" w:space="0" w:color="auto"/>
        <w:left w:val="none" w:sz="0" w:space="0" w:color="auto"/>
        <w:bottom w:val="none" w:sz="0" w:space="0" w:color="auto"/>
        <w:right w:val="none" w:sz="0" w:space="0" w:color="auto"/>
      </w:divBdr>
    </w:div>
    <w:div w:id="755394891">
      <w:bodyDiv w:val="1"/>
      <w:marLeft w:val="0"/>
      <w:marRight w:val="0"/>
      <w:marTop w:val="0"/>
      <w:marBottom w:val="0"/>
      <w:divBdr>
        <w:top w:val="none" w:sz="0" w:space="0" w:color="auto"/>
        <w:left w:val="none" w:sz="0" w:space="0" w:color="auto"/>
        <w:bottom w:val="none" w:sz="0" w:space="0" w:color="auto"/>
        <w:right w:val="none" w:sz="0" w:space="0" w:color="auto"/>
      </w:divBdr>
    </w:div>
    <w:div w:id="756482868">
      <w:bodyDiv w:val="1"/>
      <w:marLeft w:val="0"/>
      <w:marRight w:val="0"/>
      <w:marTop w:val="0"/>
      <w:marBottom w:val="0"/>
      <w:divBdr>
        <w:top w:val="none" w:sz="0" w:space="0" w:color="auto"/>
        <w:left w:val="none" w:sz="0" w:space="0" w:color="auto"/>
        <w:bottom w:val="none" w:sz="0" w:space="0" w:color="auto"/>
        <w:right w:val="none" w:sz="0" w:space="0" w:color="auto"/>
      </w:divBdr>
    </w:div>
    <w:div w:id="757749820">
      <w:bodyDiv w:val="1"/>
      <w:marLeft w:val="0"/>
      <w:marRight w:val="0"/>
      <w:marTop w:val="0"/>
      <w:marBottom w:val="0"/>
      <w:divBdr>
        <w:top w:val="none" w:sz="0" w:space="0" w:color="auto"/>
        <w:left w:val="none" w:sz="0" w:space="0" w:color="auto"/>
        <w:bottom w:val="none" w:sz="0" w:space="0" w:color="auto"/>
        <w:right w:val="none" w:sz="0" w:space="0" w:color="auto"/>
      </w:divBdr>
    </w:div>
    <w:div w:id="758715325">
      <w:bodyDiv w:val="1"/>
      <w:marLeft w:val="0"/>
      <w:marRight w:val="0"/>
      <w:marTop w:val="0"/>
      <w:marBottom w:val="0"/>
      <w:divBdr>
        <w:top w:val="none" w:sz="0" w:space="0" w:color="auto"/>
        <w:left w:val="none" w:sz="0" w:space="0" w:color="auto"/>
        <w:bottom w:val="none" w:sz="0" w:space="0" w:color="auto"/>
        <w:right w:val="none" w:sz="0" w:space="0" w:color="auto"/>
      </w:divBdr>
    </w:div>
    <w:div w:id="759252109">
      <w:bodyDiv w:val="1"/>
      <w:marLeft w:val="0"/>
      <w:marRight w:val="0"/>
      <w:marTop w:val="0"/>
      <w:marBottom w:val="0"/>
      <w:divBdr>
        <w:top w:val="none" w:sz="0" w:space="0" w:color="auto"/>
        <w:left w:val="none" w:sz="0" w:space="0" w:color="auto"/>
        <w:bottom w:val="none" w:sz="0" w:space="0" w:color="auto"/>
        <w:right w:val="none" w:sz="0" w:space="0" w:color="auto"/>
      </w:divBdr>
    </w:div>
    <w:div w:id="762723113">
      <w:bodyDiv w:val="1"/>
      <w:marLeft w:val="0"/>
      <w:marRight w:val="0"/>
      <w:marTop w:val="0"/>
      <w:marBottom w:val="0"/>
      <w:divBdr>
        <w:top w:val="none" w:sz="0" w:space="0" w:color="auto"/>
        <w:left w:val="none" w:sz="0" w:space="0" w:color="auto"/>
        <w:bottom w:val="none" w:sz="0" w:space="0" w:color="auto"/>
        <w:right w:val="none" w:sz="0" w:space="0" w:color="auto"/>
      </w:divBdr>
    </w:div>
    <w:div w:id="764770027">
      <w:bodyDiv w:val="1"/>
      <w:marLeft w:val="0"/>
      <w:marRight w:val="0"/>
      <w:marTop w:val="0"/>
      <w:marBottom w:val="0"/>
      <w:divBdr>
        <w:top w:val="none" w:sz="0" w:space="0" w:color="auto"/>
        <w:left w:val="none" w:sz="0" w:space="0" w:color="auto"/>
        <w:bottom w:val="none" w:sz="0" w:space="0" w:color="auto"/>
        <w:right w:val="none" w:sz="0" w:space="0" w:color="auto"/>
      </w:divBdr>
    </w:div>
    <w:div w:id="764880631">
      <w:bodyDiv w:val="1"/>
      <w:marLeft w:val="0"/>
      <w:marRight w:val="0"/>
      <w:marTop w:val="0"/>
      <w:marBottom w:val="0"/>
      <w:divBdr>
        <w:top w:val="none" w:sz="0" w:space="0" w:color="auto"/>
        <w:left w:val="none" w:sz="0" w:space="0" w:color="auto"/>
        <w:bottom w:val="none" w:sz="0" w:space="0" w:color="auto"/>
        <w:right w:val="none" w:sz="0" w:space="0" w:color="auto"/>
      </w:divBdr>
    </w:div>
    <w:div w:id="765230959">
      <w:bodyDiv w:val="1"/>
      <w:marLeft w:val="0"/>
      <w:marRight w:val="0"/>
      <w:marTop w:val="0"/>
      <w:marBottom w:val="0"/>
      <w:divBdr>
        <w:top w:val="none" w:sz="0" w:space="0" w:color="auto"/>
        <w:left w:val="none" w:sz="0" w:space="0" w:color="auto"/>
        <w:bottom w:val="none" w:sz="0" w:space="0" w:color="auto"/>
        <w:right w:val="none" w:sz="0" w:space="0" w:color="auto"/>
      </w:divBdr>
    </w:div>
    <w:div w:id="767774395">
      <w:bodyDiv w:val="1"/>
      <w:marLeft w:val="0"/>
      <w:marRight w:val="0"/>
      <w:marTop w:val="0"/>
      <w:marBottom w:val="0"/>
      <w:divBdr>
        <w:top w:val="none" w:sz="0" w:space="0" w:color="auto"/>
        <w:left w:val="none" w:sz="0" w:space="0" w:color="auto"/>
        <w:bottom w:val="none" w:sz="0" w:space="0" w:color="auto"/>
        <w:right w:val="none" w:sz="0" w:space="0" w:color="auto"/>
      </w:divBdr>
    </w:div>
    <w:div w:id="772015158">
      <w:bodyDiv w:val="1"/>
      <w:marLeft w:val="0"/>
      <w:marRight w:val="0"/>
      <w:marTop w:val="0"/>
      <w:marBottom w:val="0"/>
      <w:divBdr>
        <w:top w:val="none" w:sz="0" w:space="0" w:color="auto"/>
        <w:left w:val="none" w:sz="0" w:space="0" w:color="auto"/>
        <w:bottom w:val="none" w:sz="0" w:space="0" w:color="auto"/>
        <w:right w:val="none" w:sz="0" w:space="0" w:color="auto"/>
      </w:divBdr>
    </w:div>
    <w:div w:id="773138394">
      <w:bodyDiv w:val="1"/>
      <w:marLeft w:val="0"/>
      <w:marRight w:val="0"/>
      <w:marTop w:val="0"/>
      <w:marBottom w:val="0"/>
      <w:divBdr>
        <w:top w:val="none" w:sz="0" w:space="0" w:color="auto"/>
        <w:left w:val="none" w:sz="0" w:space="0" w:color="auto"/>
        <w:bottom w:val="none" w:sz="0" w:space="0" w:color="auto"/>
        <w:right w:val="none" w:sz="0" w:space="0" w:color="auto"/>
      </w:divBdr>
    </w:div>
    <w:div w:id="775367709">
      <w:bodyDiv w:val="1"/>
      <w:marLeft w:val="0"/>
      <w:marRight w:val="0"/>
      <w:marTop w:val="0"/>
      <w:marBottom w:val="0"/>
      <w:divBdr>
        <w:top w:val="none" w:sz="0" w:space="0" w:color="auto"/>
        <w:left w:val="none" w:sz="0" w:space="0" w:color="auto"/>
        <w:bottom w:val="none" w:sz="0" w:space="0" w:color="auto"/>
        <w:right w:val="none" w:sz="0" w:space="0" w:color="auto"/>
      </w:divBdr>
    </w:div>
    <w:div w:id="776296878">
      <w:bodyDiv w:val="1"/>
      <w:marLeft w:val="0"/>
      <w:marRight w:val="0"/>
      <w:marTop w:val="0"/>
      <w:marBottom w:val="0"/>
      <w:divBdr>
        <w:top w:val="none" w:sz="0" w:space="0" w:color="auto"/>
        <w:left w:val="none" w:sz="0" w:space="0" w:color="auto"/>
        <w:bottom w:val="none" w:sz="0" w:space="0" w:color="auto"/>
        <w:right w:val="none" w:sz="0" w:space="0" w:color="auto"/>
      </w:divBdr>
    </w:div>
    <w:div w:id="776414409">
      <w:bodyDiv w:val="1"/>
      <w:marLeft w:val="0"/>
      <w:marRight w:val="0"/>
      <w:marTop w:val="0"/>
      <w:marBottom w:val="0"/>
      <w:divBdr>
        <w:top w:val="none" w:sz="0" w:space="0" w:color="auto"/>
        <w:left w:val="none" w:sz="0" w:space="0" w:color="auto"/>
        <w:bottom w:val="none" w:sz="0" w:space="0" w:color="auto"/>
        <w:right w:val="none" w:sz="0" w:space="0" w:color="auto"/>
      </w:divBdr>
    </w:div>
    <w:div w:id="777065296">
      <w:bodyDiv w:val="1"/>
      <w:marLeft w:val="0"/>
      <w:marRight w:val="0"/>
      <w:marTop w:val="0"/>
      <w:marBottom w:val="0"/>
      <w:divBdr>
        <w:top w:val="none" w:sz="0" w:space="0" w:color="auto"/>
        <w:left w:val="none" w:sz="0" w:space="0" w:color="auto"/>
        <w:bottom w:val="none" w:sz="0" w:space="0" w:color="auto"/>
        <w:right w:val="none" w:sz="0" w:space="0" w:color="auto"/>
      </w:divBdr>
    </w:div>
    <w:div w:id="777723665">
      <w:bodyDiv w:val="1"/>
      <w:marLeft w:val="0"/>
      <w:marRight w:val="0"/>
      <w:marTop w:val="0"/>
      <w:marBottom w:val="0"/>
      <w:divBdr>
        <w:top w:val="none" w:sz="0" w:space="0" w:color="auto"/>
        <w:left w:val="none" w:sz="0" w:space="0" w:color="auto"/>
        <w:bottom w:val="none" w:sz="0" w:space="0" w:color="auto"/>
        <w:right w:val="none" w:sz="0" w:space="0" w:color="auto"/>
      </w:divBdr>
    </w:div>
    <w:div w:id="779378001">
      <w:bodyDiv w:val="1"/>
      <w:marLeft w:val="0"/>
      <w:marRight w:val="0"/>
      <w:marTop w:val="0"/>
      <w:marBottom w:val="0"/>
      <w:divBdr>
        <w:top w:val="none" w:sz="0" w:space="0" w:color="auto"/>
        <w:left w:val="none" w:sz="0" w:space="0" w:color="auto"/>
        <w:bottom w:val="none" w:sz="0" w:space="0" w:color="auto"/>
        <w:right w:val="none" w:sz="0" w:space="0" w:color="auto"/>
      </w:divBdr>
    </w:div>
    <w:div w:id="780342071">
      <w:bodyDiv w:val="1"/>
      <w:marLeft w:val="0"/>
      <w:marRight w:val="0"/>
      <w:marTop w:val="0"/>
      <w:marBottom w:val="0"/>
      <w:divBdr>
        <w:top w:val="none" w:sz="0" w:space="0" w:color="auto"/>
        <w:left w:val="none" w:sz="0" w:space="0" w:color="auto"/>
        <w:bottom w:val="none" w:sz="0" w:space="0" w:color="auto"/>
        <w:right w:val="none" w:sz="0" w:space="0" w:color="auto"/>
      </w:divBdr>
    </w:div>
    <w:div w:id="780803987">
      <w:bodyDiv w:val="1"/>
      <w:marLeft w:val="0"/>
      <w:marRight w:val="0"/>
      <w:marTop w:val="0"/>
      <w:marBottom w:val="0"/>
      <w:divBdr>
        <w:top w:val="none" w:sz="0" w:space="0" w:color="auto"/>
        <w:left w:val="none" w:sz="0" w:space="0" w:color="auto"/>
        <w:bottom w:val="none" w:sz="0" w:space="0" w:color="auto"/>
        <w:right w:val="none" w:sz="0" w:space="0" w:color="auto"/>
      </w:divBdr>
    </w:div>
    <w:div w:id="781266325">
      <w:bodyDiv w:val="1"/>
      <w:marLeft w:val="0"/>
      <w:marRight w:val="0"/>
      <w:marTop w:val="0"/>
      <w:marBottom w:val="0"/>
      <w:divBdr>
        <w:top w:val="none" w:sz="0" w:space="0" w:color="auto"/>
        <w:left w:val="none" w:sz="0" w:space="0" w:color="auto"/>
        <w:bottom w:val="none" w:sz="0" w:space="0" w:color="auto"/>
        <w:right w:val="none" w:sz="0" w:space="0" w:color="auto"/>
      </w:divBdr>
    </w:div>
    <w:div w:id="781802202">
      <w:bodyDiv w:val="1"/>
      <w:marLeft w:val="0"/>
      <w:marRight w:val="0"/>
      <w:marTop w:val="0"/>
      <w:marBottom w:val="0"/>
      <w:divBdr>
        <w:top w:val="none" w:sz="0" w:space="0" w:color="auto"/>
        <w:left w:val="none" w:sz="0" w:space="0" w:color="auto"/>
        <w:bottom w:val="none" w:sz="0" w:space="0" w:color="auto"/>
        <w:right w:val="none" w:sz="0" w:space="0" w:color="auto"/>
      </w:divBdr>
    </w:div>
    <w:div w:id="783695455">
      <w:bodyDiv w:val="1"/>
      <w:marLeft w:val="0"/>
      <w:marRight w:val="0"/>
      <w:marTop w:val="0"/>
      <w:marBottom w:val="0"/>
      <w:divBdr>
        <w:top w:val="none" w:sz="0" w:space="0" w:color="auto"/>
        <w:left w:val="none" w:sz="0" w:space="0" w:color="auto"/>
        <w:bottom w:val="none" w:sz="0" w:space="0" w:color="auto"/>
        <w:right w:val="none" w:sz="0" w:space="0" w:color="auto"/>
      </w:divBdr>
    </w:div>
    <w:div w:id="783771114">
      <w:bodyDiv w:val="1"/>
      <w:marLeft w:val="0"/>
      <w:marRight w:val="0"/>
      <w:marTop w:val="0"/>
      <w:marBottom w:val="0"/>
      <w:divBdr>
        <w:top w:val="none" w:sz="0" w:space="0" w:color="auto"/>
        <w:left w:val="none" w:sz="0" w:space="0" w:color="auto"/>
        <w:bottom w:val="none" w:sz="0" w:space="0" w:color="auto"/>
        <w:right w:val="none" w:sz="0" w:space="0" w:color="auto"/>
      </w:divBdr>
    </w:div>
    <w:div w:id="784277073">
      <w:bodyDiv w:val="1"/>
      <w:marLeft w:val="0"/>
      <w:marRight w:val="0"/>
      <w:marTop w:val="0"/>
      <w:marBottom w:val="0"/>
      <w:divBdr>
        <w:top w:val="none" w:sz="0" w:space="0" w:color="auto"/>
        <w:left w:val="none" w:sz="0" w:space="0" w:color="auto"/>
        <w:bottom w:val="none" w:sz="0" w:space="0" w:color="auto"/>
        <w:right w:val="none" w:sz="0" w:space="0" w:color="auto"/>
      </w:divBdr>
    </w:div>
    <w:div w:id="788279835">
      <w:bodyDiv w:val="1"/>
      <w:marLeft w:val="0"/>
      <w:marRight w:val="0"/>
      <w:marTop w:val="0"/>
      <w:marBottom w:val="0"/>
      <w:divBdr>
        <w:top w:val="none" w:sz="0" w:space="0" w:color="auto"/>
        <w:left w:val="none" w:sz="0" w:space="0" w:color="auto"/>
        <w:bottom w:val="none" w:sz="0" w:space="0" w:color="auto"/>
        <w:right w:val="none" w:sz="0" w:space="0" w:color="auto"/>
      </w:divBdr>
    </w:div>
    <w:div w:id="788668136">
      <w:bodyDiv w:val="1"/>
      <w:marLeft w:val="0"/>
      <w:marRight w:val="0"/>
      <w:marTop w:val="0"/>
      <w:marBottom w:val="0"/>
      <w:divBdr>
        <w:top w:val="none" w:sz="0" w:space="0" w:color="auto"/>
        <w:left w:val="none" w:sz="0" w:space="0" w:color="auto"/>
        <w:bottom w:val="none" w:sz="0" w:space="0" w:color="auto"/>
        <w:right w:val="none" w:sz="0" w:space="0" w:color="auto"/>
      </w:divBdr>
    </w:div>
    <w:div w:id="788743422">
      <w:bodyDiv w:val="1"/>
      <w:marLeft w:val="0"/>
      <w:marRight w:val="0"/>
      <w:marTop w:val="0"/>
      <w:marBottom w:val="0"/>
      <w:divBdr>
        <w:top w:val="none" w:sz="0" w:space="0" w:color="auto"/>
        <w:left w:val="none" w:sz="0" w:space="0" w:color="auto"/>
        <w:bottom w:val="none" w:sz="0" w:space="0" w:color="auto"/>
        <w:right w:val="none" w:sz="0" w:space="0" w:color="auto"/>
      </w:divBdr>
    </w:div>
    <w:div w:id="792481110">
      <w:bodyDiv w:val="1"/>
      <w:marLeft w:val="0"/>
      <w:marRight w:val="0"/>
      <w:marTop w:val="0"/>
      <w:marBottom w:val="0"/>
      <w:divBdr>
        <w:top w:val="none" w:sz="0" w:space="0" w:color="auto"/>
        <w:left w:val="none" w:sz="0" w:space="0" w:color="auto"/>
        <w:bottom w:val="none" w:sz="0" w:space="0" w:color="auto"/>
        <w:right w:val="none" w:sz="0" w:space="0" w:color="auto"/>
      </w:divBdr>
    </w:div>
    <w:div w:id="792939027">
      <w:bodyDiv w:val="1"/>
      <w:marLeft w:val="0"/>
      <w:marRight w:val="0"/>
      <w:marTop w:val="0"/>
      <w:marBottom w:val="0"/>
      <w:divBdr>
        <w:top w:val="none" w:sz="0" w:space="0" w:color="auto"/>
        <w:left w:val="none" w:sz="0" w:space="0" w:color="auto"/>
        <w:bottom w:val="none" w:sz="0" w:space="0" w:color="auto"/>
        <w:right w:val="none" w:sz="0" w:space="0" w:color="auto"/>
      </w:divBdr>
    </w:div>
    <w:div w:id="793328172">
      <w:bodyDiv w:val="1"/>
      <w:marLeft w:val="0"/>
      <w:marRight w:val="0"/>
      <w:marTop w:val="0"/>
      <w:marBottom w:val="0"/>
      <w:divBdr>
        <w:top w:val="none" w:sz="0" w:space="0" w:color="auto"/>
        <w:left w:val="none" w:sz="0" w:space="0" w:color="auto"/>
        <w:bottom w:val="none" w:sz="0" w:space="0" w:color="auto"/>
        <w:right w:val="none" w:sz="0" w:space="0" w:color="auto"/>
      </w:divBdr>
    </w:div>
    <w:div w:id="795219290">
      <w:bodyDiv w:val="1"/>
      <w:marLeft w:val="0"/>
      <w:marRight w:val="0"/>
      <w:marTop w:val="0"/>
      <w:marBottom w:val="0"/>
      <w:divBdr>
        <w:top w:val="none" w:sz="0" w:space="0" w:color="auto"/>
        <w:left w:val="none" w:sz="0" w:space="0" w:color="auto"/>
        <w:bottom w:val="none" w:sz="0" w:space="0" w:color="auto"/>
        <w:right w:val="none" w:sz="0" w:space="0" w:color="auto"/>
      </w:divBdr>
    </w:div>
    <w:div w:id="795411119">
      <w:bodyDiv w:val="1"/>
      <w:marLeft w:val="0"/>
      <w:marRight w:val="0"/>
      <w:marTop w:val="0"/>
      <w:marBottom w:val="0"/>
      <w:divBdr>
        <w:top w:val="none" w:sz="0" w:space="0" w:color="auto"/>
        <w:left w:val="none" w:sz="0" w:space="0" w:color="auto"/>
        <w:bottom w:val="none" w:sz="0" w:space="0" w:color="auto"/>
        <w:right w:val="none" w:sz="0" w:space="0" w:color="auto"/>
      </w:divBdr>
    </w:div>
    <w:div w:id="795762114">
      <w:bodyDiv w:val="1"/>
      <w:marLeft w:val="0"/>
      <w:marRight w:val="0"/>
      <w:marTop w:val="0"/>
      <w:marBottom w:val="0"/>
      <w:divBdr>
        <w:top w:val="none" w:sz="0" w:space="0" w:color="auto"/>
        <w:left w:val="none" w:sz="0" w:space="0" w:color="auto"/>
        <w:bottom w:val="none" w:sz="0" w:space="0" w:color="auto"/>
        <w:right w:val="none" w:sz="0" w:space="0" w:color="auto"/>
      </w:divBdr>
    </w:div>
    <w:div w:id="796534488">
      <w:bodyDiv w:val="1"/>
      <w:marLeft w:val="0"/>
      <w:marRight w:val="0"/>
      <w:marTop w:val="0"/>
      <w:marBottom w:val="0"/>
      <w:divBdr>
        <w:top w:val="none" w:sz="0" w:space="0" w:color="auto"/>
        <w:left w:val="none" w:sz="0" w:space="0" w:color="auto"/>
        <w:bottom w:val="none" w:sz="0" w:space="0" w:color="auto"/>
        <w:right w:val="none" w:sz="0" w:space="0" w:color="auto"/>
      </w:divBdr>
    </w:div>
    <w:div w:id="798910907">
      <w:bodyDiv w:val="1"/>
      <w:marLeft w:val="0"/>
      <w:marRight w:val="0"/>
      <w:marTop w:val="0"/>
      <w:marBottom w:val="0"/>
      <w:divBdr>
        <w:top w:val="none" w:sz="0" w:space="0" w:color="auto"/>
        <w:left w:val="none" w:sz="0" w:space="0" w:color="auto"/>
        <w:bottom w:val="none" w:sz="0" w:space="0" w:color="auto"/>
        <w:right w:val="none" w:sz="0" w:space="0" w:color="auto"/>
      </w:divBdr>
    </w:div>
    <w:div w:id="800806574">
      <w:bodyDiv w:val="1"/>
      <w:marLeft w:val="0"/>
      <w:marRight w:val="0"/>
      <w:marTop w:val="0"/>
      <w:marBottom w:val="0"/>
      <w:divBdr>
        <w:top w:val="none" w:sz="0" w:space="0" w:color="auto"/>
        <w:left w:val="none" w:sz="0" w:space="0" w:color="auto"/>
        <w:bottom w:val="none" w:sz="0" w:space="0" w:color="auto"/>
        <w:right w:val="none" w:sz="0" w:space="0" w:color="auto"/>
      </w:divBdr>
    </w:div>
    <w:div w:id="801339926">
      <w:bodyDiv w:val="1"/>
      <w:marLeft w:val="0"/>
      <w:marRight w:val="0"/>
      <w:marTop w:val="0"/>
      <w:marBottom w:val="0"/>
      <w:divBdr>
        <w:top w:val="none" w:sz="0" w:space="0" w:color="auto"/>
        <w:left w:val="none" w:sz="0" w:space="0" w:color="auto"/>
        <w:bottom w:val="none" w:sz="0" w:space="0" w:color="auto"/>
        <w:right w:val="none" w:sz="0" w:space="0" w:color="auto"/>
      </w:divBdr>
    </w:div>
    <w:div w:id="803431883">
      <w:bodyDiv w:val="1"/>
      <w:marLeft w:val="0"/>
      <w:marRight w:val="0"/>
      <w:marTop w:val="0"/>
      <w:marBottom w:val="0"/>
      <w:divBdr>
        <w:top w:val="none" w:sz="0" w:space="0" w:color="auto"/>
        <w:left w:val="none" w:sz="0" w:space="0" w:color="auto"/>
        <w:bottom w:val="none" w:sz="0" w:space="0" w:color="auto"/>
        <w:right w:val="none" w:sz="0" w:space="0" w:color="auto"/>
      </w:divBdr>
    </w:div>
    <w:div w:id="803734002">
      <w:bodyDiv w:val="1"/>
      <w:marLeft w:val="0"/>
      <w:marRight w:val="0"/>
      <w:marTop w:val="0"/>
      <w:marBottom w:val="0"/>
      <w:divBdr>
        <w:top w:val="none" w:sz="0" w:space="0" w:color="auto"/>
        <w:left w:val="none" w:sz="0" w:space="0" w:color="auto"/>
        <w:bottom w:val="none" w:sz="0" w:space="0" w:color="auto"/>
        <w:right w:val="none" w:sz="0" w:space="0" w:color="auto"/>
      </w:divBdr>
    </w:div>
    <w:div w:id="805273378">
      <w:bodyDiv w:val="1"/>
      <w:marLeft w:val="0"/>
      <w:marRight w:val="0"/>
      <w:marTop w:val="0"/>
      <w:marBottom w:val="0"/>
      <w:divBdr>
        <w:top w:val="none" w:sz="0" w:space="0" w:color="auto"/>
        <w:left w:val="none" w:sz="0" w:space="0" w:color="auto"/>
        <w:bottom w:val="none" w:sz="0" w:space="0" w:color="auto"/>
        <w:right w:val="none" w:sz="0" w:space="0" w:color="auto"/>
      </w:divBdr>
    </w:div>
    <w:div w:id="811679045">
      <w:bodyDiv w:val="1"/>
      <w:marLeft w:val="0"/>
      <w:marRight w:val="0"/>
      <w:marTop w:val="0"/>
      <w:marBottom w:val="0"/>
      <w:divBdr>
        <w:top w:val="none" w:sz="0" w:space="0" w:color="auto"/>
        <w:left w:val="none" w:sz="0" w:space="0" w:color="auto"/>
        <w:bottom w:val="none" w:sz="0" w:space="0" w:color="auto"/>
        <w:right w:val="none" w:sz="0" w:space="0" w:color="auto"/>
      </w:divBdr>
    </w:div>
    <w:div w:id="812451641">
      <w:bodyDiv w:val="1"/>
      <w:marLeft w:val="0"/>
      <w:marRight w:val="0"/>
      <w:marTop w:val="0"/>
      <w:marBottom w:val="0"/>
      <w:divBdr>
        <w:top w:val="none" w:sz="0" w:space="0" w:color="auto"/>
        <w:left w:val="none" w:sz="0" w:space="0" w:color="auto"/>
        <w:bottom w:val="none" w:sz="0" w:space="0" w:color="auto"/>
        <w:right w:val="none" w:sz="0" w:space="0" w:color="auto"/>
      </w:divBdr>
    </w:div>
    <w:div w:id="814641100">
      <w:bodyDiv w:val="1"/>
      <w:marLeft w:val="0"/>
      <w:marRight w:val="0"/>
      <w:marTop w:val="0"/>
      <w:marBottom w:val="0"/>
      <w:divBdr>
        <w:top w:val="none" w:sz="0" w:space="0" w:color="auto"/>
        <w:left w:val="none" w:sz="0" w:space="0" w:color="auto"/>
        <w:bottom w:val="none" w:sz="0" w:space="0" w:color="auto"/>
        <w:right w:val="none" w:sz="0" w:space="0" w:color="auto"/>
      </w:divBdr>
    </w:div>
    <w:div w:id="815143194">
      <w:bodyDiv w:val="1"/>
      <w:marLeft w:val="0"/>
      <w:marRight w:val="0"/>
      <w:marTop w:val="0"/>
      <w:marBottom w:val="0"/>
      <w:divBdr>
        <w:top w:val="none" w:sz="0" w:space="0" w:color="auto"/>
        <w:left w:val="none" w:sz="0" w:space="0" w:color="auto"/>
        <w:bottom w:val="none" w:sz="0" w:space="0" w:color="auto"/>
        <w:right w:val="none" w:sz="0" w:space="0" w:color="auto"/>
      </w:divBdr>
    </w:div>
    <w:div w:id="817453600">
      <w:bodyDiv w:val="1"/>
      <w:marLeft w:val="0"/>
      <w:marRight w:val="0"/>
      <w:marTop w:val="0"/>
      <w:marBottom w:val="0"/>
      <w:divBdr>
        <w:top w:val="none" w:sz="0" w:space="0" w:color="auto"/>
        <w:left w:val="none" w:sz="0" w:space="0" w:color="auto"/>
        <w:bottom w:val="none" w:sz="0" w:space="0" w:color="auto"/>
        <w:right w:val="none" w:sz="0" w:space="0" w:color="auto"/>
      </w:divBdr>
    </w:div>
    <w:div w:id="817959606">
      <w:bodyDiv w:val="1"/>
      <w:marLeft w:val="0"/>
      <w:marRight w:val="0"/>
      <w:marTop w:val="0"/>
      <w:marBottom w:val="0"/>
      <w:divBdr>
        <w:top w:val="none" w:sz="0" w:space="0" w:color="auto"/>
        <w:left w:val="none" w:sz="0" w:space="0" w:color="auto"/>
        <w:bottom w:val="none" w:sz="0" w:space="0" w:color="auto"/>
        <w:right w:val="none" w:sz="0" w:space="0" w:color="auto"/>
      </w:divBdr>
    </w:div>
    <w:div w:id="818688112">
      <w:bodyDiv w:val="1"/>
      <w:marLeft w:val="0"/>
      <w:marRight w:val="0"/>
      <w:marTop w:val="0"/>
      <w:marBottom w:val="0"/>
      <w:divBdr>
        <w:top w:val="none" w:sz="0" w:space="0" w:color="auto"/>
        <w:left w:val="none" w:sz="0" w:space="0" w:color="auto"/>
        <w:bottom w:val="none" w:sz="0" w:space="0" w:color="auto"/>
        <w:right w:val="none" w:sz="0" w:space="0" w:color="auto"/>
      </w:divBdr>
    </w:div>
    <w:div w:id="818769834">
      <w:bodyDiv w:val="1"/>
      <w:marLeft w:val="0"/>
      <w:marRight w:val="0"/>
      <w:marTop w:val="0"/>
      <w:marBottom w:val="0"/>
      <w:divBdr>
        <w:top w:val="none" w:sz="0" w:space="0" w:color="auto"/>
        <w:left w:val="none" w:sz="0" w:space="0" w:color="auto"/>
        <w:bottom w:val="none" w:sz="0" w:space="0" w:color="auto"/>
        <w:right w:val="none" w:sz="0" w:space="0" w:color="auto"/>
      </w:divBdr>
    </w:div>
    <w:div w:id="820734039">
      <w:bodyDiv w:val="1"/>
      <w:marLeft w:val="0"/>
      <w:marRight w:val="0"/>
      <w:marTop w:val="0"/>
      <w:marBottom w:val="0"/>
      <w:divBdr>
        <w:top w:val="none" w:sz="0" w:space="0" w:color="auto"/>
        <w:left w:val="none" w:sz="0" w:space="0" w:color="auto"/>
        <w:bottom w:val="none" w:sz="0" w:space="0" w:color="auto"/>
        <w:right w:val="none" w:sz="0" w:space="0" w:color="auto"/>
      </w:divBdr>
    </w:div>
    <w:div w:id="822165807">
      <w:bodyDiv w:val="1"/>
      <w:marLeft w:val="0"/>
      <w:marRight w:val="0"/>
      <w:marTop w:val="0"/>
      <w:marBottom w:val="0"/>
      <w:divBdr>
        <w:top w:val="none" w:sz="0" w:space="0" w:color="auto"/>
        <w:left w:val="none" w:sz="0" w:space="0" w:color="auto"/>
        <w:bottom w:val="none" w:sz="0" w:space="0" w:color="auto"/>
        <w:right w:val="none" w:sz="0" w:space="0" w:color="auto"/>
      </w:divBdr>
      <w:divsChild>
        <w:div w:id="1017973836">
          <w:marLeft w:val="640"/>
          <w:marRight w:val="0"/>
          <w:marTop w:val="0"/>
          <w:marBottom w:val="0"/>
          <w:divBdr>
            <w:top w:val="none" w:sz="0" w:space="0" w:color="auto"/>
            <w:left w:val="none" w:sz="0" w:space="0" w:color="auto"/>
            <w:bottom w:val="none" w:sz="0" w:space="0" w:color="auto"/>
            <w:right w:val="none" w:sz="0" w:space="0" w:color="auto"/>
          </w:divBdr>
        </w:div>
        <w:div w:id="1108701460">
          <w:marLeft w:val="640"/>
          <w:marRight w:val="0"/>
          <w:marTop w:val="0"/>
          <w:marBottom w:val="0"/>
          <w:divBdr>
            <w:top w:val="none" w:sz="0" w:space="0" w:color="auto"/>
            <w:left w:val="none" w:sz="0" w:space="0" w:color="auto"/>
            <w:bottom w:val="none" w:sz="0" w:space="0" w:color="auto"/>
            <w:right w:val="none" w:sz="0" w:space="0" w:color="auto"/>
          </w:divBdr>
        </w:div>
        <w:div w:id="1109085892">
          <w:marLeft w:val="640"/>
          <w:marRight w:val="0"/>
          <w:marTop w:val="0"/>
          <w:marBottom w:val="0"/>
          <w:divBdr>
            <w:top w:val="none" w:sz="0" w:space="0" w:color="auto"/>
            <w:left w:val="none" w:sz="0" w:space="0" w:color="auto"/>
            <w:bottom w:val="none" w:sz="0" w:space="0" w:color="auto"/>
            <w:right w:val="none" w:sz="0" w:space="0" w:color="auto"/>
          </w:divBdr>
        </w:div>
        <w:div w:id="1177185250">
          <w:marLeft w:val="640"/>
          <w:marRight w:val="0"/>
          <w:marTop w:val="0"/>
          <w:marBottom w:val="0"/>
          <w:divBdr>
            <w:top w:val="none" w:sz="0" w:space="0" w:color="auto"/>
            <w:left w:val="none" w:sz="0" w:space="0" w:color="auto"/>
            <w:bottom w:val="none" w:sz="0" w:space="0" w:color="auto"/>
            <w:right w:val="none" w:sz="0" w:space="0" w:color="auto"/>
          </w:divBdr>
        </w:div>
        <w:div w:id="1537625008">
          <w:marLeft w:val="640"/>
          <w:marRight w:val="0"/>
          <w:marTop w:val="0"/>
          <w:marBottom w:val="0"/>
          <w:divBdr>
            <w:top w:val="none" w:sz="0" w:space="0" w:color="auto"/>
            <w:left w:val="none" w:sz="0" w:space="0" w:color="auto"/>
            <w:bottom w:val="none" w:sz="0" w:space="0" w:color="auto"/>
            <w:right w:val="none" w:sz="0" w:space="0" w:color="auto"/>
          </w:divBdr>
        </w:div>
        <w:div w:id="1756901865">
          <w:marLeft w:val="640"/>
          <w:marRight w:val="0"/>
          <w:marTop w:val="0"/>
          <w:marBottom w:val="0"/>
          <w:divBdr>
            <w:top w:val="none" w:sz="0" w:space="0" w:color="auto"/>
            <w:left w:val="none" w:sz="0" w:space="0" w:color="auto"/>
            <w:bottom w:val="none" w:sz="0" w:space="0" w:color="auto"/>
            <w:right w:val="none" w:sz="0" w:space="0" w:color="auto"/>
          </w:divBdr>
        </w:div>
        <w:div w:id="1784376495">
          <w:marLeft w:val="640"/>
          <w:marRight w:val="0"/>
          <w:marTop w:val="0"/>
          <w:marBottom w:val="0"/>
          <w:divBdr>
            <w:top w:val="none" w:sz="0" w:space="0" w:color="auto"/>
            <w:left w:val="none" w:sz="0" w:space="0" w:color="auto"/>
            <w:bottom w:val="none" w:sz="0" w:space="0" w:color="auto"/>
            <w:right w:val="none" w:sz="0" w:space="0" w:color="auto"/>
          </w:divBdr>
        </w:div>
      </w:divsChild>
    </w:div>
    <w:div w:id="824275309">
      <w:bodyDiv w:val="1"/>
      <w:marLeft w:val="0"/>
      <w:marRight w:val="0"/>
      <w:marTop w:val="0"/>
      <w:marBottom w:val="0"/>
      <w:divBdr>
        <w:top w:val="none" w:sz="0" w:space="0" w:color="auto"/>
        <w:left w:val="none" w:sz="0" w:space="0" w:color="auto"/>
        <w:bottom w:val="none" w:sz="0" w:space="0" w:color="auto"/>
        <w:right w:val="none" w:sz="0" w:space="0" w:color="auto"/>
      </w:divBdr>
    </w:div>
    <w:div w:id="825055791">
      <w:bodyDiv w:val="1"/>
      <w:marLeft w:val="0"/>
      <w:marRight w:val="0"/>
      <w:marTop w:val="0"/>
      <w:marBottom w:val="0"/>
      <w:divBdr>
        <w:top w:val="none" w:sz="0" w:space="0" w:color="auto"/>
        <w:left w:val="none" w:sz="0" w:space="0" w:color="auto"/>
        <w:bottom w:val="none" w:sz="0" w:space="0" w:color="auto"/>
        <w:right w:val="none" w:sz="0" w:space="0" w:color="auto"/>
      </w:divBdr>
    </w:div>
    <w:div w:id="826093957">
      <w:bodyDiv w:val="1"/>
      <w:marLeft w:val="0"/>
      <w:marRight w:val="0"/>
      <w:marTop w:val="0"/>
      <w:marBottom w:val="0"/>
      <w:divBdr>
        <w:top w:val="none" w:sz="0" w:space="0" w:color="auto"/>
        <w:left w:val="none" w:sz="0" w:space="0" w:color="auto"/>
        <w:bottom w:val="none" w:sz="0" w:space="0" w:color="auto"/>
        <w:right w:val="none" w:sz="0" w:space="0" w:color="auto"/>
      </w:divBdr>
    </w:div>
    <w:div w:id="827094584">
      <w:bodyDiv w:val="1"/>
      <w:marLeft w:val="0"/>
      <w:marRight w:val="0"/>
      <w:marTop w:val="0"/>
      <w:marBottom w:val="0"/>
      <w:divBdr>
        <w:top w:val="none" w:sz="0" w:space="0" w:color="auto"/>
        <w:left w:val="none" w:sz="0" w:space="0" w:color="auto"/>
        <w:bottom w:val="none" w:sz="0" w:space="0" w:color="auto"/>
        <w:right w:val="none" w:sz="0" w:space="0" w:color="auto"/>
      </w:divBdr>
    </w:div>
    <w:div w:id="828130210">
      <w:bodyDiv w:val="1"/>
      <w:marLeft w:val="0"/>
      <w:marRight w:val="0"/>
      <w:marTop w:val="0"/>
      <w:marBottom w:val="0"/>
      <w:divBdr>
        <w:top w:val="none" w:sz="0" w:space="0" w:color="auto"/>
        <w:left w:val="none" w:sz="0" w:space="0" w:color="auto"/>
        <w:bottom w:val="none" w:sz="0" w:space="0" w:color="auto"/>
        <w:right w:val="none" w:sz="0" w:space="0" w:color="auto"/>
      </w:divBdr>
    </w:div>
    <w:div w:id="828640359">
      <w:bodyDiv w:val="1"/>
      <w:marLeft w:val="0"/>
      <w:marRight w:val="0"/>
      <w:marTop w:val="0"/>
      <w:marBottom w:val="0"/>
      <w:divBdr>
        <w:top w:val="none" w:sz="0" w:space="0" w:color="auto"/>
        <w:left w:val="none" w:sz="0" w:space="0" w:color="auto"/>
        <w:bottom w:val="none" w:sz="0" w:space="0" w:color="auto"/>
        <w:right w:val="none" w:sz="0" w:space="0" w:color="auto"/>
      </w:divBdr>
    </w:div>
    <w:div w:id="830758951">
      <w:bodyDiv w:val="1"/>
      <w:marLeft w:val="0"/>
      <w:marRight w:val="0"/>
      <w:marTop w:val="0"/>
      <w:marBottom w:val="0"/>
      <w:divBdr>
        <w:top w:val="none" w:sz="0" w:space="0" w:color="auto"/>
        <w:left w:val="none" w:sz="0" w:space="0" w:color="auto"/>
        <w:bottom w:val="none" w:sz="0" w:space="0" w:color="auto"/>
        <w:right w:val="none" w:sz="0" w:space="0" w:color="auto"/>
      </w:divBdr>
    </w:div>
    <w:div w:id="833691289">
      <w:bodyDiv w:val="1"/>
      <w:marLeft w:val="0"/>
      <w:marRight w:val="0"/>
      <w:marTop w:val="0"/>
      <w:marBottom w:val="0"/>
      <w:divBdr>
        <w:top w:val="none" w:sz="0" w:space="0" w:color="auto"/>
        <w:left w:val="none" w:sz="0" w:space="0" w:color="auto"/>
        <w:bottom w:val="none" w:sz="0" w:space="0" w:color="auto"/>
        <w:right w:val="none" w:sz="0" w:space="0" w:color="auto"/>
      </w:divBdr>
    </w:div>
    <w:div w:id="833840616">
      <w:bodyDiv w:val="1"/>
      <w:marLeft w:val="0"/>
      <w:marRight w:val="0"/>
      <w:marTop w:val="0"/>
      <w:marBottom w:val="0"/>
      <w:divBdr>
        <w:top w:val="none" w:sz="0" w:space="0" w:color="auto"/>
        <w:left w:val="none" w:sz="0" w:space="0" w:color="auto"/>
        <w:bottom w:val="none" w:sz="0" w:space="0" w:color="auto"/>
        <w:right w:val="none" w:sz="0" w:space="0" w:color="auto"/>
      </w:divBdr>
    </w:div>
    <w:div w:id="834102859">
      <w:bodyDiv w:val="1"/>
      <w:marLeft w:val="0"/>
      <w:marRight w:val="0"/>
      <w:marTop w:val="0"/>
      <w:marBottom w:val="0"/>
      <w:divBdr>
        <w:top w:val="none" w:sz="0" w:space="0" w:color="auto"/>
        <w:left w:val="none" w:sz="0" w:space="0" w:color="auto"/>
        <w:bottom w:val="none" w:sz="0" w:space="0" w:color="auto"/>
        <w:right w:val="none" w:sz="0" w:space="0" w:color="auto"/>
      </w:divBdr>
    </w:div>
    <w:div w:id="835534596">
      <w:bodyDiv w:val="1"/>
      <w:marLeft w:val="0"/>
      <w:marRight w:val="0"/>
      <w:marTop w:val="0"/>
      <w:marBottom w:val="0"/>
      <w:divBdr>
        <w:top w:val="none" w:sz="0" w:space="0" w:color="auto"/>
        <w:left w:val="none" w:sz="0" w:space="0" w:color="auto"/>
        <w:bottom w:val="none" w:sz="0" w:space="0" w:color="auto"/>
        <w:right w:val="none" w:sz="0" w:space="0" w:color="auto"/>
      </w:divBdr>
      <w:divsChild>
        <w:div w:id="1430152262">
          <w:marLeft w:val="640"/>
          <w:marRight w:val="0"/>
          <w:marTop w:val="0"/>
          <w:marBottom w:val="0"/>
          <w:divBdr>
            <w:top w:val="none" w:sz="0" w:space="0" w:color="auto"/>
            <w:left w:val="none" w:sz="0" w:space="0" w:color="auto"/>
            <w:bottom w:val="none" w:sz="0" w:space="0" w:color="auto"/>
            <w:right w:val="none" w:sz="0" w:space="0" w:color="auto"/>
          </w:divBdr>
        </w:div>
        <w:div w:id="1877426029">
          <w:marLeft w:val="640"/>
          <w:marRight w:val="0"/>
          <w:marTop w:val="0"/>
          <w:marBottom w:val="0"/>
          <w:divBdr>
            <w:top w:val="none" w:sz="0" w:space="0" w:color="auto"/>
            <w:left w:val="none" w:sz="0" w:space="0" w:color="auto"/>
            <w:bottom w:val="none" w:sz="0" w:space="0" w:color="auto"/>
            <w:right w:val="none" w:sz="0" w:space="0" w:color="auto"/>
          </w:divBdr>
        </w:div>
        <w:div w:id="1452168013">
          <w:marLeft w:val="640"/>
          <w:marRight w:val="0"/>
          <w:marTop w:val="0"/>
          <w:marBottom w:val="0"/>
          <w:divBdr>
            <w:top w:val="none" w:sz="0" w:space="0" w:color="auto"/>
            <w:left w:val="none" w:sz="0" w:space="0" w:color="auto"/>
            <w:bottom w:val="none" w:sz="0" w:space="0" w:color="auto"/>
            <w:right w:val="none" w:sz="0" w:space="0" w:color="auto"/>
          </w:divBdr>
        </w:div>
        <w:div w:id="1077825561">
          <w:marLeft w:val="640"/>
          <w:marRight w:val="0"/>
          <w:marTop w:val="0"/>
          <w:marBottom w:val="0"/>
          <w:divBdr>
            <w:top w:val="none" w:sz="0" w:space="0" w:color="auto"/>
            <w:left w:val="none" w:sz="0" w:space="0" w:color="auto"/>
            <w:bottom w:val="none" w:sz="0" w:space="0" w:color="auto"/>
            <w:right w:val="none" w:sz="0" w:space="0" w:color="auto"/>
          </w:divBdr>
        </w:div>
        <w:div w:id="2135515750">
          <w:marLeft w:val="640"/>
          <w:marRight w:val="0"/>
          <w:marTop w:val="0"/>
          <w:marBottom w:val="0"/>
          <w:divBdr>
            <w:top w:val="none" w:sz="0" w:space="0" w:color="auto"/>
            <w:left w:val="none" w:sz="0" w:space="0" w:color="auto"/>
            <w:bottom w:val="none" w:sz="0" w:space="0" w:color="auto"/>
            <w:right w:val="none" w:sz="0" w:space="0" w:color="auto"/>
          </w:divBdr>
        </w:div>
        <w:div w:id="2126194781">
          <w:marLeft w:val="640"/>
          <w:marRight w:val="0"/>
          <w:marTop w:val="0"/>
          <w:marBottom w:val="0"/>
          <w:divBdr>
            <w:top w:val="none" w:sz="0" w:space="0" w:color="auto"/>
            <w:left w:val="none" w:sz="0" w:space="0" w:color="auto"/>
            <w:bottom w:val="none" w:sz="0" w:space="0" w:color="auto"/>
            <w:right w:val="none" w:sz="0" w:space="0" w:color="auto"/>
          </w:divBdr>
        </w:div>
        <w:div w:id="323823661">
          <w:marLeft w:val="640"/>
          <w:marRight w:val="0"/>
          <w:marTop w:val="0"/>
          <w:marBottom w:val="0"/>
          <w:divBdr>
            <w:top w:val="none" w:sz="0" w:space="0" w:color="auto"/>
            <w:left w:val="none" w:sz="0" w:space="0" w:color="auto"/>
            <w:bottom w:val="none" w:sz="0" w:space="0" w:color="auto"/>
            <w:right w:val="none" w:sz="0" w:space="0" w:color="auto"/>
          </w:divBdr>
        </w:div>
        <w:div w:id="1603682721">
          <w:marLeft w:val="640"/>
          <w:marRight w:val="0"/>
          <w:marTop w:val="0"/>
          <w:marBottom w:val="0"/>
          <w:divBdr>
            <w:top w:val="none" w:sz="0" w:space="0" w:color="auto"/>
            <w:left w:val="none" w:sz="0" w:space="0" w:color="auto"/>
            <w:bottom w:val="none" w:sz="0" w:space="0" w:color="auto"/>
            <w:right w:val="none" w:sz="0" w:space="0" w:color="auto"/>
          </w:divBdr>
        </w:div>
        <w:div w:id="1727487850">
          <w:marLeft w:val="640"/>
          <w:marRight w:val="0"/>
          <w:marTop w:val="0"/>
          <w:marBottom w:val="0"/>
          <w:divBdr>
            <w:top w:val="none" w:sz="0" w:space="0" w:color="auto"/>
            <w:left w:val="none" w:sz="0" w:space="0" w:color="auto"/>
            <w:bottom w:val="none" w:sz="0" w:space="0" w:color="auto"/>
            <w:right w:val="none" w:sz="0" w:space="0" w:color="auto"/>
          </w:divBdr>
        </w:div>
        <w:div w:id="481779324">
          <w:marLeft w:val="640"/>
          <w:marRight w:val="0"/>
          <w:marTop w:val="0"/>
          <w:marBottom w:val="0"/>
          <w:divBdr>
            <w:top w:val="none" w:sz="0" w:space="0" w:color="auto"/>
            <w:left w:val="none" w:sz="0" w:space="0" w:color="auto"/>
            <w:bottom w:val="none" w:sz="0" w:space="0" w:color="auto"/>
            <w:right w:val="none" w:sz="0" w:space="0" w:color="auto"/>
          </w:divBdr>
        </w:div>
        <w:div w:id="1416172921">
          <w:marLeft w:val="640"/>
          <w:marRight w:val="0"/>
          <w:marTop w:val="0"/>
          <w:marBottom w:val="0"/>
          <w:divBdr>
            <w:top w:val="none" w:sz="0" w:space="0" w:color="auto"/>
            <w:left w:val="none" w:sz="0" w:space="0" w:color="auto"/>
            <w:bottom w:val="none" w:sz="0" w:space="0" w:color="auto"/>
            <w:right w:val="none" w:sz="0" w:space="0" w:color="auto"/>
          </w:divBdr>
        </w:div>
        <w:div w:id="1333215422">
          <w:marLeft w:val="640"/>
          <w:marRight w:val="0"/>
          <w:marTop w:val="0"/>
          <w:marBottom w:val="0"/>
          <w:divBdr>
            <w:top w:val="none" w:sz="0" w:space="0" w:color="auto"/>
            <w:left w:val="none" w:sz="0" w:space="0" w:color="auto"/>
            <w:bottom w:val="none" w:sz="0" w:space="0" w:color="auto"/>
            <w:right w:val="none" w:sz="0" w:space="0" w:color="auto"/>
          </w:divBdr>
        </w:div>
        <w:div w:id="1357727989">
          <w:marLeft w:val="640"/>
          <w:marRight w:val="0"/>
          <w:marTop w:val="0"/>
          <w:marBottom w:val="0"/>
          <w:divBdr>
            <w:top w:val="none" w:sz="0" w:space="0" w:color="auto"/>
            <w:left w:val="none" w:sz="0" w:space="0" w:color="auto"/>
            <w:bottom w:val="none" w:sz="0" w:space="0" w:color="auto"/>
            <w:right w:val="none" w:sz="0" w:space="0" w:color="auto"/>
          </w:divBdr>
        </w:div>
        <w:div w:id="2114519935">
          <w:marLeft w:val="640"/>
          <w:marRight w:val="0"/>
          <w:marTop w:val="0"/>
          <w:marBottom w:val="0"/>
          <w:divBdr>
            <w:top w:val="none" w:sz="0" w:space="0" w:color="auto"/>
            <w:left w:val="none" w:sz="0" w:space="0" w:color="auto"/>
            <w:bottom w:val="none" w:sz="0" w:space="0" w:color="auto"/>
            <w:right w:val="none" w:sz="0" w:space="0" w:color="auto"/>
          </w:divBdr>
        </w:div>
      </w:divsChild>
    </w:div>
    <w:div w:id="836069042">
      <w:bodyDiv w:val="1"/>
      <w:marLeft w:val="0"/>
      <w:marRight w:val="0"/>
      <w:marTop w:val="0"/>
      <w:marBottom w:val="0"/>
      <w:divBdr>
        <w:top w:val="none" w:sz="0" w:space="0" w:color="auto"/>
        <w:left w:val="none" w:sz="0" w:space="0" w:color="auto"/>
        <w:bottom w:val="none" w:sz="0" w:space="0" w:color="auto"/>
        <w:right w:val="none" w:sz="0" w:space="0" w:color="auto"/>
      </w:divBdr>
    </w:div>
    <w:div w:id="838544129">
      <w:bodyDiv w:val="1"/>
      <w:marLeft w:val="0"/>
      <w:marRight w:val="0"/>
      <w:marTop w:val="0"/>
      <w:marBottom w:val="0"/>
      <w:divBdr>
        <w:top w:val="none" w:sz="0" w:space="0" w:color="auto"/>
        <w:left w:val="none" w:sz="0" w:space="0" w:color="auto"/>
        <w:bottom w:val="none" w:sz="0" w:space="0" w:color="auto"/>
        <w:right w:val="none" w:sz="0" w:space="0" w:color="auto"/>
      </w:divBdr>
    </w:div>
    <w:div w:id="839278224">
      <w:bodyDiv w:val="1"/>
      <w:marLeft w:val="0"/>
      <w:marRight w:val="0"/>
      <w:marTop w:val="0"/>
      <w:marBottom w:val="0"/>
      <w:divBdr>
        <w:top w:val="none" w:sz="0" w:space="0" w:color="auto"/>
        <w:left w:val="none" w:sz="0" w:space="0" w:color="auto"/>
        <w:bottom w:val="none" w:sz="0" w:space="0" w:color="auto"/>
        <w:right w:val="none" w:sz="0" w:space="0" w:color="auto"/>
      </w:divBdr>
    </w:div>
    <w:div w:id="839659868">
      <w:bodyDiv w:val="1"/>
      <w:marLeft w:val="0"/>
      <w:marRight w:val="0"/>
      <w:marTop w:val="0"/>
      <w:marBottom w:val="0"/>
      <w:divBdr>
        <w:top w:val="none" w:sz="0" w:space="0" w:color="auto"/>
        <w:left w:val="none" w:sz="0" w:space="0" w:color="auto"/>
        <w:bottom w:val="none" w:sz="0" w:space="0" w:color="auto"/>
        <w:right w:val="none" w:sz="0" w:space="0" w:color="auto"/>
      </w:divBdr>
    </w:div>
    <w:div w:id="844975477">
      <w:bodyDiv w:val="1"/>
      <w:marLeft w:val="0"/>
      <w:marRight w:val="0"/>
      <w:marTop w:val="0"/>
      <w:marBottom w:val="0"/>
      <w:divBdr>
        <w:top w:val="none" w:sz="0" w:space="0" w:color="auto"/>
        <w:left w:val="none" w:sz="0" w:space="0" w:color="auto"/>
        <w:bottom w:val="none" w:sz="0" w:space="0" w:color="auto"/>
        <w:right w:val="none" w:sz="0" w:space="0" w:color="auto"/>
      </w:divBdr>
    </w:div>
    <w:div w:id="845705827">
      <w:bodyDiv w:val="1"/>
      <w:marLeft w:val="0"/>
      <w:marRight w:val="0"/>
      <w:marTop w:val="0"/>
      <w:marBottom w:val="0"/>
      <w:divBdr>
        <w:top w:val="none" w:sz="0" w:space="0" w:color="auto"/>
        <w:left w:val="none" w:sz="0" w:space="0" w:color="auto"/>
        <w:bottom w:val="none" w:sz="0" w:space="0" w:color="auto"/>
        <w:right w:val="none" w:sz="0" w:space="0" w:color="auto"/>
      </w:divBdr>
    </w:div>
    <w:div w:id="845900082">
      <w:bodyDiv w:val="1"/>
      <w:marLeft w:val="0"/>
      <w:marRight w:val="0"/>
      <w:marTop w:val="0"/>
      <w:marBottom w:val="0"/>
      <w:divBdr>
        <w:top w:val="none" w:sz="0" w:space="0" w:color="auto"/>
        <w:left w:val="none" w:sz="0" w:space="0" w:color="auto"/>
        <w:bottom w:val="none" w:sz="0" w:space="0" w:color="auto"/>
        <w:right w:val="none" w:sz="0" w:space="0" w:color="auto"/>
      </w:divBdr>
    </w:div>
    <w:div w:id="846332330">
      <w:bodyDiv w:val="1"/>
      <w:marLeft w:val="0"/>
      <w:marRight w:val="0"/>
      <w:marTop w:val="0"/>
      <w:marBottom w:val="0"/>
      <w:divBdr>
        <w:top w:val="none" w:sz="0" w:space="0" w:color="auto"/>
        <w:left w:val="none" w:sz="0" w:space="0" w:color="auto"/>
        <w:bottom w:val="none" w:sz="0" w:space="0" w:color="auto"/>
        <w:right w:val="none" w:sz="0" w:space="0" w:color="auto"/>
      </w:divBdr>
    </w:div>
    <w:div w:id="850802566">
      <w:bodyDiv w:val="1"/>
      <w:marLeft w:val="0"/>
      <w:marRight w:val="0"/>
      <w:marTop w:val="0"/>
      <w:marBottom w:val="0"/>
      <w:divBdr>
        <w:top w:val="none" w:sz="0" w:space="0" w:color="auto"/>
        <w:left w:val="none" w:sz="0" w:space="0" w:color="auto"/>
        <w:bottom w:val="none" w:sz="0" w:space="0" w:color="auto"/>
        <w:right w:val="none" w:sz="0" w:space="0" w:color="auto"/>
      </w:divBdr>
    </w:div>
    <w:div w:id="850919743">
      <w:bodyDiv w:val="1"/>
      <w:marLeft w:val="0"/>
      <w:marRight w:val="0"/>
      <w:marTop w:val="0"/>
      <w:marBottom w:val="0"/>
      <w:divBdr>
        <w:top w:val="none" w:sz="0" w:space="0" w:color="auto"/>
        <w:left w:val="none" w:sz="0" w:space="0" w:color="auto"/>
        <w:bottom w:val="none" w:sz="0" w:space="0" w:color="auto"/>
        <w:right w:val="none" w:sz="0" w:space="0" w:color="auto"/>
      </w:divBdr>
    </w:div>
    <w:div w:id="852764551">
      <w:bodyDiv w:val="1"/>
      <w:marLeft w:val="0"/>
      <w:marRight w:val="0"/>
      <w:marTop w:val="0"/>
      <w:marBottom w:val="0"/>
      <w:divBdr>
        <w:top w:val="none" w:sz="0" w:space="0" w:color="auto"/>
        <w:left w:val="none" w:sz="0" w:space="0" w:color="auto"/>
        <w:bottom w:val="none" w:sz="0" w:space="0" w:color="auto"/>
        <w:right w:val="none" w:sz="0" w:space="0" w:color="auto"/>
      </w:divBdr>
    </w:div>
    <w:div w:id="853306154">
      <w:bodyDiv w:val="1"/>
      <w:marLeft w:val="0"/>
      <w:marRight w:val="0"/>
      <w:marTop w:val="0"/>
      <w:marBottom w:val="0"/>
      <w:divBdr>
        <w:top w:val="none" w:sz="0" w:space="0" w:color="auto"/>
        <w:left w:val="none" w:sz="0" w:space="0" w:color="auto"/>
        <w:bottom w:val="none" w:sz="0" w:space="0" w:color="auto"/>
        <w:right w:val="none" w:sz="0" w:space="0" w:color="auto"/>
      </w:divBdr>
    </w:div>
    <w:div w:id="853962989">
      <w:bodyDiv w:val="1"/>
      <w:marLeft w:val="0"/>
      <w:marRight w:val="0"/>
      <w:marTop w:val="0"/>
      <w:marBottom w:val="0"/>
      <w:divBdr>
        <w:top w:val="none" w:sz="0" w:space="0" w:color="auto"/>
        <w:left w:val="none" w:sz="0" w:space="0" w:color="auto"/>
        <w:bottom w:val="none" w:sz="0" w:space="0" w:color="auto"/>
        <w:right w:val="none" w:sz="0" w:space="0" w:color="auto"/>
      </w:divBdr>
    </w:div>
    <w:div w:id="855002281">
      <w:bodyDiv w:val="1"/>
      <w:marLeft w:val="0"/>
      <w:marRight w:val="0"/>
      <w:marTop w:val="0"/>
      <w:marBottom w:val="0"/>
      <w:divBdr>
        <w:top w:val="none" w:sz="0" w:space="0" w:color="auto"/>
        <w:left w:val="none" w:sz="0" w:space="0" w:color="auto"/>
        <w:bottom w:val="none" w:sz="0" w:space="0" w:color="auto"/>
        <w:right w:val="none" w:sz="0" w:space="0" w:color="auto"/>
      </w:divBdr>
    </w:div>
    <w:div w:id="855271634">
      <w:bodyDiv w:val="1"/>
      <w:marLeft w:val="0"/>
      <w:marRight w:val="0"/>
      <w:marTop w:val="0"/>
      <w:marBottom w:val="0"/>
      <w:divBdr>
        <w:top w:val="none" w:sz="0" w:space="0" w:color="auto"/>
        <w:left w:val="none" w:sz="0" w:space="0" w:color="auto"/>
        <w:bottom w:val="none" w:sz="0" w:space="0" w:color="auto"/>
        <w:right w:val="none" w:sz="0" w:space="0" w:color="auto"/>
      </w:divBdr>
    </w:div>
    <w:div w:id="857961019">
      <w:bodyDiv w:val="1"/>
      <w:marLeft w:val="0"/>
      <w:marRight w:val="0"/>
      <w:marTop w:val="0"/>
      <w:marBottom w:val="0"/>
      <w:divBdr>
        <w:top w:val="none" w:sz="0" w:space="0" w:color="auto"/>
        <w:left w:val="none" w:sz="0" w:space="0" w:color="auto"/>
        <w:bottom w:val="none" w:sz="0" w:space="0" w:color="auto"/>
        <w:right w:val="none" w:sz="0" w:space="0" w:color="auto"/>
      </w:divBdr>
    </w:div>
    <w:div w:id="861476637">
      <w:bodyDiv w:val="1"/>
      <w:marLeft w:val="0"/>
      <w:marRight w:val="0"/>
      <w:marTop w:val="0"/>
      <w:marBottom w:val="0"/>
      <w:divBdr>
        <w:top w:val="none" w:sz="0" w:space="0" w:color="auto"/>
        <w:left w:val="none" w:sz="0" w:space="0" w:color="auto"/>
        <w:bottom w:val="none" w:sz="0" w:space="0" w:color="auto"/>
        <w:right w:val="none" w:sz="0" w:space="0" w:color="auto"/>
      </w:divBdr>
    </w:div>
    <w:div w:id="868642467">
      <w:bodyDiv w:val="1"/>
      <w:marLeft w:val="0"/>
      <w:marRight w:val="0"/>
      <w:marTop w:val="0"/>
      <w:marBottom w:val="0"/>
      <w:divBdr>
        <w:top w:val="none" w:sz="0" w:space="0" w:color="auto"/>
        <w:left w:val="none" w:sz="0" w:space="0" w:color="auto"/>
        <w:bottom w:val="none" w:sz="0" w:space="0" w:color="auto"/>
        <w:right w:val="none" w:sz="0" w:space="0" w:color="auto"/>
      </w:divBdr>
    </w:div>
    <w:div w:id="868683468">
      <w:bodyDiv w:val="1"/>
      <w:marLeft w:val="0"/>
      <w:marRight w:val="0"/>
      <w:marTop w:val="0"/>
      <w:marBottom w:val="0"/>
      <w:divBdr>
        <w:top w:val="none" w:sz="0" w:space="0" w:color="auto"/>
        <w:left w:val="none" w:sz="0" w:space="0" w:color="auto"/>
        <w:bottom w:val="none" w:sz="0" w:space="0" w:color="auto"/>
        <w:right w:val="none" w:sz="0" w:space="0" w:color="auto"/>
      </w:divBdr>
    </w:div>
    <w:div w:id="869420239">
      <w:bodyDiv w:val="1"/>
      <w:marLeft w:val="0"/>
      <w:marRight w:val="0"/>
      <w:marTop w:val="0"/>
      <w:marBottom w:val="0"/>
      <w:divBdr>
        <w:top w:val="none" w:sz="0" w:space="0" w:color="auto"/>
        <w:left w:val="none" w:sz="0" w:space="0" w:color="auto"/>
        <w:bottom w:val="none" w:sz="0" w:space="0" w:color="auto"/>
        <w:right w:val="none" w:sz="0" w:space="0" w:color="auto"/>
      </w:divBdr>
    </w:div>
    <w:div w:id="870264504">
      <w:bodyDiv w:val="1"/>
      <w:marLeft w:val="0"/>
      <w:marRight w:val="0"/>
      <w:marTop w:val="0"/>
      <w:marBottom w:val="0"/>
      <w:divBdr>
        <w:top w:val="none" w:sz="0" w:space="0" w:color="auto"/>
        <w:left w:val="none" w:sz="0" w:space="0" w:color="auto"/>
        <w:bottom w:val="none" w:sz="0" w:space="0" w:color="auto"/>
        <w:right w:val="none" w:sz="0" w:space="0" w:color="auto"/>
      </w:divBdr>
    </w:div>
    <w:div w:id="873539904">
      <w:bodyDiv w:val="1"/>
      <w:marLeft w:val="0"/>
      <w:marRight w:val="0"/>
      <w:marTop w:val="0"/>
      <w:marBottom w:val="0"/>
      <w:divBdr>
        <w:top w:val="none" w:sz="0" w:space="0" w:color="auto"/>
        <w:left w:val="none" w:sz="0" w:space="0" w:color="auto"/>
        <w:bottom w:val="none" w:sz="0" w:space="0" w:color="auto"/>
        <w:right w:val="none" w:sz="0" w:space="0" w:color="auto"/>
      </w:divBdr>
    </w:div>
    <w:div w:id="875695360">
      <w:bodyDiv w:val="1"/>
      <w:marLeft w:val="0"/>
      <w:marRight w:val="0"/>
      <w:marTop w:val="0"/>
      <w:marBottom w:val="0"/>
      <w:divBdr>
        <w:top w:val="none" w:sz="0" w:space="0" w:color="auto"/>
        <w:left w:val="none" w:sz="0" w:space="0" w:color="auto"/>
        <w:bottom w:val="none" w:sz="0" w:space="0" w:color="auto"/>
        <w:right w:val="none" w:sz="0" w:space="0" w:color="auto"/>
      </w:divBdr>
    </w:div>
    <w:div w:id="878199286">
      <w:bodyDiv w:val="1"/>
      <w:marLeft w:val="0"/>
      <w:marRight w:val="0"/>
      <w:marTop w:val="0"/>
      <w:marBottom w:val="0"/>
      <w:divBdr>
        <w:top w:val="none" w:sz="0" w:space="0" w:color="auto"/>
        <w:left w:val="none" w:sz="0" w:space="0" w:color="auto"/>
        <w:bottom w:val="none" w:sz="0" w:space="0" w:color="auto"/>
        <w:right w:val="none" w:sz="0" w:space="0" w:color="auto"/>
      </w:divBdr>
    </w:div>
    <w:div w:id="878318297">
      <w:bodyDiv w:val="1"/>
      <w:marLeft w:val="0"/>
      <w:marRight w:val="0"/>
      <w:marTop w:val="0"/>
      <w:marBottom w:val="0"/>
      <w:divBdr>
        <w:top w:val="none" w:sz="0" w:space="0" w:color="auto"/>
        <w:left w:val="none" w:sz="0" w:space="0" w:color="auto"/>
        <w:bottom w:val="none" w:sz="0" w:space="0" w:color="auto"/>
        <w:right w:val="none" w:sz="0" w:space="0" w:color="auto"/>
      </w:divBdr>
    </w:div>
    <w:div w:id="879362976">
      <w:bodyDiv w:val="1"/>
      <w:marLeft w:val="0"/>
      <w:marRight w:val="0"/>
      <w:marTop w:val="0"/>
      <w:marBottom w:val="0"/>
      <w:divBdr>
        <w:top w:val="none" w:sz="0" w:space="0" w:color="auto"/>
        <w:left w:val="none" w:sz="0" w:space="0" w:color="auto"/>
        <w:bottom w:val="none" w:sz="0" w:space="0" w:color="auto"/>
        <w:right w:val="none" w:sz="0" w:space="0" w:color="auto"/>
      </w:divBdr>
    </w:div>
    <w:div w:id="879518456">
      <w:bodyDiv w:val="1"/>
      <w:marLeft w:val="0"/>
      <w:marRight w:val="0"/>
      <w:marTop w:val="0"/>
      <w:marBottom w:val="0"/>
      <w:divBdr>
        <w:top w:val="none" w:sz="0" w:space="0" w:color="auto"/>
        <w:left w:val="none" w:sz="0" w:space="0" w:color="auto"/>
        <w:bottom w:val="none" w:sz="0" w:space="0" w:color="auto"/>
        <w:right w:val="none" w:sz="0" w:space="0" w:color="auto"/>
      </w:divBdr>
    </w:div>
    <w:div w:id="880828795">
      <w:bodyDiv w:val="1"/>
      <w:marLeft w:val="0"/>
      <w:marRight w:val="0"/>
      <w:marTop w:val="0"/>
      <w:marBottom w:val="0"/>
      <w:divBdr>
        <w:top w:val="none" w:sz="0" w:space="0" w:color="auto"/>
        <w:left w:val="none" w:sz="0" w:space="0" w:color="auto"/>
        <w:bottom w:val="none" w:sz="0" w:space="0" w:color="auto"/>
        <w:right w:val="none" w:sz="0" w:space="0" w:color="auto"/>
      </w:divBdr>
    </w:div>
    <w:div w:id="882133455">
      <w:bodyDiv w:val="1"/>
      <w:marLeft w:val="0"/>
      <w:marRight w:val="0"/>
      <w:marTop w:val="0"/>
      <w:marBottom w:val="0"/>
      <w:divBdr>
        <w:top w:val="none" w:sz="0" w:space="0" w:color="auto"/>
        <w:left w:val="none" w:sz="0" w:space="0" w:color="auto"/>
        <w:bottom w:val="none" w:sz="0" w:space="0" w:color="auto"/>
        <w:right w:val="none" w:sz="0" w:space="0" w:color="auto"/>
      </w:divBdr>
    </w:div>
    <w:div w:id="883980494">
      <w:bodyDiv w:val="1"/>
      <w:marLeft w:val="0"/>
      <w:marRight w:val="0"/>
      <w:marTop w:val="0"/>
      <w:marBottom w:val="0"/>
      <w:divBdr>
        <w:top w:val="none" w:sz="0" w:space="0" w:color="auto"/>
        <w:left w:val="none" w:sz="0" w:space="0" w:color="auto"/>
        <w:bottom w:val="none" w:sz="0" w:space="0" w:color="auto"/>
        <w:right w:val="none" w:sz="0" w:space="0" w:color="auto"/>
      </w:divBdr>
    </w:div>
    <w:div w:id="885409014">
      <w:bodyDiv w:val="1"/>
      <w:marLeft w:val="0"/>
      <w:marRight w:val="0"/>
      <w:marTop w:val="0"/>
      <w:marBottom w:val="0"/>
      <w:divBdr>
        <w:top w:val="none" w:sz="0" w:space="0" w:color="auto"/>
        <w:left w:val="none" w:sz="0" w:space="0" w:color="auto"/>
        <w:bottom w:val="none" w:sz="0" w:space="0" w:color="auto"/>
        <w:right w:val="none" w:sz="0" w:space="0" w:color="auto"/>
      </w:divBdr>
    </w:div>
    <w:div w:id="885457145">
      <w:bodyDiv w:val="1"/>
      <w:marLeft w:val="0"/>
      <w:marRight w:val="0"/>
      <w:marTop w:val="0"/>
      <w:marBottom w:val="0"/>
      <w:divBdr>
        <w:top w:val="none" w:sz="0" w:space="0" w:color="auto"/>
        <w:left w:val="none" w:sz="0" w:space="0" w:color="auto"/>
        <w:bottom w:val="none" w:sz="0" w:space="0" w:color="auto"/>
        <w:right w:val="none" w:sz="0" w:space="0" w:color="auto"/>
      </w:divBdr>
    </w:div>
    <w:div w:id="885488763">
      <w:bodyDiv w:val="1"/>
      <w:marLeft w:val="0"/>
      <w:marRight w:val="0"/>
      <w:marTop w:val="0"/>
      <w:marBottom w:val="0"/>
      <w:divBdr>
        <w:top w:val="none" w:sz="0" w:space="0" w:color="auto"/>
        <w:left w:val="none" w:sz="0" w:space="0" w:color="auto"/>
        <w:bottom w:val="none" w:sz="0" w:space="0" w:color="auto"/>
        <w:right w:val="none" w:sz="0" w:space="0" w:color="auto"/>
      </w:divBdr>
    </w:div>
    <w:div w:id="887298517">
      <w:bodyDiv w:val="1"/>
      <w:marLeft w:val="0"/>
      <w:marRight w:val="0"/>
      <w:marTop w:val="0"/>
      <w:marBottom w:val="0"/>
      <w:divBdr>
        <w:top w:val="none" w:sz="0" w:space="0" w:color="auto"/>
        <w:left w:val="none" w:sz="0" w:space="0" w:color="auto"/>
        <w:bottom w:val="none" w:sz="0" w:space="0" w:color="auto"/>
        <w:right w:val="none" w:sz="0" w:space="0" w:color="auto"/>
      </w:divBdr>
    </w:div>
    <w:div w:id="889193233">
      <w:bodyDiv w:val="1"/>
      <w:marLeft w:val="0"/>
      <w:marRight w:val="0"/>
      <w:marTop w:val="0"/>
      <w:marBottom w:val="0"/>
      <w:divBdr>
        <w:top w:val="none" w:sz="0" w:space="0" w:color="auto"/>
        <w:left w:val="none" w:sz="0" w:space="0" w:color="auto"/>
        <w:bottom w:val="none" w:sz="0" w:space="0" w:color="auto"/>
        <w:right w:val="none" w:sz="0" w:space="0" w:color="auto"/>
      </w:divBdr>
    </w:div>
    <w:div w:id="889338884">
      <w:bodyDiv w:val="1"/>
      <w:marLeft w:val="0"/>
      <w:marRight w:val="0"/>
      <w:marTop w:val="0"/>
      <w:marBottom w:val="0"/>
      <w:divBdr>
        <w:top w:val="none" w:sz="0" w:space="0" w:color="auto"/>
        <w:left w:val="none" w:sz="0" w:space="0" w:color="auto"/>
        <w:bottom w:val="none" w:sz="0" w:space="0" w:color="auto"/>
        <w:right w:val="none" w:sz="0" w:space="0" w:color="auto"/>
      </w:divBdr>
    </w:div>
    <w:div w:id="889657683">
      <w:bodyDiv w:val="1"/>
      <w:marLeft w:val="0"/>
      <w:marRight w:val="0"/>
      <w:marTop w:val="0"/>
      <w:marBottom w:val="0"/>
      <w:divBdr>
        <w:top w:val="none" w:sz="0" w:space="0" w:color="auto"/>
        <w:left w:val="none" w:sz="0" w:space="0" w:color="auto"/>
        <w:bottom w:val="none" w:sz="0" w:space="0" w:color="auto"/>
        <w:right w:val="none" w:sz="0" w:space="0" w:color="auto"/>
      </w:divBdr>
    </w:div>
    <w:div w:id="895315655">
      <w:bodyDiv w:val="1"/>
      <w:marLeft w:val="0"/>
      <w:marRight w:val="0"/>
      <w:marTop w:val="0"/>
      <w:marBottom w:val="0"/>
      <w:divBdr>
        <w:top w:val="none" w:sz="0" w:space="0" w:color="auto"/>
        <w:left w:val="none" w:sz="0" w:space="0" w:color="auto"/>
        <w:bottom w:val="none" w:sz="0" w:space="0" w:color="auto"/>
        <w:right w:val="none" w:sz="0" w:space="0" w:color="auto"/>
      </w:divBdr>
    </w:div>
    <w:div w:id="895896515">
      <w:bodyDiv w:val="1"/>
      <w:marLeft w:val="0"/>
      <w:marRight w:val="0"/>
      <w:marTop w:val="0"/>
      <w:marBottom w:val="0"/>
      <w:divBdr>
        <w:top w:val="none" w:sz="0" w:space="0" w:color="auto"/>
        <w:left w:val="none" w:sz="0" w:space="0" w:color="auto"/>
        <w:bottom w:val="none" w:sz="0" w:space="0" w:color="auto"/>
        <w:right w:val="none" w:sz="0" w:space="0" w:color="auto"/>
      </w:divBdr>
    </w:div>
    <w:div w:id="897979068">
      <w:bodyDiv w:val="1"/>
      <w:marLeft w:val="0"/>
      <w:marRight w:val="0"/>
      <w:marTop w:val="0"/>
      <w:marBottom w:val="0"/>
      <w:divBdr>
        <w:top w:val="none" w:sz="0" w:space="0" w:color="auto"/>
        <w:left w:val="none" w:sz="0" w:space="0" w:color="auto"/>
        <w:bottom w:val="none" w:sz="0" w:space="0" w:color="auto"/>
        <w:right w:val="none" w:sz="0" w:space="0" w:color="auto"/>
      </w:divBdr>
    </w:div>
    <w:div w:id="899369186">
      <w:bodyDiv w:val="1"/>
      <w:marLeft w:val="0"/>
      <w:marRight w:val="0"/>
      <w:marTop w:val="0"/>
      <w:marBottom w:val="0"/>
      <w:divBdr>
        <w:top w:val="none" w:sz="0" w:space="0" w:color="auto"/>
        <w:left w:val="none" w:sz="0" w:space="0" w:color="auto"/>
        <w:bottom w:val="none" w:sz="0" w:space="0" w:color="auto"/>
        <w:right w:val="none" w:sz="0" w:space="0" w:color="auto"/>
      </w:divBdr>
    </w:div>
    <w:div w:id="902330186">
      <w:bodyDiv w:val="1"/>
      <w:marLeft w:val="0"/>
      <w:marRight w:val="0"/>
      <w:marTop w:val="0"/>
      <w:marBottom w:val="0"/>
      <w:divBdr>
        <w:top w:val="none" w:sz="0" w:space="0" w:color="auto"/>
        <w:left w:val="none" w:sz="0" w:space="0" w:color="auto"/>
        <w:bottom w:val="none" w:sz="0" w:space="0" w:color="auto"/>
        <w:right w:val="none" w:sz="0" w:space="0" w:color="auto"/>
      </w:divBdr>
    </w:div>
    <w:div w:id="902564116">
      <w:bodyDiv w:val="1"/>
      <w:marLeft w:val="0"/>
      <w:marRight w:val="0"/>
      <w:marTop w:val="0"/>
      <w:marBottom w:val="0"/>
      <w:divBdr>
        <w:top w:val="none" w:sz="0" w:space="0" w:color="auto"/>
        <w:left w:val="none" w:sz="0" w:space="0" w:color="auto"/>
        <w:bottom w:val="none" w:sz="0" w:space="0" w:color="auto"/>
        <w:right w:val="none" w:sz="0" w:space="0" w:color="auto"/>
      </w:divBdr>
    </w:div>
    <w:div w:id="902983418">
      <w:bodyDiv w:val="1"/>
      <w:marLeft w:val="0"/>
      <w:marRight w:val="0"/>
      <w:marTop w:val="0"/>
      <w:marBottom w:val="0"/>
      <w:divBdr>
        <w:top w:val="none" w:sz="0" w:space="0" w:color="auto"/>
        <w:left w:val="none" w:sz="0" w:space="0" w:color="auto"/>
        <w:bottom w:val="none" w:sz="0" w:space="0" w:color="auto"/>
        <w:right w:val="none" w:sz="0" w:space="0" w:color="auto"/>
      </w:divBdr>
    </w:div>
    <w:div w:id="903444548">
      <w:bodyDiv w:val="1"/>
      <w:marLeft w:val="0"/>
      <w:marRight w:val="0"/>
      <w:marTop w:val="0"/>
      <w:marBottom w:val="0"/>
      <w:divBdr>
        <w:top w:val="none" w:sz="0" w:space="0" w:color="auto"/>
        <w:left w:val="none" w:sz="0" w:space="0" w:color="auto"/>
        <w:bottom w:val="none" w:sz="0" w:space="0" w:color="auto"/>
        <w:right w:val="none" w:sz="0" w:space="0" w:color="auto"/>
      </w:divBdr>
    </w:div>
    <w:div w:id="904222135">
      <w:bodyDiv w:val="1"/>
      <w:marLeft w:val="0"/>
      <w:marRight w:val="0"/>
      <w:marTop w:val="0"/>
      <w:marBottom w:val="0"/>
      <w:divBdr>
        <w:top w:val="none" w:sz="0" w:space="0" w:color="auto"/>
        <w:left w:val="none" w:sz="0" w:space="0" w:color="auto"/>
        <w:bottom w:val="none" w:sz="0" w:space="0" w:color="auto"/>
        <w:right w:val="none" w:sz="0" w:space="0" w:color="auto"/>
      </w:divBdr>
    </w:div>
    <w:div w:id="905381596">
      <w:bodyDiv w:val="1"/>
      <w:marLeft w:val="0"/>
      <w:marRight w:val="0"/>
      <w:marTop w:val="0"/>
      <w:marBottom w:val="0"/>
      <w:divBdr>
        <w:top w:val="none" w:sz="0" w:space="0" w:color="auto"/>
        <w:left w:val="none" w:sz="0" w:space="0" w:color="auto"/>
        <w:bottom w:val="none" w:sz="0" w:space="0" w:color="auto"/>
        <w:right w:val="none" w:sz="0" w:space="0" w:color="auto"/>
      </w:divBdr>
    </w:div>
    <w:div w:id="906456521">
      <w:bodyDiv w:val="1"/>
      <w:marLeft w:val="0"/>
      <w:marRight w:val="0"/>
      <w:marTop w:val="0"/>
      <w:marBottom w:val="0"/>
      <w:divBdr>
        <w:top w:val="none" w:sz="0" w:space="0" w:color="auto"/>
        <w:left w:val="none" w:sz="0" w:space="0" w:color="auto"/>
        <w:bottom w:val="none" w:sz="0" w:space="0" w:color="auto"/>
        <w:right w:val="none" w:sz="0" w:space="0" w:color="auto"/>
      </w:divBdr>
    </w:div>
    <w:div w:id="906573961">
      <w:bodyDiv w:val="1"/>
      <w:marLeft w:val="0"/>
      <w:marRight w:val="0"/>
      <w:marTop w:val="0"/>
      <w:marBottom w:val="0"/>
      <w:divBdr>
        <w:top w:val="none" w:sz="0" w:space="0" w:color="auto"/>
        <w:left w:val="none" w:sz="0" w:space="0" w:color="auto"/>
        <w:bottom w:val="none" w:sz="0" w:space="0" w:color="auto"/>
        <w:right w:val="none" w:sz="0" w:space="0" w:color="auto"/>
      </w:divBdr>
    </w:div>
    <w:div w:id="906578000">
      <w:bodyDiv w:val="1"/>
      <w:marLeft w:val="0"/>
      <w:marRight w:val="0"/>
      <w:marTop w:val="0"/>
      <w:marBottom w:val="0"/>
      <w:divBdr>
        <w:top w:val="none" w:sz="0" w:space="0" w:color="auto"/>
        <w:left w:val="none" w:sz="0" w:space="0" w:color="auto"/>
        <w:bottom w:val="none" w:sz="0" w:space="0" w:color="auto"/>
        <w:right w:val="none" w:sz="0" w:space="0" w:color="auto"/>
      </w:divBdr>
    </w:div>
    <w:div w:id="907611992">
      <w:bodyDiv w:val="1"/>
      <w:marLeft w:val="0"/>
      <w:marRight w:val="0"/>
      <w:marTop w:val="0"/>
      <w:marBottom w:val="0"/>
      <w:divBdr>
        <w:top w:val="none" w:sz="0" w:space="0" w:color="auto"/>
        <w:left w:val="none" w:sz="0" w:space="0" w:color="auto"/>
        <w:bottom w:val="none" w:sz="0" w:space="0" w:color="auto"/>
        <w:right w:val="none" w:sz="0" w:space="0" w:color="auto"/>
      </w:divBdr>
    </w:div>
    <w:div w:id="910427974">
      <w:bodyDiv w:val="1"/>
      <w:marLeft w:val="0"/>
      <w:marRight w:val="0"/>
      <w:marTop w:val="0"/>
      <w:marBottom w:val="0"/>
      <w:divBdr>
        <w:top w:val="none" w:sz="0" w:space="0" w:color="auto"/>
        <w:left w:val="none" w:sz="0" w:space="0" w:color="auto"/>
        <w:bottom w:val="none" w:sz="0" w:space="0" w:color="auto"/>
        <w:right w:val="none" w:sz="0" w:space="0" w:color="auto"/>
      </w:divBdr>
    </w:div>
    <w:div w:id="910700890">
      <w:bodyDiv w:val="1"/>
      <w:marLeft w:val="0"/>
      <w:marRight w:val="0"/>
      <w:marTop w:val="0"/>
      <w:marBottom w:val="0"/>
      <w:divBdr>
        <w:top w:val="none" w:sz="0" w:space="0" w:color="auto"/>
        <w:left w:val="none" w:sz="0" w:space="0" w:color="auto"/>
        <w:bottom w:val="none" w:sz="0" w:space="0" w:color="auto"/>
        <w:right w:val="none" w:sz="0" w:space="0" w:color="auto"/>
      </w:divBdr>
    </w:div>
    <w:div w:id="912856021">
      <w:bodyDiv w:val="1"/>
      <w:marLeft w:val="0"/>
      <w:marRight w:val="0"/>
      <w:marTop w:val="0"/>
      <w:marBottom w:val="0"/>
      <w:divBdr>
        <w:top w:val="none" w:sz="0" w:space="0" w:color="auto"/>
        <w:left w:val="none" w:sz="0" w:space="0" w:color="auto"/>
        <w:bottom w:val="none" w:sz="0" w:space="0" w:color="auto"/>
        <w:right w:val="none" w:sz="0" w:space="0" w:color="auto"/>
      </w:divBdr>
    </w:div>
    <w:div w:id="915016740">
      <w:bodyDiv w:val="1"/>
      <w:marLeft w:val="0"/>
      <w:marRight w:val="0"/>
      <w:marTop w:val="0"/>
      <w:marBottom w:val="0"/>
      <w:divBdr>
        <w:top w:val="none" w:sz="0" w:space="0" w:color="auto"/>
        <w:left w:val="none" w:sz="0" w:space="0" w:color="auto"/>
        <w:bottom w:val="none" w:sz="0" w:space="0" w:color="auto"/>
        <w:right w:val="none" w:sz="0" w:space="0" w:color="auto"/>
      </w:divBdr>
      <w:divsChild>
        <w:div w:id="6561789">
          <w:marLeft w:val="640"/>
          <w:marRight w:val="0"/>
          <w:marTop w:val="0"/>
          <w:marBottom w:val="0"/>
          <w:divBdr>
            <w:top w:val="none" w:sz="0" w:space="0" w:color="auto"/>
            <w:left w:val="none" w:sz="0" w:space="0" w:color="auto"/>
            <w:bottom w:val="none" w:sz="0" w:space="0" w:color="auto"/>
            <w:right w:val="none" w:sz="0" w:space="0" w:color="auto"/>
          </w:divBdr>
        </w:div>
        <w:div w:id="353652699">
          <w:marLeft w:val="640"/>
          <w:marRight w:val="0"/>
          <w:marTop w:val="0"/>
          <w:marBottom w:val="0"/>
          <w:divBdr>
            <w:top w:val="none" w:sz="0" w:space="0" w:color="auto"/>
            <w:left w:val="none" w:sz="0" w:space="0" w:color="auto"/>
            <w:bottom w:val="none" w:sz="0" w:space="0" w:color="auto"/>
            <w:right w:val="none" w:sz="0" w:space="0" w:color="auto"/>
          </w:divBdr>
        </w:div>
        <w:div w:id="419647522">
          <w:marLeft w:val="640"/>
          <w:marRight w:val="0"/>
          <w:marTop w:val="0"/>
          <w:marBottom w:val="0"/>
          <w:divBdr>
            <w:top w:val="none" w:sz="0" w:space="0" w:color="auto"/>
            <w:left w:val="none" w:sz="0" w:space="0" w:color="auto"/>
            <w:bottom w:val="none" w:sz="0" w:space="0" w:color="auto"/>
            <w:right w:val="none" w:sz="0" w:space="0" w:color="auto"/>
          </w:divBdr>
        </w:div>
        <w:div w:id="566066342">
          <w:marLeft w:val="640"/>
          <w:marRight w:val="0"/>
          <w:marTop w:val="0"/>
          <w:marBottom w:val="0"/>
          <w:divBdr>
            <w:top w:val="none" w:sz="0" w:space="0" w:color="auto"/>
            <w:left w:val="none" w:sz="0" w:space="0" w:color="auto"/>
            <w:bottom w:val="none" w:sz="0" w:space="0" w:color="auto"/>
            <w:right w:val="none" w:sz="0" w:space="0" w:color="auto"/>
          </w:divBdr>
        </w:div>
        <w:div w:id="636884401">
          <w:marLeft w:val="640"/>
          <w:marRight w:val="0"/>
          <w:marTop w:val="0"/>
          <w:marBottom w:val="0"/>
          <w:divBdr>
            <w:top w:val="none" w:sz="0" w:space="0" w:color="auto"/>
            <w:left w:val="none" w:sz="0" w:space="0" w:color="auto"/>
            <w:bottom w:val="none" w:sz="0" w:space="0" w:color="auto"/>
            <w:right w:val="none" w:sz="0" w:space="0" w:color="auto"/>
          </w:divBdr>
        </w:div>
        <w:div w:id="717165217">
          <w:marLeft w:val="640"/>
          <w:marRight w:val="0"/>
          <w:marTop w:val="0"/>
          <w:marBottom w:val="0"/>
          <w:divBdr>
            <w:top w:val="none" w:sz="0" w:space="0" w:color="auto"/>
            <w:left w:val="none" w:sz="0" w:space="0" w:color="auto"/>
            <w:bottom w:val="none" w:sz="0" w:space="0" w:color="auto"/>
            <w:right w:val="none" w:sz="0" w:space="0" w:color="auto"/>
          </w:divBdr>
        </w:div>
        <w:div w:id="747118321">
          <w:marLeft w:val="640"/>
          <w:marRight w:val="0"/>
          <w:marTop w:val="0"/>
          <w:marBottom w:val="0"/>
          <w:divBdr>
            <w:top w:val="none" w:sz="0" w:space="0" w:color="auto"/>
            <w:left w:val="none" w:sz="0" w:space="0" w:color="auto"/>
            <w:bottom w:val="none" w:sz="0" w:space="0" w:color="auto"/>
            <w:right w:val="none" w:sz="0" w:space="0" w:color="auto"/>
          </w:divBdr>
        </w:div>
        <w:div w:id="1016539893">
          <w:marLeft w:val="640"/>
          <w:marRight w:val="0"/>
          <w:marTop w:val="0"/>
          <w:marBottom w:val="0"/>
          <w:divBdr>
            <w:top w:val="none" w:sz="0" w:space="0" w:color="auto"/>
            <w:left w:val="none" w:sz="0" w:space="0" w:color="auto"/>
            <w:bottom w:val="none" w:sz="0" w:space="0" w:color="auto"/>
            <w:right w:val="none" w:sz="0" w:space="0" w:color="auto"/>
          </w:divBdr>
        </w:div>
        <w:div w:id="1349672369">
          <w:marLeft w:val="640"/>
          <w:marRight w:val="0"/>
          <w:marTop w:val="0"/>
          <w:marBottom w:val="0"/>
          <w:divBdr>
            <w:top w:val="none" w:sz="0" w:space="0" w:color="auto"/>
            <w:left w:val="none" w:sz="0" w:space="0" w:color="auto"/>
            <w:bottom w:val="none" w:sz="0" w:space="0" w:color="auto"/>
            <w:right w:val="none" w:sz="0" w:space="0" w:color="auto"/>
          </w:divBdr>
        </w:div>
        <w:div w:id="2066753195">
          <w:marLeft w:val="640"/>
          <w:marRight w:val="0"/>
          <w:marTop w:val="0"/>
          <w:marBottom w:val="0"/>
          <w:divBdr>
            <w:top w:val="none" w:sz="0" w:space="0" w:color="auto"/>
            <w:left w:val="none" w:sz="0" w:space="0" w:color="auto"/>
            <w:bottom w:val="none" w:sz="0" w:space="0" w:color="auto"/>
            <w:right w:val="none" w:sz="0" w:space="0" w:color="auto"/>
          </w:divBdr>
        </w:div>
        <w:div w:id="2128426492">
          <w:marLeft w:val="640"/>
          <w:marRight w:val="0"/>
          <w:marTop w:val="0"/>
          <w:marBottom w:val="0"/>
          <w:divBdr>
            <w:top w:val="none" w:sz="0" w:space="0" w:color="auto"/>
            <w:left w:val="none" w:sz="0" w:space="0" w:color="auto"/>
            <w:bottom w:val="none" w:sz="0" w:space="0" w:color="auto"/>
            <w:right w:val="none" w:sz="0" w:space="0" w:color="auto"/>
          </w:divBdr>
        </w:div>
      </w:divsChild>
    </w:div>
    <w:div w:id="917985110">
      <w:bodyDiv w:val="1"/>
      <w:marLeft w:val="0"/>
      <w:marRight w:val="0"/>
      <w:marTop w:val="0"/>
      <w:marBottom w:val="0"/>
      <w:divBdr>
        <w:top w:val="none" w:sz="0" w:space="0" w:color="auto"/>
        <w:left w:val="none" w:sz="0" w:space="0" w:color="auto"/>
        <w:bottom w:val="none" w:sz="0" w:space="0" w:color="auto"/>
        <w:right w:val="none" w:sz="0" w:space="0" w:color="auto"/>
      </w:divBdr>
    </w:div>
    <w:div w:id="918635249">
      <w:bodyDiv w:val="1"/>
      <w:marLeft w:val="0"/>
      <w:marRight w:val="0"/>
      <w:marTop w:val="0"/>
      <w:marBottom w:val="0"/>
      <w:divBdr>
        <w:top w:val="none" w:sz="0" w:space="0" w:color="auto"/>
        <w:left w:val="none" w:sz="0" w:space="0" w:color="auto"/>
        <w:bottom w:val="none" w:sz="0" w:space="0" w:color="auto"/>
        <w:right w:val="none" w:sz="0" w:space="0" w:color="auto"/>
      </w:divBdr>
    </w:div>
    <w:div w:id="919751826">
      <w:bodyDiv w:val="1"/>
      <w:marLeft w:val="0"/>
      <w:marRight w:val="0"/>
      <w:marTop w:val="0"/>
      <w:marBottom w:val="0"/>
      <w:divBdr>
        <w:top w:val="none" w:sz="0" w:space="0" w:color="auto"/>
        <w:left w:val="none" w:sz="0" w:space="0" w:color="auto"/>
        <w:bottom w:val="none" w:sz="0" w:space="0" w:color="auto"/>
        <w:right w:val="none" w:sz="0" w:space="0" w:color="auto"/>
      </w:divBdr>
    </w:div>
    <w:div w:id="923684878">
      <w:bodyDiv w:val="1"/>
      <w:marLeft w:val="0"/>
      <w:marRight w:val="0"/>
      <w:marTop w:val="0"/>
      <w:marBottom w:val="0"/>
      <w:divBdr>
        <w:top w:val="none" w:sz="0" w:space="0" w:color="auto"/>
        <w:left w:val="none" w:sz="0" w:space="0" w:color="auto"/>
        <w:bottom w:val="none" w:sz="0" w:space="0" w:color="auto"/>
        <w:right w:val="none" w:sz="0" w:space="0" w:color="auto"/>
      </w:divBdr>
    </w:div>
    <w:div w:id="923686856">
      <w:bodyDiv w:val="1"/>
      <w:marLeft w:val="0"/>
      <w:marRight w:val="0"/>
      <w:marTop w:val="0"/>
      <w:marBottom w:val="0"/>
      <w:divBdr>
        <w:top w:val="none" w:sz="0" w:space="0" w:color="auto"/>
        <w:left w:val="none" w:sz="0" w:space="0" w:color="auto"/>
        <w:bottom w:val="none" w:sz="0" w:space="0" w:color="auto"/>
        <w:right w:val="none" w:sz="0" w:space="0" w:color="auto"/>
      </w:divBdr>
    </w:div>
    <w:div w:id="926427341">
      <w:bodyDiv w:val="1"/>
      <w:marLeft w:val="0"/>
      <w:marRight w:val="0"/>
      <w:marTop w:val="0"/>
      <w:marBottom w:val="0"/>
      <w:divBdr>
        <w:top w:val="none" w:sz="0" w:space="0" w:color="auto"/>
        <w:left w:val="none" w:sz="0" w:space="0" w:color="auto"/>
        <w:bottom w:val="none" w:sz="0" w:space="0" w:color="auto"/>
        <w:right w:val="none" w:sz="0" w:space="0" w:color="auto"/>
      </w:divBdr>
    </w:div>
    <w:div w:id="927006813">
      <w:bodyDiv w:val="1"/>
      <w:marLeft w:val="0"/>
      <w:marRight w:val="0"/>
      <w:marTop w:val="0"/>
      <w:marBottom w:val="0"/>
      <w:divBdr>
        <w:top w:val="none" w:sz="0" w:space="0" w:color="auto"/>
        <w:left w:val="none" w:sz="0" w:space="0" w:color="auto"/>
        <w:bottom w:val="none" w:sz="0" w:space="0" w:color="auto"/>
        <w:right w:val="none" w:sz="0" w:space="0" w:color="auto"/>
      </w:divBdr>
    </w:div>
    <w:div w:id="928852048">
      <w:bodyDiv w:val="1"/>
      <w:marLeft w:val="0"/>
      <w:marRight w:val="0"/>
      <w:marTop w:val="0"/>
      <w:marBottom w:val="0"/>
      <w:divBdr>
        <w:top w:val="none" w:sz="0" w:space="0" w:color="auto"/>
        <w:left w:val="none" w:sz="0" w:space="0" w:color="auto"/>
        <w:bottom w:val="none" w:sz="0" w:space="0" w:color="auto"/>
        <w:right w:val="none" w:sz="0" w:space="0" w:color="auto"/>
      </w:divBdr>
    </w:div>
    <w:div w:id="929124025">
      <w:bodyDiv w:val="1"/>
      <w:marLeft w:val="0"/>
      <w:marRight w:val="0"/>
      <w:marTop w:val="0"/>
      <w:marBottom w:val="0"/>
      <w:divBdr>
        <w:top w:val="none" w:sz="0" w:space="0" w:color="auto"/>
        <w:left w:val="none" w:sz="0" w:space="0" w:color="auto"/>
        <w:bottom w:val="none" w:sz="0" w:space="0" w:color="auto"/>
        <w:right w:val="none" w:sz="0" w:space="0" w:color="auto"/>
      </w:divBdr>
    </w:div>
    <w:div w:id="929698164">
      <w:bodyDiv w:val="1"/>
      <w:marLeft w:val="0"/>
      <w:marRight w:val="0"/>
      <w:marTop w:val="0"/>
      <w:marBottom w:val="0"/>
      <w:divBdr>
        <w:top w:val="none" w:sz="0" w:space="0" w:color="auto"/>
        <w:left w:val="none" w:sz="0" w:space="0" w:color="auto"/>
        <w:bottom w:val="none" w:sz="0" w:space="0" w:color="auto"/>
        <w:right w:val="none" w:sz="0" w:space="0" w:color="auto"/>
      </w:divBdr>
    </w:div>
    <w:div w:id="930235479">
      <w:bodyDiv w:val="1"/>
      <w:marLeft w:val="0"/>
      <w:marRight w:val="0"/>
      <w:marTop w:val="0"/>
      <w:marBottom w:val="0"/>
      <w:divBdr>
        <w:top w:val="none" w:sz="0" w:space="0" w:color="auto"/>
        <w:left w:val="none" w:sz="0" w:space="0" w:color="auto"/>
        <w:bottom w:val="none" w:sz="0" w:space="0" w:color="auto"/>
        <w:right w:val="none" w:sz="0" w:space="0" w:color="auto"/>
      </w:divBdr>
    </w:div>
    <w:div w:id="930239515">
      <w:bodyDiv w:val="1"/>
      <w:marLeft w:val="0"/>
      <w:marRight w:val="0"/>
      <w:marTop w:val="0"/>
      <w:marBottom w:val="0"/>
      <w:divBdr>
        <w:top w:val="none" w:sz="0" w:space="0" w:color="auto"/>
        <w:left w:val="none" w:sz="0" w:space="0" w:color="auto"/>
        <w:bottom w:val="none" w:sz="0" w:space="0" w:color="auto"/>
        <w:right w:val="none" w:sz="0" w:space="0" w:color="auto"/>
      </w:divBdr>
    </w:div>
    <w:div w:id="930429210">
      <w:bodyDiv w:val="1"/>
      <w:marLeft w:val="0"/>
      <w:marRight w:val="0"/>
      <w:marTop w:val="0"/>
      <w:marBottom w:val="0"/>
      <w:divBdr>
        <w:top w:val="none" w:sz="0" w:space="0" w:color="auto"/>
        <w:left w:val="none" w:sz="0" w:space="0" w:color="auto"/>
        <w:bottom w:val="none" w:sz="0" w:space="0" w:color="auto"/>
        <w:right w:val="none" w:sz="0" w:space="0" w:color="auto"/>
      </w:divBdr>
    </w:div>
    <w:div w:id="931082390">
      <w:bodyDiv w:val="1"/>
      <w:marLeft w:val="0"/>
      <w:marRight w:val="0"/>
      <w:marTop w:val="0"/>
      <w:marBottom w:val="0"/>
      <w:divBdr>
        <w:top w:val="none" w:sz="0" w:space="0" w:color="auto"/>
        <w:left w:val="none" w:sz="0" w:space="0" w:color="auto"/>
        <w:bottom w:val="none" w:sz="0" w:space="0" w:color="auto"/>
        <w:right w:val="none" w:sz="0" w:space="0" w:color="auto"/>
      </w:divBdr>
    </w:div>
    <w:div w:id="931814122">
      <w:bodyDiv w:val="1"/>
      <w:marLeft w:val="0"/>
      <w:marRight w:val="0"/>
      <w:marTop w:val="0"/>
      <w:marBottom w:val="0"/>
      <w:divBdr>
        <w:top w:val="none" w:sz="0" w:space="0" w:color="auto"/>
        <w:left w:val="none" w:sz="0" w:space="0" w:color="auto"/>
        <w:bottom w:val="none" w:sz="0" w:space="0" w:color="auto"/>
        <w:right w:val="none" w:sz="0" w:space="0" w:color="auto"/>
      </w:divBdr>
    </w:div>
    <w:div w:id="932512994">
      <w:bodyDiv w:val="1"/>
      <w:marLeft w:val="0"/>
      <w:marRight w:val="0"/>
      <w:marTop w:val="0"/>
      <w:marBottom w:val="0"/>
      <w:divBdr>
        <w:top w:val="none" w:sz="0" w:space="0" w:color="auto"/>
        <w:left w:val="none" w:sz="0" w:space="0" w:color="auto"/>
        <w:bottom w:val="none" w:sz="0" w:space="0" w:color="auto"/>
        <w:right w:val="none" w:sz="0" w:space="0" w:color="auto"/>
      </w:divBdr>
    </w:div>
    <w:div w:id="933518098">
      <w:bodyDiv w:val="1"/>
      <w:marLeft w:val="0"/>
      <w:marRight w:val="0"/>
      <w:marTop w:val="0"/>
      <w:marBottom w:val="0"/>
      <w:divBdr>
        <w:top w:val="none" w:sz="0" w:space="0" w:color="auto"/>
        <w:left w:val="none" w:sz="0" w:space="0" w:color="auto"/>
        <w:bottom w:val="none" w:sz="0" w:space="0" w:color="auto"/>
        <w:right w:val="none" w:sz="0" w:space="0" w:color="auto"/>
      </w:divBdr>
    </w:div>
    <w:div w:id="933980654">
      <w:bodyDiv w:val="1"/>
      <w:marLeft w:val="0"/>
      <w:marRight w:val="0"/>
      <w:marTop w:val="0"/>
      <w:marBottom w:val="0"/>
      <w:divBdr>
        <w:top w:val="none" w:sz="0" w:space="0" w:color="auto"/>
        <w:left w:val="none" w:sz="0" w:space="0" w:color="auto"/>
        <w:bottom w:val="none" w:sz="0" w:space="0" w:color="auto"/>
        <w:right w:val="none" w:sz="0" w:space="0" w:color="auto"/>
      </w:divBdr>
    </w:div>
    <w:div w:id="936212066">
      <w:bodyDiv w:val="1"/>
      <w:marLeft w:val="0"/>
      <w:marRight w:val="0"/>
      <w:marTop w:val="0"/>
      <w:marBottom w:val="0"/>
      <w:divBdr>
        <w:top w:val="none" w:sz="0" w:space="0" w:color="auto"/>
        <w:left w:val="none" w:sz="0" w:space="0" w:color="auto"/>
        <w:bottom w:val="none" w:sz="0" w:space="0" w:color="auto"/>
        <w:right w:val="none" w:sz="0" w:space="0" w:color="auto"/>
      </w:divBdr>
    </w:div>
    <w:div w:id="938950735">
      <w:bodyDiv w:val="1"/>
      <w:marLeft w:val="0"/>
      <w:marRight w:val="0"/>
      <w:marTop w:val="0"/>
      <w:marBottom w:val="0"/>
      <w:divBdr>
        <w:top w:val="none" w:sz="0" w:space="0" w:color="auto"/>
        <w:left w:val="none" w:sz="0" w:space="0" w:color="auto"/>
        <w:bottom w:val="none" w:sz="0" w:space="0" w:color="auto"/>
        <w:right w:val="none" w:sz="0" w:space="0" w:color="auto"/>
      </w:divBdr>
    </w:div>
    <w:div w:id="939803430">
      <w:bodyDiv w:val="1"/>
      <w:marLeft w:val="0"/>
      <w:marRight w:val="0"/>
      <w:marTop w:val="0"/>
      <w:marBottom w:val="0"/>
      <w:divBdr>
        <w:top w:val="none" w:sz="0" w:space="0" w:color="auto"/>
        <w:left w:val="none" w:sz="0" w:space="0" w:color="auto"/>
        <w:bottom w:val="none" w:sz="0" w:space="0" w:color="auto"/>
        <w:right w:val="none" w:sz="0" w:space="0" w:color="auto"/>
      </w:divBdr>
    </w:div>
    <w:div w:id="940451285">
      <w:bodyDiv w:val="1"/>
      <w:marLeft w:val="0"/>
      <w:marRight w:val="0"/>
      <w:marTop w:val="0"/>
      <w:marBottom w:val="0"/>
      <w:divBdr>
        <w:top w:val="none" w:sz="0" w:space="0" w:color="auto"/>
        <w:left w:val="none" w:sz="0" w:space="0" w:color="auto"/>
        <w:bottom w:val="none" w:sz="0" w:space="0" w:color="auto"/>
        <w:right w:val="none" w:sz="0" w:space="0" w:color="auto"/>
      </w:divBdr>
    </w:div>
    <w:div w:id="945766793">
      <w:bodyDiv w:val="1"/>
      <w:marLeft w:val="0"/>
      <w:marRight w:val="0"/>
      <w:marTop w:val="0"/>
      <w:marBottom w:val="0"/>
      <w:divBdr>
        <w:top w:val="none" w:sz="0" w:space="0" w:color="auto"/>
        <w:left w:val="none" w:sz="0" w:space="0" w:color="auto"/>
        <w:bottom w:val="none" w:sz="0" w:space="0" w:color="auto"/>
        <w:right w:val="none" w:sz="0" w:space="0" w:color="auto"/>
      </w:divBdr>
    </w:div>
    <w:div w:id="946043748">
      <w:bodyDiv w:val="1"/>
      <w:marLeft w:val="0"/>
      <w:marRight w:val="0"/>
      <w:marTop w:val="0"/>
      <w:marBottom w:val="0"/>
      <w:divBdr>
        <w:top w:val="none" w:sz="0" w:space="0" w:color="auto"/>
        <w:left w:val="none" w:sz="0" w:space="0" w:color="auto"/>
        <w:bottom w:val="none" w:sz="0" w:space="0" w:color="auto"/>
        <w:right w:val="none" w:sz="0" w:space="0" w:color="auto"/>
      </w:divBdr>
    </w:div>
    <w:div w:id="946346576">
      <w:bodyDiv w:val="1"/>
      <w:marLeft w:val="0"/>
      <w:marRight w:val="0"/>
      <w:marTop w:val="0"/>
      <w:marBottom w:val="0"/>
      <w:divBdr>
        <w:top w:val="none" w:sz="0" w:space="0" w:color="auto"/>
        <w:left w:val="none" w:sz="0" w:space="0" w:color="auto"/>
        <w:bottom w:val="none" w:sz="0" w:space="0" w:color="auto"/>
        <w:right w:val="none" w:sz="0" w:space="0" w:color="auto"/>
      </w:divBdr>
    </w:div>
    <w:div w:id="947396856">
      <w:bodyDiv w:val="1"/>
      <w:marLeft w:val="0"/>
      <w:marRight w:val="0"/>
      <w:marTop w:val="0"/>
      <w:marBottom w:val="0"/>
      <w:divBdr>
        <w:top w:val="none" w:sz="0" w:space="0" w:color="auto"/>
        <w:left w:val="none" w:sz="0" w:space="0" w:color="auto"/>
        <w:bottom w:val="none" w:sz="0" w:space="0" w:color="auto"/>
        <w:right w:val="none" w:sz="0" w:space="0" w:color="auto"/>
      </w:divBdr>
    </w:div>
    <w:div w:id="947860042">
      <w:bodyDiv w:val="1"/>
      <w:marLeft w:val="0"/>
      <w:marRight w:val="0"/>
      <w:marTop w:val="0"/>
      <w:marBottom w:val="0"/>
      <w:divBdr>
        <w:top w:val="none" w:sz="0" w:space="0" w:color="auto"/>
        <w:left w:val="none" w:sz="0" w:space="0" w:color="auto"/>
        <w:bottom w:val="none" w:sz="0" w:space="0" w:color="auto"/>
        <w:right w:val="none" w:sz="0" w:space="0" w:color="auto"/>
      </w:divBdr>
    </w:div>
    <w:div w:id="948050254">
      <w:bodyDiv w:val="1"/>
      <w:marLeft w:val="0"/>
      <w:marRight w:val="0"/>
      <w:marTop w:val="0"/>
      <w:marBottom w:val="0"/>
      <w:divBdr>
        <w:top w:val="none" w:sz="0" w:space="0" w:color="auto"/>
        <w:left w:val="none" w:sz="0" w:space="0" w:color="auto"/>
        <w:bottom w:val="none" w:sz="0" w:space="0" w:color="auto"/>
        <w:right w:val="none" w:sz="0" w:space="0" w:color="auto"/>
      </w:divBdr>
    </w:div>
    <w:div w:id="949626175">
      <w:bodyDiv w:val="1"/>
      <w:marLeft w:val="0"/>
      <w:marRight w:val="0"/>
      <w:marTop w:val="0"/>
      <w:marBottom w:val="0"/>
      <w:divBdr>
        <w:top w:val="none" w:sz="0" w:space="0" w:color="auto"/>
        <w:left w:val="none" w:sz="0" w:space="0" w:color="auto"/>
        <w:bottom w:val="none" w:sz="0" w:space="0" w:color="auto"/>
        <w:right w:val="none" w:sz="0" w:space="0" w:color="auto"/>
      </w:divBdr>
    </w:div>
    <w:div w:id="950016657">
      <w:bodyDiv w:val="1"/>
      <w:marLeft w:val="0"/>
      <w:marRight w:val="0"/>
      <w:marTop w:val="0"/>
      <w:marBottom w:val="0"/>
      <w:divBdr>
        <w:top w:val="none" w:sz="0" w:space="0" w:color="auto"/>
        <w:left w:val="none" w:sz="0" w:space="0" w:color="auto"/>
        <w:bottom w:val="none" w:sz="0" w:space="0" w:color="auto"/>
        <w:right w:val="none" w:sz="0" w:space="0" w:color="auto"/>
      </w:divBdr>
    </w:div>
    <w:div w:id="950478893">
      <w:bodyDiv w:val="1"/>
      <w:marLeft w:val="0"/>
      <w:marRight w:val="0"/>
      <w:marTop w:val="0"/>
      <w:marBottom w:val="0"/>
      <w:divBdr>
        <w:top w:val="none" w:sz="0" w:space="0" w:color="auto"/>
        <w:left w:val="none" w:sz="0" w:space="0" w:color="auto"/>
        <w:bottom w:val="none" w:sz="0" w:space="0" w:color="auto"/>
        <w:right w:val="none" w:sz="0" w:space="0" w:color="auto"/>
      </w:divBdr>
    </w:div>
    <w:div w:id="950740984">
      <w:bodyDiv w:val="1"/>
      <w:marLeft w:val="0"/>
      <w:marRight w:val="0"/>
      <w:marTop w:val="0"/>
      <w:marBottom w:val="0"/>
      <w:divBdr>
        <w:top w:val="none" w:sz="0" w:space="0" w:color="auto"/>
        <w:left w:val="none" w:sz="0" w:space="0" w:color="auto"/>
        <w:bottom w:val="none" w:sz="0" w:space="0" w:color="auto"/>
        <w:right w:val="none" w:sz="0" w:space="0" w:color="auto"/>
      </w:divBdr>
    </w:div>
    <w:div w:id="953287685">
      <w:bodyDiv w:val="1"/>
      <w:marLeft w:val="0"/>
      <w:marRight w:val="0"/>
      <w:marTop w:val="0"/>
      <w:marBottom w:val="0"/>
      <w:divBdr>
        <w:top w:val="none" w:sz="0" w:space="0" w:color="auto"/>
        <w:left w:val="none" w:sz="0" w:space="0" w:color="auto"/>
        <w:bottom w:val="none" w:sz="0" w:space="0" w:color="auto"/>
        <w:right w:val="none" w:sz="0" w:space="0" w:color="auto"/>
      </w:divBdr>
    </w:div>
    <w:div w:id="957376655">
      <w:bodyDiv w:val="1"/>
      <w:marLeft w:val="0"/>
      <w:marRight w:val="0"/>
      <w:marTop w:val="0"/>
      <w:marBottom w:val="0"/>
      <w:divBdr>
        <w:top w:val="none" w:sz="0" w:space="0" w:color="auto"/>
        <w:left w:val="none" w:sz="0" w:space="0" w:color="auto"/>
        <w:bottom w:val="none" w:sz="0" w:space="0" w:color="auto"/>
        <w:right w:val="none" w:sz="0" w:space="0" w:color="auto"/>
      </w:divBdr>
    </w:div>
    <w:div w:id="957949344">
      <w:bodyDiv w:val="1"/>
      <w:marLeft w:val="0"/>
      <w:marRight w:val="0"/>
      <w:marTop w:val="0"/>
      <w:marBottom w:val="0"/>
      <w:divBdr>
        <w:top w:val="none" w:sz="0" w:space="0" w:color="auto"/>
        <w:left w:val="none" w:sz="0" w:space="0" w:color="auto"/>
        <w:bottom w:val="none" w:sz="0" w:space="0" w:color="auto"/>
        <w:right w:val="none" w:sz="0" w:space="0" w:color="auto"/>
      </w:divBdr>
    </w:div>
    <w:div w:id="961694692">
      <w:bodyDiv w:val="1"/>
      <w:marLeft w:val="0"/>
      <w:marRight w:val="0"/>
      <w:marTop w:val="0"/>
      <w:marBottom w:val="0"/>
      <w:divBdr>
        <w:top w:val="none" w:sz="0" w:space="0" w:color="auto"/>
        <w:left w:val="none" w:sz="0" w:space="0" w:color="auto"/>
        <w:bottom w:val="none" w:sz="0" w:space="0" w:color="auto"/>
        <w:right w:val="none" w:sz="0" w:space="0" w:color="auto"/>
      </w:divBdr>
    </w:div>
    <w:div w:id="962152963">
      <w:bodyDiv w:val="1"/>
      <w:marLeft w:val="0"/>
      <w:marRight w:val="0"/>
      <w:marTop w:val="0"/>
      <w:marBottom w:val="0"/>
      <w:divBdr>
        <w:top w:val="none" w:sz="0" w:space="0" w:color="auto"/>
        <w:left w:val="none" w:sz="0" w:space="0" w:color="auto"/>
        <w:bottom w:val="none" w:sz="0" w:space="0" w:color="auto"/>
        <w:right w:val="none" w:sz="0" w:space="0" w:color="auto"/>
      </w:divBdr>
    </w:div>
    <w:div w:id="965693932">
      <w:bodyDiv w:val="1"/>
      <w:marLeft w:val="0"/>
      <w:marRight w:val="0"/>
      <w:marTop w:val="0"/>
      <w:marBottom w:val="0"/>
      <w:divBdr>
        <w:top w:val="none" w:sz="0" w:space="0" w:color="auto"/>
        <w:left w:val="none" w:sz="0" w:space="0" w:color="auto"/>
        <w:bottom w:val="none" w:sz="0" w:space="0" w:color="auto"/>
        <w:right w:val="none" w:sz="0" w:space="0" w:color="auto"/>
      </w:divBdr>
    </w:div>
    <w:div w:id="967473900">
      <w:bodyDiv w:val="1"/>
      <w:marLeft w:val="0"/>
      <w:marRight w:val="0"/>
      <w:marTop w:val="0"/>
      <w:marBottom w:val="0"/>
      <w:divBdr>
        <w:top w:val="none" w:sz="0" w:space="0" w:color="auto"/>
        <w:left w:val="none" w:sz="0" w:space="0" w:color="auto"/>
        <w:bottom w:val="none" w:sz="0" w:space="0" w:color="auto"/>
        <w:right w:val="none" w:sz="0" w:space="0" w:color="auto"/>
      </w:divBdr>
    </w:div>
    <w:div w:id="968509700">
      <w:bodyDiv w:val="1"/>
      <w:marLeft w:val="0"/>
      <w:marRight w:val="0"/>
      <w:marTop w:val="0"/>
      <w:marBottom w:val="0"/>
      <w:divBdr>
        <w:top w:val="none" w:sz="0" w:space="0" w:color="auto"/>
        <w:left w:val="none" w:sz="0" w:space="0" w:color="auto"/>
        <w:bottom w:val="none" w:sz="0" w:space="0" w:color="auto"/>
        <w:right w:val="none" w:sz="0" w:space="0" w:color="auto"/>
      </w:divBdr>
    </w:div>
    <w:div w:id="968777102">
      <w:bodyDiv w:val="1"/>
      <w:marLeft w:val="0"/>
      <w:marRight w:val="0"/>
      <w:marTop w:val="0"/>
      <w:marBottom w:val="0"/>
      <w:divBdr>
        <w:top w:val="none" w:sz="0" w:space="0" w:color="auto"/>
        <w:left w:val="none" w:sz="0" w:space="0" w:color="auto"/>
        <w:bottom w:val="none" w:sz="0" w:space="0" w:color="auto"/>
        <w:right w:val="none" w:sz="0" w:space="0" w:color="auto"/>
      </w:divBdr>
    </w:div>
    <w:div w:id="971331772">
      <w:bodyDiv w:val="1"/>
      <w:marLeft w:val="0"/>
      <w:marRight w:val="0"/>
      <w:marTop w:val="0"/>
      <w:marBottom w:val="0"/>
      <w:divBdr>
        <w:top w:val="none" w:sz="0" w:space="0" w:color="auto"/>
        <w:left w:val="none" w:sz="0" w:space="0" w:color="auto"/>
        <w:bottom w:val="none" w:sz="0" w:space="0" w:color="auto"/>
        <w:right w:val="none" w:sz="0" w:space="0" w:color="auto"/>
      </w:divBdr>
    </w:div>
    <w:div w:id="971789859">
      <w:bodyDiv w:val="1"/>
      <w:marLeft w:val="0"/>
      <w:marRight w:val="0"/>
      <w:marTop w:val="0"/>
      <w:marBottom w:val="0"/>
      <w:divBdr>
        <w:top w:val="none" w:sz="0" w:space="0" w:color="auto"/>
        <w:left w:val="none" w:sz="0" w:space="0" w:color="auto"/>
        <w:bottom w:val="none" w:sz="0" w:space="0" w:color="auto"/>
        <w:right w:val="none" w:sz="0" w:space="0" w:color="auto"/>
      </w:divBdr>
    </w:div>
    <w:div w:id="973288344">
      <w:bodyDiv w:val="1"/>
      <w:marLeft w:val="0"/>
      <w:marRight w:val="0"/>
      <w:marTop w:val="0"/>
      <w:marBottom w:val="0"/>
      <w:divBdr>
        <w:top w:val="none" w:sz="0" w:space="0" w:color="auto"/>
        <w:left w:val="none" w:sz="0" w:space="0" w:color="auto"/>
        <w:bottom w:val="none" w:sz="0" w:space="0" w:color="auto"/>
        <w:right w:val="none" w:sz="0" w:space="0" w:color="auto"/>
      </w:divBdr>
    </w:div>
    <w:div w:id="973414031">
      <w:bodyDiv w:val="1"/>
      <w:marLeft w:val="0"/>
      <w:marRight w:val="0"/>
      <w:marTop w:val="0"/>
      <w:marBottom w:val="0"/>
      <w:divBdr>
        <w:top w:val="none" w:sz="0" w:space="0" w:color="auto"/>
        <w:left w:val="none" w:sz="0" w:space="0" w:color="auto"/>
        <w:bottom w:val="none" w:sz="0" w:space="0" w:color="auto"/>
        <w:right w:val="none" w:sz="0" w:space="0" w:color="auto"/>
      </w:divBdr>
    </w:div>
    <w:div w:id="973681808">
      <w:bodyDiv w:val="1"/>
      <w:marLeft w:val="0"/>
      <w:marRight w:val="0"/>
      <w:marTop w:val="0"/>
      <w:marBottom w:val="0"/>
      <w:divBdr>
        <w:top w:val="none" w:sz="0" w:space="0" w:color="auto"/>
        <w:left w:val="none" w:sz="0" w:space="0" w:color="auto"/>
        <w:bottom w:val="none" w:sz="0" w:space="0" w:color="auto"/>
        <w:right w:val="none" w:sz="0" w:space="0" w:color="auto"/>
      </w:divBdr>
    </w:div>
    <w:div w:id="974917853">
      <w:bodyDiv w:val="1"/>
      <w:marLeft w:val="0"/>
      <w:marRight w:val="0"/>
      <w:marTop w:val="0"/>
      <w:marBottom w:val="0"/>
      <w:divBdr>
        <w:top w:val="none" w:sz="0" w:space="0" w:color="auto"/>
        <w:left w:val="none" w:sz="0" w:space="0" w:color="auto"/>
        <w:bottom w:val="none" w:sz="0" w:space="0" w:color="auto"/>
        <w:right w:val="none" w:sz="0" w:space="0" w:color="auto"/>
      </w:divBdr>
    </w:div>
    <w:div w:id="975642247">
      <w:bodyDiv w:val="1"/>
      <w:marLeft w:val="0"/>
      <w:marRight w:val="0"/>
      <w:marTop w:val="0"/>
      <w:marBottom w:val="0"/>
      <w:divBdr>
        <w:top w:val="none" w:sz="0" w:space="0" w:color="auto"/>
        <w:left w:val="none" w:sz="0" w:space="0" w:color="auto"/>
        <w:bottom w:val="none" w:sz="0" w:space="0" w:color="auto"/>
        <w:right w:val="none" w:sz="0" w:space="0" w:color="auto"/>
      </w:divBdr>
    </w:div>
    <w:div w:id="975833952">
      <w:bodyDiv w:val="1"/>
      <w:marLeft w:val="0"/>
      <w:marRight w:val="0"/>
      <w:marTop w:val="0"/>
      <w:marBottom w:val="0"/>
      <w:divBdr>
        <w:top w:val="none" w:sz="0" w:space="0" w:color="auto"/>
        <w:left w:val="none" w:sz="0" w:space="0" w:color="auto"/>
        <w:bottom w:val="none" w:sz="0" w:space="0" w:color="auto"/>
        <w:right w:val="none" w:sz="0" w:space="0" w:color="auto"/>
      </w:divBdr>
    </w:div>
    <w:div w:id="976422740">
      <w:bodyDiv w:val="1"/>
      <w:marLeft w:val="0"/>
      <w:marRight w:val="0"/>
      <w:marTop w:val="0"/>
      <w:marBottom w:val="0"/>
      <w:divBdr>
        <w:top w:val="none" w:sz="0" w:space="0" w:color="auto"/>
        <w:left w:val="none" w:sz="0" w:space="0" w:color="auto"/>
        <w:bottom w:val="none" w:sz="0" w:space="0" w:color="auto"/>
        <w:right w:val="none" w:sz="0" w:space="0" w:color="auto"/>
      </w:divBdr>
    </w:div>
    <w:div w:id="978263532">
      <w:bodyDiv w:val="1"/>
      <w:marLeft w:val="0"/>
      <w:marRight w:val="0"/>
      <w:marTop w:val="0"/>
      <w:marBottom w:val="0"/>
      <w:divBdr>
        <w:top w:val="none" w:sz="0" w:space="0" w:color="auto"/>
        <w:left w:val="none" w:sz="0" w:space="0" w:color="auto"/>
        <w:bottom w:val="none" w:sz="0" w:space="0" w:color="auto"/>
        <w:right w:val="none" w:sz="0" w:space="0" w:color="auto"/>
      </w:divBdr>
    </w:div>
    <w:div w:id="979262503">
      <w:bodyDiv w:val="1"/>
      <w:marLeft w:val="0"/>
      <w:marRight w:val="0"/>
      <w:marTop w:val="0"/>
      <w:marBottom w:val="0"/>
      <w:divBdr>
        <w:top w:val="none" w:sz="0" w:space="0" w:color="auto"/>
        <w:left w:val="none" w:sz="0" w:space="0" w:color="auto"/>
        <w:bottom w:val="none" w:sz="0" w:space="0" w:color="auto"/>
        <w:right w:val="none" w:sz="0" w:space="0" w:color="auto"/>
      </w:divBdr>
    </w:div>
    <w:div w:id="981881749">
      <w:bodyDiv w:val="1"/>
      <w:marLeft w:val="0"/>
      <w:marRight w:val="0"/>
      <w:marTop w:val="0"/>
      <w:marBottom w:val="0"/>
      <w:divBdr>
        <w:top w:val="none" w:sz="0" w:space="0" w:color="auto"/>
        <w:left w:val="none" w:sz="0" w:space="0" w:color="auto"/>
        <w:bottom w:val="none" w:sz="0" w:space="0" w:color="auto"/>
        <w:right w:val="none" w:sz="0" w:space="0" w:color="auto"/>
      </w:divBdr>
    </w:div>
    <w:div w:id="981891156">
      <w:bodyDiv w:val="1"/>
      <w:marLeft w:val="0"/>
      <w:marRight w:val="0"/>
      <w:marTop w:val="0"/>
      <w:marBottom w:val="0"/>
      <w:divBdr>
        <w:top w:val="none" w:sz="0" w:space="0" w:color="auto"/>
        <w:left w:val="none" w:sz="0" w:space="0" w:color="auto"/>
        <w:bottom w:val="none" w:sz="0" w:space="0" w:color="auto"/>
        <w:right w:val="none" w:sz="0" w:space="0" w:color="auto"/>
      </w:divBdr>
    </w:div>
    <w:div w:id="981931511">
      <w:bodyDiv w:val="1"/>
      <w:marLeft w:val="0"/>
      <w:marRight w:val="0"/>
      <w:marTop w:val="0"/>
      <w:marBottom w:val="0"/>
      <w:divBdr>
        <w:top w:val="none" w:sz="0" w:space="0" w:color="auto"/>
        <w:left w:val="none" w:sz="0" w:space="0" w:color="auto"/>
        <w:bottom w:val="none" w:sz="0" w:space="0" w:color="auto"/>
        <w:right w:val="none" w:sz="0" w:space="0" w:color="auto"/>
      </w:divBdr>
    </w:div>
    <w:div w:id="982543354">
      <w:bodyDiv w:val="1"/>
      <w:marLeft w:val="0"/>
      <w:marRight w:val="0"/>
      <w:marTop w:val="0"/>
      <w:marBottom w:val="0"/>
      <w:divBdr>
        <w:top w:val="none" w:sz="0" w:space="0" w:color="auto"/>
        <w:left w:val="none" w:sz="0" w:space="0" w:color="auto"/>
        <w:bottom w:val="none" w:sz="0" w:space="0" w:color="auto"/>
        <w:right w:val="none" w:sz="0" w:space="0" w:color="auto"/>
      </w:divBdr>
    </w:div>
    <w:div w:id="984358831">
      <w:bodyDiv w:val="1"/>
      <w:marLeft w:val="0"/>
      <w:marRight w:val="0"/>
      <w:marTop w:val="0"/>
      <w:marBottom w:val="0"/>
      <w:divBdr>
        <w:top w:val="none" w:sz="0" w:space="0" w:color="auto"/>
        <w:left w:val="none" w:sz="0" w:space="0" w:color="auto"/>
        <w:bottom w:val="none" w:sz="0" w:space="0" w:color="auto"/>
        <w:right w:val="none" w:sz="0" w:space="0" w:color="auto"/>
      </w:divBdr>
    </w:div>
    <w:div w:id="984579926">
      <w:bodyDiv w:val="1"/>
      <w:marLeft w:val="0"/>
      <w:marRight w:val="0"/>
      <w:marTop w:val="0"/>
      <w:marBottom w:val="0"/>
      <w:divBdr>
        <w:top w:val="none" w:sz="0" w:space="0" w:color="auto"/>
        <w:left w:val="none" w:sz="0" w:space="0" w:color="auto"/>
        <w:bottom w:val="none" w:sz="0" w:space="0" w:color="auto"/>
        <w:right w:val="none" w:sz="0" w:space="0" w:color="auto"/>
      </w:divBdr>
    </w:div>
    <w:div w:id="984893888">
      <w:bodyDiv w:val="1"/>
      <w:marLeft w:val="0"/>
      <w:marRight w:val="0"/>
      <w:marTop w:val="0"/>
      <w:marBottom w:val="0"/>
      <w:divBdr>
        <w:top w:val="none" w:sz="0" w:space="0" w:color="auto"/>
        <w:left w:val="none" w:sz="0" w:space="0" w:color="auto"/>
        <w:bottom w:val="none" w:sz="0" w:space="0" w:color="auto"/>
        <w:right w:val="none" w:sz="0" w:space="0" w:color="auto"/>
      </w:divBdr>
    </w:div>
    <w:div w:id="985234066">
      <w:bodyDiv w:val="1"/>
      <w:marLeft w:val="0"/>
      <w:marRight w:val="0"/>
      <w:marTop w:val="0"/>
      <w:marBottom w:val="0"/>
      <w:divBdr>
        <w:top w:val="none" w:sz="0" w:space="0" w:color="auto"/>
        <w:left w:val="none" w:sz="0" w:space="0" w:color="auto"/>
        <w:bottom w:val="none" w:sz="0" w:space="0" w:color="auto"/>
        <w:right w:val="none" w:sz="0" w:space="0" w:color="auto"/>
      </w:divBdr>
    </w:div>
    <w:div w:id="985628569">
      <w:bodyDiv w:val="1"/>
      <w:marLeft w:val="0"/>
      <w:marRight w:val="0"/>
      <w:marTop w:val="0"/>
      <w:marBottom w:val="0"/>
      <w:divBdr>
        <w:top w:val="none" w:sz="0" w:space="0" w:color="auto"/>
        <w:left w:val="none" w:sz="0" w:space="0" w:color="auto"/>
        <w:bottom w:val="none" w:sz="0" w:space="0" w:color="auto"/>
        <w:right w:val="none" w:sz="0" w:space="0" w:color="auto"/>
      </w:divBdr>
    </w:div>
    <w:div w:id="988829749">
      <w:bodyDiv w:val="1"/>
      <w:marLeft w:val="0"/>
      <w:marRight w:val="0"/>
      <w:marTop w:val="0"/>
      <w:marBottom w:val="0"/>
      <w:divBdr>
        <w:top w:val="none" w:sz="0" w:space="0" w:color="auto"/>
        <w:left w:val="none" w:sz="0" w:space="0" w:color="auto"/>
        <w:bottom w:val="none" w:sz="0" w:space="0" w:color="auto"/>
        <w:right w:val="none" w:sz="0" w:space="0" w:color="auto"/>
      </w:divBdr>
    </w:div>
    <w:div w:id="989671066">
      <w:bodyDiv w:val="1"/>
      <w:marLeft w:val="0"/>
      <w:marRight w:val="0"/>
      <w:marTop w:val="0"/>
      <w:marBottom w:val="0"/>
      <w:divBdr>
        <w:top w:val="none" w:sz="0" w:space="0" w:color="auto"/>
        <w:left w:val="none" w:sz="0" w:space="0" w:color="auto"/>
        <w:bottom w:val="none" w:sz="0" w:space="0" w:color="auto"/>
        <w:right w:val="none" w:sz="0" w:space="0" w:color="auto"/>
      </w:divBdr>
    </w:div>
    <w:div w:id="989866078">
      <w:bodyDiv w:val="1"/>
      <w:marLeft w:val="0"/>
      <w:marRight w:val="0"/>
      <w:marTop w:val="0"/>
      <w:marBottom w:val="0"/>
      <w:divBdr>
        <w:top w:val="none" w:sz="0" w:space="0" w:color="auto"/>
        <w:left w:val="none" w:sz="0" w:space="0" w:color="auto"/>
        <w:bottom w:val="none" w:sz="0" w:space="0" w:color="auto"/>
        <w:right w:val="none" w:sz="0" w:space="0" w:color="auto"/>
      </w:divBdr>
    </w:div>
    <w:div w:id="990253400">
      <w:bodyDiv w:val="1"/>
      <w:marLeft w:val="0"/>
      <w:marRight w:val="0"/>
      <w:marTop w:val="0"/>
      <w:marBottom w:val="0"/>
      <w:divBdr>
        <w:top w:val="none" w:sz="0" w:space="0" w:color="auto"/>
        <w:left w:val="none" w:sz="0" w:space="0" w:color="auto"/>
        <w:bottom w:val="none" w:sz="0" w:space="0" w:color="auto"/>
        <w:right w:val="none" w:sz="0" w:space="0" w:color="auto"/>
      </w:divBdr>
    </w:div>
    <w:div w:id="991787151">
      <w:bodyDiv w:val="1"/>
      <w:marLeft w:val="0"/>
      <w:marRight w:val="0"/>
      <w:marTop w:val="0"/>
      <w:marBottom w:val="0"/>
      <w:divBdr>
        <w:top w:val="none" w:sz="0" w:space="0" w:color="auto"/>
        <w:left w:val="none" w:sz="0" w:space="0" w:color="auto"/>
        <w:bottom w:val="none" w:sz="0" w:space="0" w:color="auto"/>
        <w:right w:val="none" w:sz="0" w:space="0" w:color="auto"/>
      </w:divBdr>
    </w:div>
    <w:div w:id="992291362">
      <w:bodyDiv w:val="1"/>
      <w:marLeft w:val="0"/>
      <w:marRight w:val="0"/>
      <w:marTop w:val="0"/>
      <w:marBottom w:val="0"/>
      <w:divBdr>
        <w:top w:val="none" w:sz="0" w:space="0" w:color="auto"/>
        <w:left w:val="none" w:sz="0" w:space="0" w:color="auto"/>
        <w:bottom w:val="none" w:sz="0" w:space="0" w:color="auto"/>
        <w:right w:val="none" w:sz="0" w:space="0" w:color="auto"/>
      </w:divBdr>
    </w:div>
    <w:div w:id="994530703">
      <w:bodyDiv w:val="1"/>
      <w:marLeft w:val="0"/>
      <w:marRight w:val="0"/>
      <w:marTop w:val="0"/>
      <w:marBottom w:val="0"/>
      <w:divBdr>
        <w:top w:val="none" w:sz="0" w:space="0" w:color="auto"/>
        <w:left w:val="none" w:sz="0" w:space="0" w:color="auto"/>
        <w:bottom w:val="none" w:sz="0" w:space="0" w:color="auto"/>
        <w:right w:val="none" w:sz="0" w:space="0" w:color="auto"/>
      </w:divBdr>
    </w:div>
    <w:div w:id="995524425">
      <w:bodyDiv w:val="1"/>
      <w:marLeft w:val="0"/>
      <w:marRight w:val="0"/>
      <w:marTop w:val="0"/>
      <w:marBottom w:val="0"/>
      <w:divBdr>
        <w:top w:val="none" w:sz="0" w:space="0" w:color="auto"/>
        <w:left w:val="none" w:sz="0" w:space="0" w:color="auto"/>
        <w:bottom w:val="none" w:sz="0" w:space="0" w:color="auto"/>
        <w:right w:val="none" w:sz="0" w:space="0" w:color="auto"/>
      </w:divBdr>
    </w:div>
    <w:div w:id="998391002">
      <w:bodyDiv w:val="1"/>
      <w:marLeft w:val="0"/>
      <w:marRight w:val="0"/>
      <w:marTop w:val="0"/>
      <w:marBottom w:val="0"/>
      <w:divBdr>
        <w:top w:val="none" w:sz="0" w:space="0" w:color="auto"/>
        <w:left w:val="none" w:sz="0" w:space="0" w:color="auto"/>
        <w:bottom w:val="none" w:sz="0" w:space="0" w:color="auto"/>
        <w:right w:val="none" w:sz="0" w:space="0" w:color="auto"/>
      </w:divBdr>
    </w:div>
    <w:div w:id="999037542">
      <w:bodyDiv w:val="1"/>
      <w:marLeft w:val="0"/>
      <w:marRight w:val="0"/>
      <w:marTop w:val="0"/>
      <w:marBottom w:val="0"/>
      <w:divBdr>
        <w:top w:val="none" w:sz="0" w:space="0" w:color="auto"/>
        <w:left w:val="none" w:sz="0" w:space="0" w:color="auto"/>
        <w:bottom w:val="none" w:sz="0" w:space="0" w:color="auto"/>
        <w:right w:val="none" w:sz="0" w:space="0" w:color="auto"/>
      </w:divBdr>
    </w:div>
    <w:div w:id="999114055">
      <w:bodyDiv w:val="1"/>
      <w:marLeft w:val="0"/>
      <w:marRight w:val="0"/>
      <w:marTop w:val="0"/>
      <w:marBottom w:val="0"/>
      <w:divBdr>
        <w:top w:val="none" w:sz="0" w:space="0" w:color="auto"/>
        <w:left w:val="none" w:sz="0" w:space="0" w:color="auto"/>
        <w:bottom w:val="none" w:sz="0" w:space="0" w:color="auto"/>
        <w:right w:val="none" w:sz="0" w:space="0" w:color="auto"/>
      </w:divBdr>
    </w:div>
    <w:div w:id="999120768">
      <w:bodyDiv w:val="1"/>
      <w:marLeft w:val="0"/>
      <w:marRight w:val="0"/>
      <w:marTop w:val="0"/>
      <w:marBottom w:val="0"/>
      <w:divBdr>
        <w:top w:val="none" w:sz="0" w:space="0" w:color="auto"/>
        <w:left w:val="none" w:sz="0" w:space="0" w:color="auto"/>
        <w:bottom w:val="none" w:sz="0" w:space="0" w:color="auto"/>
        <w:right w:val="none" w:sz="0" w:space="0" w:color="auto"/>
      </w:divBdr>
    </w:div>
    <w:div w:id="999775294">
      <w:bodyDiv w:val="1"/>
      <w:marLeft w:val="0"/>
      <w:marRight w:val="0"/>
      <w:marTop w:val="0"/>
      <w:marBottom w:val="0"/>
      <w:divBdr>
        <w:top w:val="none" w:sz="0" w:space="0" w:color="auto"/>
        <w:left w:val="none" w:sz="0" w:space="0" w:color="auto"/>
        <w:bottom w:val="none" w:sz="0" w:space="0" w:color="auto"/>
        <w:right w:val="none" w:sz="0" w:space="0" w:color="auto"/>
      </w:divBdr>
    </w:div>
    <w:div w:id="999849103">
      <w:bodyDiv w:val="1"/>
      <w:marLeft w:val="0"/>
      <w:marRight w:val="0"/>
      <w:marTop w:val="0"/>
      <w:marBottom w:val="0"/>
      <w:divBdr>
        <w:top w:val="none" w:sz="0" w:space="0" w:color="auto"/>
        <w:left w:val="none" w:sz="0" w:space="0" w:color="auto"/>
        <w:bottom w:val="none" w:sz="0" w:space="0" w:color="auto"/>
        <w:right w:val="none" w:sz="0" w:space="0" w:color="auto"/>
      </w:divBdr>
    </w:div>
    <w:div w:id="1000696837">
      <w:bodyDiv w:val="1"/>
      <w:marLeft w:val="0"/>
      <w:marRight w:val="0"/>
      <w:marTop w:val="0"/>
      <w:marBottom w:val="0"/>
      <w:divBdr>
        <w:top w:val="none" w:sz="0" w:space="0" w:color="auto"/>
        <w:left w:val="none" w:sz="0" w:space="0" w:color="auto"/>
        <w:bottom w:val="none" w:sz="0" w:space="0" w:color="auto"/>
        <w:right w:val="none" w:sz="0" w:space="0" w:color="auto"/>
      </w:divBdr>
    </w:div>
    <w:div w:id="1000699497">
      <w:bodyDiv w:val="1"/>
      <w:marLeft w:val="0"/>
      <w:marRight w:val="0"/>
      <w:marTop w:val="0"/>
      <w:marBottom w:val="0"/>
      <w:divBdr>
        <w:top w:val="none" w:sz="0" w:space="0" w:color="auto"/>
        <w:left w:val="none" w:sz="0" w:space="0" w:color="auto"/>
        <w:bottom w:val="none" w:sz="0" w:space="0" w:color="auto"/>
        <w:right w:val="none" w:sz="0" w:space="0" w:color="auto"/>
      </w:divBdr>
    </w:div>
    <w:div w:id="1001273007">
      <w:bodyDiv w:val="1"/>
      <w:marLeft w:val="0"/>
      <w:marRight w:val="0"/>
      <w:marTop w:val="0"/>
      <w:marBottom w:val="0"/>
      <w:divBdr>
        <w:top w:val="none" w:sz="0" w:space="0" w:color="auto"/>
        <w:left w:val="none" w:sz="0" w:space="0" w:color="auto"/>
        <w:bottom w:val="none" w:sz="0" w:space="0" w:color="auto"/>
        <w:right w:val="none" w:sz="0" w:space="0" w:color="auto"/>
      </w:divBdr>
    </w:div>
    <w:div w:id="1004473592">
      <w:bodyDiv w:val="1"/>
      <w:marLeft w:val="0"/>
      <w:marRight w:val="0"/>
      <w:marTop w:val="0"/>
      <w:marBottom w:val="0"/>
      <w:divBdr>
        <w:top w:val="none" w:sz="0" w:space="0" w:color="auto"/>
        <w:left w:val="none" w:sz="0" w:space="0" w:color="auto"/>
        <w:bottom w:val="none" w:sz="0" w:space="0" w:color="auto"/>
        <w:right w:val="none" w:sz="0" w:space="0" w:color="auto"/>
      </w:divBdr>
    </w:div>
    <w:div w:id="1006714024">
      <w:bodyDiv w:val="1"/>
      <w:marLeft w:val="0"/>
      <w:marRight w:val="0"/>
      <w:marTop w:val="0"/>
      <w:marBottom w:val="0"/>
      <w:divBdr>
        <w:top w:val="none" w:sz="0" w:space="0" w:color="auto"/>
        <w:left w:val="none" w:sz="0" w:space="0" w:color="auto"/>
        <w:bottom w:val="none" w:sz="0" w:space="0" w:color="auto"/>
        <w:right w:val="none" w:sz="0" w:space="0" w:color="auto"/>
      </w:divBdr>
    </w:div>
    <w:div w:id="1007099792">
      <w:bodyDiv w:val="1"/>
      <w:marLeft w:val="0"/>
      <w:marRight w:val="0"/>
      <w:marTop w:val="0"/>
      <w:marBottom w:val="0"/>
      <w:divBdr>
        <w:top w:val="none" w:sz="0" w:space="0" w:color="auto"/>
        <w:left w:val="none" w:sz="0" w:space="0" w:color="auto"/>
        <w:bottom w:val="none" w:sz="0" w:space="0" w:color="auto"/>
        <w:right w:val="none" w:sz="0" w:space="0" w:color="auto"/>
      </w:divBdr>
    </w:div>
    <w:div w:id="1007366181">
      <w:bodyDiv w:val="1"/>
      <w:marLeft w:val="0"/>
      <w:marRight w:val="0"/>
      <w:marTop w:val="0"/>
      <w:marBottom w:val="0"/>
      <w:divBdr>
        <w:top w:val="none" w:sz="0" w:space="0" w:color="auto"/>
        <w:left w:val="none" w:sz="0" w:space="0" w:color="auto"/>
        <w:bottom w:val="none" w:sz="0" w:space="0" w:color="auto"/>
        <w:right w:val="none" w:sz="0" w:space="0" w:color="auto"/>
      </w:divBdr>
    </w:div>
    <w:div w:id="1011571389">
      <w:bodyDiv w:val="1"/>
      <w:marLeft w:val="0"/>
      <w:marRight w:val="0"/>
      <w:marTop w:val="0"/>
      <w:marBottom w:val="0"/>
      <w:divBdr>
        <w:top w:val="none" w:sz="0" w:space="0" w:color="auto"/>
        <w:left w:val="none" w:sz="0" w:space="0" w:color="auto"/>
        <w:bottom w:val="none" w:sz="0" w:space="0" w:color="auto"/>
        <w:right w:val="none" w:sz="0" w:space="0" w:color="auto"/>
      </w:divBdr>
    </w:div>
    <w:div w:id="1012802372">
      <w:bodyDiv w:val="1"/>
      <w:marLeft w:val="0"/>
      <w:marRight w:val="0"/>
      <w:marTop w:val="0"/>
      <w:marBottom w:val="0"/>
      <w:divBdr>
        <w:top w:val="none" w:sz="0" w:space="0" w:color="auto"/>
        <w:left w:val="none" w:sz="0" w:space="0" w:color="auto"/>
        <w:bottom w:val="none" w:sz="0" w:space="0" w:color="auto"/>
        <w:right w:val="none" w:sz="0" w:space="0" w:color="auto"/>
      </w:divBdr>
    </w:div>
    <w:div w:id="1013799735">
      <w:bodyDiv w:val="1"/>
      <w:marLeft w:val="0"/>
      <w:marRight w:val="0"/>
      <w:marTop w:val="0"/>
      <w:marBottom w:val="0"/>
      <w:divBdr>
        <w:top w:val="none" w:sz="0" w:space="0" w:color="auto"/>
        <w:left w:val="none" w:sz="0" w:space="0" w:color="auto"/>
        <w:bottom w:val="none" w:sz="0" w:space="0" w:color="auto"/>
        <w:right w:val="none" w:sz="0" w:space="0" w:color="auto"/>
      </w:divBdr>
    </w:div>
    <w:div w:id="1018195825">
      <w:bodyDiv w:val="1"/>
      <w:marLeft w:val="0"/>
      <w:marRight w:val="0"/>
      <w:marTop w:val="0"/>
      <w:marBottom w:val="0"/>
      <w:divBdr>
        <w:top w:val="none" w:sz="0" w:space="0" w:color="auto"/>
        <w:left w:val="none" w:sz="0" w:space="0" w:color="auto"/>
        <w:bottom w:val="none" w:sz="0" w:space="0" w:color="auto"/>
        <w:right w:val="none" w:sz="0" w:space="0" w:color="auto"/>
      </w:divBdr>
    </w:div>
    <w:div w:id="1018888807">
      <w:bodyDiv w:val="1"/>
      <w:marLeft w:val="0"/>
      <w:marRight w:val="0"/>
      <w:marTop w:val="0"/>
      <w:marBottom w:val="0"/>
      <w:divBdr>
        <w:top w:val="none" w:sz="0" w:space="0" w:color="auto"/>
        <w:left w:val="none" w:sz="0" w:space="0" w:color="auto"/>
        <w:bottom w:val="none" w:sz="0" w:space="0" w:color="auto"/>
        <w:right w:val="none" w:sz="0" w:space="0" w:color="auto"/>
      </w:divBdr>
    </w:div>
    <w:div w:id="1019702093">
      <w:bodyDiv w:val="1"/>
      <w:marLeft w:val="0"/>
      <w:marRight w:val="0"/>
      <w:marTop w:val="0"/>
      <w:marBottom w:val="0"/>
      <w:divBdr>
        <w:top w:val="none" w:sz="0" w:space="0" w:color="auto"/>
        <w:left w:val="none" w:sz="0" w:space="0" w:color="auto"/>
        <w:bottom w:val="none" w:sz="0" w:space="0" w:color="auto"/>
        <w:right w:val="none" w:sz="0" w:space="0" w:color="auto"/>
      </w:divBdr>
    </w:div>
    <w:div w:id="1020863190">
      <w:bodyDiv w:val="1"/>
      <w:marLeft w:val="0"/>
      <w:marRight w:val="0"/>
      <w:marTop w:val="0"/>
      <w:marBottom w:val="0"/>
      <w:divBdr>
        <w:top w:val="none" w:sz="0" w:space="0" w:color="auto"/>
        <w:left w:val="none" w:sz="0" w:space="0" w:color="auto"/>
        <w:bottom w:val="none" w:sz="0" w:space="0" w:color="auto"/>
        <w:right w:val="none" w:sz="0" w:space="0" w:color="auto"/>
      </w:divBdr>
    </w:div>
    <w:div w:id="1022821220">
      <w:bodyDiv w:val="1"/>
      <w:marLeft w:val="0"/>
      <w:marRight w:val="0"/>
      <w:marTop w:val="0"/>
      <w:marBottom w:val="0"/>
      <w:divBdr>
        <w:top w:val="none" w:sz="0" w:space="0" w:color="auto"/>
        <w:left w:val="none" w:sz="0" w:space="0" w:color="auto"/>
        <w:bottom w:val="none" w:sz="0" w:space="0" w:color="auto"/>
        <w:right w:val="none" w:sz="0" w:space="0" w:color="auto"/>
      </w:divBdr>
    </w:div>
    <w:div w:id="1024211459">
      <w:bodyDiv w:val="1"/>
      <w:marLeft w:val="0"/>
      <w:marRight w:val="0"/>
      <w:marTop w:val="0"/>
      <w:marBottom w:val="0"/>
      <w:divBdr>
        <w:top w:val="none" w:sz="0" w:space="0" w:color="auto"/>
        <w:left w:val="none" w:sz="0" w:space="0" w:color="auto"/>
        <w:bottom w:val="none" w:sz="0" w:space="0" w:color="auto"/>
        <w:right w:val="none" w:sz="0" w:space="0" w:color="auto"/>
      </w:divBdr>
    </w:div>
    <w:div w:id="1025594536">
      <w:bodyDiv w:val="1"/>
      <w:marLeft w:val="0"/>
      <w:marRight w:val="0"/>
      <w:marTop w:val="0"/>
      <w:marBottom w:val="0"/>
      <w:divBdr>
        <w:top w:val="none" w:sz="0" w:space="0" w:color="auto"/>
        <w:left w:val="none" w:sz="0" w:space="0" w:color="auto"/>
        <w:bottom w:val="none" w:sz="0" w:space="0" w:color="auto"/>
        <w:right w:val="none" w:sz="0" w:space="0" w:color="auto"/>
      </w:divBdr>
    </w:div>
    <w:div w:id="1027098023">
      <w:bodyDiv w:val="1"/>
      <w:marLeft w:val="0"/>
      <w:marRight w:val="0"/>
      <w:marTop w:val="0"/>
      <w:marBottom w:val="0"/>
      <w:divBdr>
        <w:top w:val="none" w:sz="0" w:space="0" w:color="auto"/>
        <w:left w:val="none" w:sz="0" w:space="0" w:color="auto"/>
        <w:bottom w:val="none" w:sz="0" w:space="0" w:color="auto"/>
        <w:right w:val="none" w:sz="0" w:space="0" w:color="auto"/>
      </w:divBdr>
    </w:div>
    <w:div w:id="1028456538">
      <w:bodyDiv w:val="1"/>
      <w:marLeft w:val="0"/>
      <w:marRight w:val="0"/>
      <w:marTop w:val="0"/>
      <w:marBottom w:val="0"/>
      <w:divBdr>
        <w:top w:val="none" w:sz="0" w:space="0" w:color="auto"/>
        <w:left w:val="none" w:sz="0" w:space="0" w:color="auto"/>
        <w:bottom w:val="none" w:sz="0" w:space="0" w:color="auto"/>
        <w:right w:val="none" w:sz="0" w:space="0" w:color="auto"/>
      </w:divBdr>
    </w:div>
    <w:div w:id="1029525781">
      <w:bodyDiv w:val="1"/>
      <w:marLeft w:val="0"/>
      <w:marRight w:val="0"/>
      <w:marTop w:val="0"/>
      <w:marBottom w:val="0"/>
      <w:divBdr>
        <w:top w:val="none" w:sz="0" w:space="0" w:color="auto"/>
        <w:left w:val="none" w:sz="0" w:space="0" w:color="auto"/>
        <w:bottom w:val="none" w:sz="0" w:space="0" w:color="auto"/>
        <w:right w:val="none" w:sz="0" w:space="0" w:color="auto"/>
      </w:divBdr>
    </w:div>
    <w:div w:id="1029987057">
      <w:bodyDiv w:val="1"/>
      <w:marLeft w:val="0"/>
      <w:marRight w:val="0"/>
      <w:marTop w:val="0"/>
      <w:marBottom w:val="0"/>
      <w:divBdr>
        <w:top w:val="none" w:sz="0" w:space="0" w:color="auto"/>
        <w:left w:val="none" w:sz="0" w:space="0" w:color="auto"/>
        <w:bottom w:val="none" w:sz="0" w:space="0" w:color="auto"/>
        <w:right w:val="none" w:sz="0" w:space="0" w:color="auto"/>
      </w:divBdr>
      <w:divsChild>
        <w:div w:id="491527780">
          <w:marLeft w:val="640"/>
          <w:marRight w:val="0"/>
          <w:marTop w:val="0"/>
          <w:marBottom w:val="0"/>
          <w:divBdr>
            <w:top w:val="none" w:sz="0" w:space="0" w:color="auto"/>
            <w:left w:val="none" w:sz="0" w:space="0" w:color="auto"/>
            <w:bottom w:val="none" w:sz="0" w:space="0" w:color="auto"/>
            <w:right w:val="none" w:sz="0" w:space="0" w:color="auto"/>
          </w:divBdr>
        </w:div>
        <w:div w:id="842667821">
          <w:marLeft w:val="640"/>
          <w:marRight w:val="0"/>
          <w:marTop w:val="0"/>
          <w:marBottom w:val="0"/>
          <w:divBdr>
            <w:top w:val="none" w:sz="0" w:space="0" w:color="auto"/>
            <w:left w:val="none" w:sz="0" w:space="0" w:color="auto"/>
            <w:bottom w:val="none" w:sz="0" w:space="0" w:color="auto"/>
            <w:right w:val="none" w:sz="0" w:space="0" w:color="auto"/>
          </w:divBdr>
        </w:div>
        <w:div w:id="928121035">
          <w:marLeft w:val="640"/>
          <w:marRight w:val="0"/>
          <w:marTop w:val="0"/>
          <w:marBottom w:val="0"/>
          <w:divBdr>
            <w:top w:val="none" w:sz="0" w:space="0" w:color="auto"/>
            <w:left w:val="none" w:sz="0" w:space="0" w:color="auto"/>
            <w:bottom w:val="none" w:sz="0" w:space="0" w:color="auto"/>
            <w:right w:val="none" w:sz="0" w:space="0" w:color="auto"/>
          </w:divBdr>
        </w:div>
        <w:div w:id="1542857880">
          <w:marLeft w:val="640"/>
          <w:marRight w:val="0"/>
          <w:marTop w:val="0"/>
          <w:marBottom w:val="0"/>
          <w:divBdr>
            <w:top w:val="none" w:sz="0" w:space="0" w:color="auto"/>
            <w:left w:val="none" w:sz="0" w:space="0" w:color="auto"/>
            <w:bottom w:val="none" w:sz="0" w:space="0" w:color="auto"/>
            <w:right w:val="none" w:sz="0" w:space="0" w:color="auto"/>
          </w:divBdr>
        </w:div>
        <w:div w:id="1544295210">
          <w:marLeft w:val="640"/>
          <w:marRight w:val="0"/>
          <w:marTop w:val="0"/>
          <w:marBottom w:val="0"/>
          <w:divBdr>
            <w:top w:val="none" w:sz="0" w:space="0" w:color="auto"/>
            <w:left w:val="none" w:sz="0" w:space="0" w:color="auto"/>
            <w:bottom w:val="none" w:sz="0" w:space="0" w:color="auto"/>
            <w:right w:val="none" w:sz="0" w:space="0" w:color="auto"/>
          </w:divBdr>
        </w:div>
        <w:div w:id="1633511110">
          <w:marLeft w:val="640"/>
          <w:marRight w:val="0"/>
          <w:marTop w:val="0"/>
          <w:marBottom w:val="0"/>
          <w:divBdr>
            <w:top w:val="none" w:sz="0" w:space="0" w:color="auto"/>
            <w:left w:val="none" w:sz="0" w:space="0" w:color="auto"/>
            <w:bottom w:val="none" w:sz="0" w:space="0" w:color="auto"/>
            <w:right w:val="none" w:sz="0" w:space="0" w:color="auto"/>
          </w:divBdr>
        </w:div>
        <w:div w:id="1763842901">
          <w:marLeft w:val="640"/>
          <w:marRight w:val="0"/>
          <w:marTop w:val="0"/>
          <w:marBottom w:val="0"/>
          <w:divBdr>
            <w:top w:val="none" w:sz="0" w:space="0" w:color="auto"/>
            <w:left w:val="none" w:sz="0" w:space="0" w:color="auto"/>
            <w:bottom w:val="none" w:sz="0" w:space="0" w:color="auto"/>
            <w:right w:val="none" w:sz="0" w:space="0" w:color="auto"/>
          </w:divBdr>
        </w:div>
        <w:div w:id="1914466961">
          <w:marLeft w:val="640"/>
          <w:marRight w:val="0"/>
          <w:marTop w:val="0"/>
          <w:marBottom w:val="0"/>
          <w:divBdr>
            <w:top w:val="none" w:sz="0" w:space="0" w:color="auto"/>
            <w:left w:val="none" w:sz="0" w:space="0" w:color="auto"/>
            <w:bottom w:val="none" w:sz="0" w:space="0" w:color="auto"/>
            <w:right w:val="none" w:sz="0" w:space="0" w:color="auto"/>
          </w:divBdr>
        </w:div>
      </w:divsChild>
    </w:div>
    <w:div w:id="1031147159">
      <w:bodyDiv w:val="1"/>
      <w:marLeft w:val="0"/>
      <w:marRight w:val="0"/>
      <w:marTop w:val="0"/>
      <w:marBottom w:val="0"/>
      <w:divBdr>
        <w:top w:val="none" w:sz="0" w:space="0" w:color="auto"/>
        <w:left w:val="none" w:sz="0" w:space="0" w:color="auto"/>
        <w:bottom w:val="none" w:sz="0" w:space="0" w:color="auto"/>
        <w:right w:val="none" w:sz="0" w:space="0" w:color="auto"/>
      </w:divBdr>
    </w:div>
    <w:div w:id="1032075983">
      <w:bodyDiv w:val="1"/>
      <w:marLeft w:val="0"/>
      <w:marRight w:val="0"/>
      <w:marTop w:val="0"/>
      <w:marBottom w:val="0"/>
      <w:divBdr>
        <w:top w:val="none" w:sz="0" w:space="0" w:color="auto"/>
        <w:left w:val="none" w:sz="0" w:space="0" w:color="auto"/>
        <w:bottom w:val="none" w:sz="0" w:space="0" w:color="auto"/>
        <w:right w:val="none" w:sz="0" w:space="0" w:color="auto"/>
      </w:divBdr>
    </w:div>
    <w:div w:id="1032151537">
      <w:bodyDiv w:val="1"/>
      <w:marLeft w:val="0"/>
      <w:marRight w:val="0"/>
      <w:marTop w:val="0"/>
      <w:marBottom w:val="0"/>
      <w:divBdr>
        <w:top w:val="none" w:sz="0" w:space="0" w:color="auto"/>
        <w:left w:val="none" w:sz="0" w:space="0" w:color="auto"/>
        <w:bottom w:val="none" w:sz="0" w:space="0" w:color="auto"/>
        <w:right w:val="none" w:sz="0" w:space="0" w:color="auto"/>
      </w:divBdr>
    </w:div>
    <w:div w:id="1033338776">
      <w:bodyDiv w:val="1"/>
      <w:marLeft w:val="0"/>
      <w:marRight w:val="0"/>
      <w:marTop w:val="0"/>
      <w:marBottom w:val="0"/>
      <w:divBdr>
        <w:top w:val="none" w:sz="0" w:space="0" w:color="auto"/>
        <w:left w:val="none" w:sz="0" w:space="0" w:color="auto"/>
        <w:bottom w:val="none" w:sz="0" w:space="0" w:color="auto"/>
        <w:right w:val="none" w:sz="0" w:space="0" w:color="auto"/>
      </w:divBdr>
    </w:div>
    <w:div w:id="1033505286">
      <w:bodyDiv w:val="1"/>
      <w:marLeft w:val="0"/>
      <w:marRight w:val="0"/>
      <w:marTop w:val="0"/>
      <w:marBottom w:val="0"/>
      <w:divBdr>
        <w:top w:val="none" w:sz="0" w:space="0" w:color="auto"/>
        <w:left w:val="none" w:sz="0" w:space="0" w:color="auto"/>
        <w:bottom w:val="none" w:sz="0" w:space="0" w:color="auto"/>
        <w:right w:val="none" w:sz="0" w:space="0" w:color="auto"/>
      </w:divBdr>
    </w:div>
    <w:div w:id="1034035458">
      <w:bodyDiv w:val="1"/>
      <w:marLeft w:val="0"/>
      <w:marRight w:val="0"/>
      <w:marTop w:val="0"/>
      <w:marBottom w:val="0"/>
      <w:divBdr>
        <w:top w:val="none" w:sz="0" w:space="0" w:color="auto"/>
        <w:left w:val="none" w:sz="0" w:space="0" w:color="auto"/>
        <w:bottom w:val="none" w:sz="0" w:space="0" w:color="auto"/>
        <w:right w:val="none" w:sz="0" w:space="0" w:color="auto"/>
      </w:divBdr>
    </w:div>
    <w:div w:id="1035469588">
      <w:bodyDiv w:val="1"/>
      <w:marLeft w:val="0"/>
      <w:marRight w:val="0"/>
      <w:marTop w:val="0"/>
      <w:marBottom w:val="0"/>
      <w:divBdr>
        <w:top w:val="none" w:sz="0" w:space="0" w:color="auto"/>
        <w:left w:val="none" w:sz="0" w:space="0" w:color="auto"/>
        <w:bottom w:val="none" w:sz="0" w:space="0" w:color="auto"/>
        <w:right w:val="none" w:sz="0" w:space="0" w:color="auto"/>
      </w:divBdr>
    </w:div>
    <w:div w:id="1035888422">
      <w:bodyDiv w:val="1"/>
      <w:marLeft w:val="0"/>
      <w:marRight w:val="0"/>
      <w:marTop w:val="0"/>
      <w:marBottom w:val="0"/>
      <w:divBdr>
        <w:top w:val="none" w:sz="0" w:space="0" w:color="auto"/>
        <w:left w:val="none" w:sz="0" w:space="0" w:color="auto"/>
        <w:bottom w:val="none" w:sz="0" w:space="0" w:color="auto"/>
        <w:right w:val="none" w:sz="0" w:space="0" w:color="auto"/>
      </w:divBdr>
    </w:div>
    <w:div w:id="1037585148">
      <w:bodyDiv w:val="1"/>
      <w:marLeft w:val="0"/>
      <w:marRight w:val="0"/>
      <w:marTop w:val="0"/>
      <w:marBottom w:val="0"/>
      <w:divBdr>
        <w:top w:val="none" w:sz="0" w:space="0" w:color="auto"/>
        <w:left w:val="none" w:sz="0" w:space="0" w:color="auto"/>
        <w:bottom w:val="none" w:sz="0" w:space="0" w:color="auto"/>
        <w:right w:val="none" w:sz="0" w:space="0" w:color="auto"/>
      </w:divBdr>
    </w:div>
    <w:div w:id="1038974638">
      <w:bodyDiv w:val="1"/>
      <w:marLeft w:val="0"/>
      <w:marRight w:val="0"/>
      <w:marTop w:val="0"/>
      <w:marBottom w:val="0"/>
      <w:divBdr>
        <w:top w:val="none" w:sz="0" w:space="0" w:color="auto"/>
        <w:left w:val="none" w:sz="0" w:space="0" w:color="auto"/>
        <w:bottom w:val="none" w:sz="0" w:space="0" w:color="auto"/>
        <w:right w:val="none" w:sz="0" w:space="0" w:color="auto"/>
      </w:divBdr>
    </w:div>
    <w:div w:id="1042094768">
      <w:bodyDiv w:val="1"/>
      <w:marLeft w:val="0"/>
      <w:marRight w:val="0"/>
      <w:marTop w:val="0"/>
      <w:marBottom w:val="0"/>
      <w:divBdr>
        <w:top w:val="none" w:sz="0" w:space="0" w:color="auto"/>
        <w:left w:val="none" w:sz="0" w:space="0" w:color="auto"/>
        <w:bottom w:val="none" w:sz="0" w:space="0" w:color="auto"/>
        <w:right w:val="none" w:sz="0" w:space="0" w:color="auto"/>
      </w:divBdr>
    </w:div>
    <w:div w:id="1042440451">
      <w:bodyDiv w:val="1"/>
      <w:marLeft w:val="0"/>
      <w:marRight w:val="0"/>
      <w:marTop w:val="0"/>
      <w:marBottom w:val="0"/>
      <w:divBdr>
        <w:top w:val="none" w:sz="0" w:space="0" w:color="auto"/>
        <w:left w:val="none" w:sz="0" w:space="0" w:color="auto"/>
        <w:bottom w:val="none" w:sz="0" w:space="0" w:color="auto"/>
        <w:right w:val="none" w:sz="0" w:space="0" w:color="auto"/>
      </w:divBdr>
    </w:div>
    <w:div w:id="1044326166">
      <w:bodyDiv w:val="1"/>
      <w:marLeft w:val="0"/>
      <w:marRight w:val="0"/>
      <w:marTop w:val="0"/>
      <w:marBottom w:val="0"/>
      <w:divBdr>
        <w:top w:val="none" w:sz="0" w:space="0" w:color="auto"/>
        <w:left w:val="none" w:sz="0" w:space="0" w:color="auto"/>
        <w:bottom w:val="none" w:sz="0" w:space="0" w:color="auto"/>
        <w:right w:val="none" w:sz="0" w:space="0" w:color="auto"/>
      </w:divBdr>
    </w:div>
    <w:div w:id="1046641356">
      <w:bodyDiv w:val="1"/>
      <w:marLeft w:val="0"/>
      <w:marRight w:val="0"/>
      <w:marTop w:val="0"/>
      <w:marBottom w:val="0"/>
      <w:divBdr>
        <w:top w:val="none" w:sz="0" w:space="0" w:color="auto"/>
        <w:left w:val="none" w:sz="0" w:space="0" w:color="auto"/>
        <w:bottom w:val="none" w:sz="0" w:space="0" w:color="auto"/>
        <w:right w:val="none" w:sz="0" w:space="0" w:color="auto"/>
      </w:divBdr>
    </w:div>
    <w:div w:id="1050106172">
      <w:bodyDiv w:val="1"/>
      <w:marLeft w:val="0"/>
      <w:marRight w:val="0"/>
      <w:marTop w:val="0"/>
      <w:marBottom w:val="0"/>
      <w:divBdr>
        <w:top w:val="none" w:sz="0" w:space="0" w:color="auto"/>
        <w:left w:val="none" w:sz="0" w:space="0" w:color="auto"/>
        <w:bottom w:val="none" w:sz="0" w:space="0" w:color="auto"/>
        <w:right w:val="none" w:sz="0" w:space="0" w:color="auto"/>
      </w:divBdr>
    </w:div>
    <w:div w:id="1052652010">
      <w:bodyDiv w:val="1"/>
      <w:marLeft w:val="0"/>
      <w:marRight w:val="0"/>
      <w:marTop w:val="0"/>
      <w:marBottom w:val="0"/>
      <w:divBdr>
        <w:top w:val="none" w:sz="0" w:space="0" w:color="auto"/>
        <w:left w:val="none" w:sz="0" w:space="0" w:color="auto"/>
        <w:bottom w:val="none" w:sz="0" w:space="0" w:color="auto"/>
        <w:right w:val="none" w:sz="0" w:space="0" w:color="auto"/>
      </w:divBdr>
    </w:div>
    <w:div w:id="1054113188">
      <w:bodyDiv w:val="1"/>
      <w:marLeft w:val="0"/>
      <w:marRight w:val="0"/>
      <w:marTop w:val="0"/>
      <w:marBottom w:val="0"/>
      <w:divBdr>
        <w:top w:val="none" w:sz="0" w:space="0" w:color="auto"/>
        <w:left w:val="none" w:sz="0" w:space="0" w:color="auto"/>
        <w:bottom w:val="none" w:sz="0" w:space="0" w:color="auto"/>
        <w:right w:val="none" w:sz="0" w:space="0" w:color="auto"/>
      </w:divBdr>
    </w:div>
    <w:div w:id="1054234593">
      <w:bodyDiv w:val="1"/>
      <w:marLeft w:val="0"/>
      <w:marRight w:val="0"/>
      <w:marTop w:val="0"/>
      <w:marBottom w:val="0"/>
      <w:divBdr>
        <w:top w:val="none" w:sz="0" w:space="0" w:color="auto"/>
        <w:left w:val="none" w:sz="0" w:space="0" w:color="auto"/>
        <w:bottom w:val="none" w:sz="0" w:space="0" w:color="auto"/>
        <w:right w:val="none" w:sz="0" w:space="0" w:color="auto"/>
      </w:divBdr>
    </w:div>
    <w:div w:id="1054505256">
      <w:bodyDiv w:val="1"/>
      <w:marLeft w:val="0"/>
      <w:marRight w:val="0"/>
      <w:marTop w:val="0"/>
      <w:marBottom w:val="0"/>
      <w:divBdr>
        <w:top w:val="none" w:sz="0" w:space="0" w:color="auto"/>
        <w:left w:val="none" w:sz="0" w:space="0" w:color="auto"/>
        <w:bottom w:val="none" w:sz="0" w:space="0" w:color="auto"/>
        <w:right w:val="none" w:sz="0" w:space="0" w:color="auto"/>
      </w:divBdr>
    </w:div>
    <w:div w:id="1056441337">
      <w:bodyDiv w:val="1"/>
      <w:marLeft w:val="0"/>
      <w:marRight w:val="0"/>
      <w:marTop w:val="0"/>
      <w:marBottom w:val="0"/>
      <w:divBdr>
        <w:top w:val="none" w:sz="0" w:space="0" w:color="auto"/>
        <w:left w:val="none" w:sz="0" w:space="0" w:color="auto"/>
        <w:bottom w:val="none" w:sz="0" w:space="0" w:color="auto"/>
        <w:right w:val="none" w:sz="0" w:space="0" w:color="auto"/>
      </w:divBdr>
    </w:div>
    <w:div w:id="1058210056">
      <w:bodyDiv w:val="1"/>
      <w:marLeft w:val="0"/>
      <w:marRight w:val="0"/>
      <w:marTop w:val="0"/>
      <w:marBottom w:val="0"/>
      <w:divBdr>
        <w:top w:val="none" w:sz="0" w:space="0" w:color="auto"/>
        <w:left w:val="none" w:sz="0" w:space="0" w:color="auto"/>
        <w:bottom w:val="none" w:sz="0" w:space="0" w:color="auto"/>
        <w:right w:val="none" w:sz="0" w:space="0" w:color="auto"/>
      </w:divBdr>
    </w:div>
    <w:div w:id="1058283686">
      <w:bodyDiv w:val="1"/>
      <w:marLeft w:val="0"/>
      <w:marRight w:val="0"/>
      <w:marTop w:val="0"/>
      <w:marBottom w:val="0"/>
      <w:divBdr>
        <w:top w:val="none" w:sz="0" w:space="0" w:color="auto"/>
        <w:left w:val="none" w:sz="0" w:space="0" w:color="auto"/>
        <w:bottom w:val="none" w:sz="0" w:space="0" w:color="auto"/>
        <w:right w:val="none" w:sz="0" w:space="0" w:color="auto"/>
      </w:divBdr>
    </w:div>
    <w:div w:id="1058826503">
      <w:bodyDiv w:val="1"/>
      <w:marLeft w:val="0"/>
      <w:marRight w:val="0"/>
      <w:marTop w:val="0"/>
      <w:marBottom w:val="0"/>
      <w:divBdr>
        <w:top w:val="none" w:sz="0" w:space="0" w:color="auto"/>
        <w:left w:val="none" w:sz="0" w:space="0" w:color="auto"/>
        <w:bottom w:val="none" w:sz="0" w:space="0" w:color="auto"/>
        <w:right w:val="none" w:sz="0" w:space="0" w:color="auto"/>
      </w:divBdr>
    </w:div>
    <w:div w:id="1058944542">
      <w:bodyDiv w:val="1"/>
      <w:marLeft w:val="0"/>
      <w:marRight w:val="0"/>
      <w:marTop w:val="0"/>
      <w:marBottom w:val="0"/>
      <w:divBdr>
        <w:top w:val="none" w:sz="0" w:space="0" w:color="auto"/>
        <w:left w:val="none" w:sz="0" w:space="0" w:color="auto"/>
        <w:bottom w:val="none" w:sz="0" w:space="0" w:color="auto"/>
        <w:right w:val="none" w:sz="0" w:space="0" w:color="auto"/>
      </w:divBdr>
    </w:div>
    <w:div w:id="1060443447">
      <w:bodyDiv w:val="1"/>
      <w:marLeft w:val="0"/>
      <w:marRight w:val="0"/>
      <w:marTop w:val="0"/>
      <w:marBottom w:val="0"/>
      <w:divBdr>
        <w:top w:val="none" w:sz="0" w:space="0" w:color="auto"/>
        <w:left w:val="none" w:sz="0" w:space="0" w:color="auto"/>
        <w:bottom w:val="none" w:sz="0" w:space="0" w:color="auto"/>
        <w:right w:val="none" w:sz="0" w:space="0" w:color="auto"/>
      </w:divBdr>
    </w:div>
    <w:div w:id="1060903606">
      <w:bodyDiv w:val="1"/>
      <w:marLeft w:val="0"/>
      <w:marRight w:val="0"/>
      <w:marTop w:val="0"/>
      <w:marBottom w:val="0"/>
      <w:divBdr>
        <w:top w:val="none" w:sz="0" w:space="0" w:color="auto"/>
        <w:left w:val="none" w:sz="0" w:space="0" w:color="auto"/>
        <w:bottom w:val="none" w:sz="0" w:space="0" w:color="auto"/>
        <w:right w:val="none" w:sz="0" w:space="0" w:color="auto"/>
      </w:divBdr>
    </w:div>
    <w:div w:id="1061171707">
      <w:bodyDiv w:val="1"/>
      <w:marLeft w:val="0"/>
      <w:marRight w:val="0"/>
      <w:marTop w:val="0"/>
      <w:marBottom w:val="0"/>
      <w:divBdr>
        <w:top w:val="none" w:sz="0" w:space="0" w:color="auto"/>
        <w:left w:val="none" w:sz="0" w:space="0" w:color="auto"/>
        <w:bottom w:val="none" w:sz="0" w:space="0" w:color="auto"/>
        <w:right w:val="none" w:sz="0" w:space="0" w:color="auto"/>
      </w:divBdr>
    </w:div>
    <w:div w:id="1064259974">
      <w:bodyDiv w:val="1"/>
      <w:marLeft w:val="0"/>
      <w:marRight w:val="0"/>
      <w:marTop w:val="0"/>
      <w:marBottom w:val="0"/>
      <w:divBdr>
        <w:top w:val="none" w:sz="0" w:space="0" w:color="auto"/>
        <w:left w:val="none" w:sz="0" w:space="0" w:color="auto"/>
        <w:bottom w:val="none" w:sz="0" w:space="0" w:color="auto"/>
        <w:right w:val="none" w:sz="0" w:space="0" w:color="auto"/>
      </w:divBdr>
    </w:div>
    <w:div w:id="1070690844">
      <w:bodyDiv w:val="1"/>
      <w:marLeft w:val="0"/>
      <w:marRight w:val="0"/>
      <w:marTop w:val="0"/>
      <w:marBottom w:val="0"/>
      <w:divBdr>
        <w:top w:val="none" w:sz="0" w:space="0" w:color="auto"/>
        <w:left w:val="none" w:sz="0" w:space="0" w:color="auto"/>
        <w:bottom w:val="none" w:sz="0" w:space="0" w:color="auto"/>
        <w:right w:val="none" w:sz="0" w:space="0" w:color="auto"/>
      </w:divBdr>
    </w:div>
    <w:div w:id="1071194752">
      <w:bodyDiv w:val="1"/>
      <w:marLeft w:val="0"/>
      <w:marRight w:val="0"/>
      <w:marTop w:val="0"/>
      <w:marBottom w:val="0"/>
      <w:divBdr>
        <w:top w:val="none" w:sz="0" w:space="0" w:color="auto"/>
        <w:left w:val="none" w:sz="0" w:space="0" w:color="auto"/>
        <w:bottom w:val="none" w:sz="0" w:space="0" w:color="auto"/>
        <w:right w:val="none" w:sz="0" w:space="0" w:color="auto"/>
      </w:divBdr>
    </w:div>
    <w:div w:id="1071467342">
      <w:bodyDiv w:val="1"/>
      <w:marLeft w:val="0"/>
      <w:marRight w:val="0"/>
      <w:marTop w:val="0"/>
      <w:marBottom w:val="0"/>
      <w:divBdr>
        <w:top w:val="none" w:sz="0" w:space="0" w:color="auto"/>
        <w:left w:val="none" w:sz="0" w:space="0" w:color="auto"/>
        <w:bottom w:val="none" w:sz="0" w:space="0" w:color="auto"/>
        <w:right w:val="none" w:sz="0" w:space="0" w:color="auto"/>
      </w:divBdr>
    </w:div>
    <w:div w:id="1072242416">
      <w:bodyDiv w:val="1"/>
      <w:marLeft w:val="0"/>
      <w:marRight w:val="0"/>
      <w:marTop w:val="0"/>
      <w:marBottom w:val="0"/>
      <w:divBdr>
        <w:top w:val="none" w:sz="0" w:space="0" w:color="auto"/>
        <w:left w:val="none" w:sz="0" w:space="0" w:color="auto"/>
        <w:bottom w:val="none" w:sz="0" w:space="0" w:color="auto"/>
        <w:right w:val="none" w:sz="0" w:space="0" w:color="auto"/>
      </w:divBdr>
    </w:div>
    <w:div w:id="1073700514">
      <w:bodyDiv w:val="1"/>
      <w:marLeft w:val="0"/>
      <w:marRight w:val="0"/>
      <w:marTop w:val="0"/>
      <w:marBottom w:val="0"/>
      <w:divBdr>
        <w:top w:val="none" w:sz="0" w:space="0" w:color="auto"/>
        <w:left w:val="none" w:sz="0" w:space="0" w:color="auto"/>
        <w:bottom w:val="none" w:sz="0" w:space="0" w:color="auto"/>
        <w:right w:val="none" w:sz="0" w:space="0" w:color="auto"/>
      </w:divBdr>
    </w:div>
    <w:div w:id="1074543809">
      <w:bodyDiv w:val="1"/>
      <w:marLeft w:val="0"/>
      <w:marRight w:val="0"/>
      <w:marTop w:val="0"/>
      <w:marBottom w:val="0"/>
      <w:divBdr>
        <w:top w:val="none" w:sz="0" w:space="0" w:color="auto"/>
        <w:left w:val="none" w:sz="0" w:space="0" w:color="auto"/>
        <w:bottom w:val="none" w:sz="0" w:space="0" w:color="auto"/>
        <w:right w:val="none" w:sz="0" w:space="0" w:color="auto"/>
      </w:divBdr>
    </w:div>
    <w:div w:id="1075710631">
      <w:bodyDiv w:val="1"/>
      <w:marLeft w:val="0"/>
      <w:marRight w:val="0"/>
      <w:marTop w:val="0"/>
      <w:marBottom w:val="0"/>
      <w:divBdr>
        <w:top w:val="none" w:sz="0" w:space="0" w:color="auto"/>
        <w:left w:val="none" w:sz="0" w:space="0" w:color="auto"/>
        <w:bottom w:val="none" w:sz="0" w:space="0" w:color="auto"/>
        <w:right w:val="none" w:sz="0" w:space="0" w:color="auto"/>
      </w:divBdr>
    </w:div>
    <w:div w:id="1077018825">
      <w:bodyDiv w:val="1"/>
      <w:marLeft w:val="0"/>
      <w:marRight w:val="0"/>
      <w:marTop w:val="0"/>
      <w:marBottom w:val="0"/>
      <w:divBdr>
        <w:top w:val="none" w:sz="0" w:space="0" w:color="auto"/>
        <w:left w:val="none" w:sz="0" w:space="0" w:color="auto"/>
        <w:bottom w:val="none" w:sz="0" w:space="0" w:color="auto"/>
        <w:right w:val="none" w:sz="0" w:space="0" w:color="auto"/>
      </w:divBdr>
    </w:div>
    <w:div w:id="1077023386">
      <w:bodyDiv w:val="1"/>
      <w:marLeft w:val="0"/>
      <w:marRight w:val="0"/>
      <w:marTop w:val="0"/>
      <w:marBottom w:val="0"/>
      <w:divBdr>
        <w:top w:val="none" w:sz="0" w:space="0" w:color="auto"/>
        <w:left w:val="none" w:sz="0" w:space="0" w:color="auto"/>
        <w:bottom w:val="none" w:sz="0" w:space="0" w:color="auto"/>
        <w:right w:val="none" w:sz="0" w:space="0" w:color="auto"/>
      </w:divBdr>
    </w:div>
    <w:div w:id="1079134301">
      <w:bodyDiv w:val="1"/>
      <w:marLeft w:val="0"/>
      <w:marRight w:val="0"/>
      <w:marTop w:val="0"/>
      <w:marBottom w:val="0"/>
      <w:divBdr>
        <w:top w:val="none" w:sz="0" w:space="0" w:color="auto"/>
        <w:left w:val="none" w:sz="0" w:space="0" w:color="auto"/>
        <w:bottom w:val="none" w:sz="0" w:space="0" w:color="auto"/>
        <w:right w:val="none" w:sz="0" w:space="0" w:color="auto"/>
      </w:divBdr>
    </w:div>
    <w:div w:id="1079644224">
      <w:bodyDiv w:val="1"/>
      <w:marLeft w:val="0"/>
      <w:marRight w:val="0"/>
      <w:marTop w:val="0"/>
      <w:marBottom w:val="0"/>
      <w:divBdr>
        <w:top w:val="none" w:sz="0" w:space="0" w:color="auto"/>
        <w:left w:val="none" w:sz="0" w:space="0" w:color="auto"/>
        <w:bottom w:val="none" w:sz="0" w:space="0" w:color="auto"/>
        <w:right w:val="none" w:sz="0" w:space="0" w:color="auto"/>
      </w:divBdr>
    </w:div>
    <w:div w:id="1084259425">
      <w:bodyDiv w:val="1"/>
      <w:marLeft w:val="0"/>
      <w:marRight w:val="0"/>
      <w:marTop w:val="0"/>
      <w:marBottom w:val="0"/>
      <w:divBdr>
        <w:top w:val="none" w:sz="0" w:space="0" w:color="auto"/>
        <w:left w:val="none" w:sz="0" w:space="0" w:color="auto"/>
        <w:bottom w:val="none" w:sz="0" w:space="0" w:color="auto"/>
        <w:right w:val="none" w:sz="0" w:space="0" w:color="auto"/>
      </w:divBdr>
    </w:div>
    <w:div w:id="1085223898">
      <w:bodyDiv w:val="1"/>
      <w:marLeft w:val="0"/>
      <w:marRight w:val="0"/>
      <w:marTop w:val="0"/>
      <w:marBottom w:val="0"/>
      <w:divBdr>
        <w:top w:val="none" w:sz="0" w:space="0" w:color="auto"/>
        <w:left w:val="none" w:sz="0" w:space="0" w:color="auto"/>
        <w:bottom w:val="none" w:sz="0" w:space="0" w:color="auto"/>
        <w:right w:val="none" w:sz="0" w:space="0" w:color="auto"/>
      </w:divBdr>
    </w:div>
    <w:div w:id="1086269593">
      <w:bodyDiv w:val="1"/>
      <w:marLeft w:val="0"/>
      <w:marRight w:val="0"/>
      <w:marTop w:val="0"/>
      <w:marBottom w:val="0"/>
      <w:divBdr>
        <w:top w:val="none" w:sz="0" w:space="0" w:color="auto"/>
        <w:left w:val="none" w:sz="0" w:space="0" w:color="auto"/>
        <w:bottom w:val="none" w:sz="0" w:space="0" w:color="auto"/>
        <w:right w:val="none" w:sz="0" w:space="0" w:color="auto"/>
      </w:divBdr>
    </w:div>
    <w:div w:id="1086346126">
      <w:bodyDiv w:val="1"/>
      <w:marLeft w:val="0"/>
      <w:marRight w:val="0"/>
      <w:marTop w:val="0"/>
      <w:marBottom w:val="0"/>
      <w:divBdr>
        <w:top w:val="none" w:sz="0" w:space="0" w:color="auto"/>
        <w:left w:val="none" w:sz="0" w:space="0" w:color="auto"/>
        <w:bottom w:val="none" w:sz="0" w:space="0" w:color="auto"/>
        <w:right w:val="none" w:sz="0" w:space="0" w:color="auto"/>
      </w:divBdr>
    </w:div>
    <w:div w:id="1086918281">
      <w:bodyDiv w:val="1"/>
      <w:marLeft w:val="0"/>
      <w:marRight w:val="0"/>
      <w:marTop w:val="0"/>
      <w:marBottom w:val="0"/>
      <w:divBdr>
        <w:top w:val="none" w:sz="0" w:space="0" w:color="auto"/>
        <w:left w:val="none" w:sz="0" w:space="0" w:color="auto"/>
        <w:bottom w:val="none" w:sz="0" w:space="0" w:color="auto"/>
        <w:right w:val="none" w:sz="0" w:space="0" w:color="auto"/>
      </w:divBdr>
    </w:div>
    <w:div w:id="1088690736">
      <w:bodyDiv w:val="1"/>
      <w:marLeft w:val="0"/>
      <w:marRight w:val="0"/>
      <w:marTop w:val="0"/>
      <w:marBottom w:val="0"/>
      <w:divBdr>
        <w:top w:val="none" w:sz="0" w:space="0" w:color="auto"/>
        <w:left w:val="none" w:sz="0" w:space="0" w:color="auto"/>
        <w:bottom w:val="none" w:sz="0" w:space="0" w:color="auto"/>
        <w:right w:val="none" w:sz="0" w:space="0" w:color="auto"/>
      </w:divBdr>
    </w:div>
    <w:div w:id="1089621885">
      <w:bodyDiv w:val="1"/>
      <w:marLeft w:val="0"/>
      <w:marRight w:val="0"/>
      <w:marTop w:val="0"/>
      <w:marBottom w:val="0"/>
      <w:divBdr>
        <w:top w:val="none" w:sz="0" w:space="0" w:color="auto"/>
        <w:left w:val="none" w:sz="0" w:space="0" w:color="auto"/>
        <w:bottom w:val="none" w:sz="0" w:space="0" w:color="auto"/>
        <w:right w:val="none" w:sz="0" w:space="0" w:color="auto"/>
      </w:divBdr>
    </w:div>
    <w:div w:id="1090158168">
      <w:bodyDiv w:val="1"/>
      <w:marLeft w:val="0"/>
      <w:marRight w:val="0"/>
      <w:marTop w:val="0"/>
      <w:marBottom w:val="0"/>
      <w:divBdr>
        <w:top w:val="none" w:sz="0" w:space="0" w:color="auto"/>
        <w:left w:val="none" w:sz="0" w:space="0" w:color="auto"/>
        <w:bottom w:val="none" w:sz="0" w:space="0" w:color="auto"/>
        <w:right w:val="none" w:sz="0" w:space="0" w:color="auto"/>
      </w:divBdr>
    </w:div>
    <w:div w:id="1091194865">
      <w:bodyDiv w:val="1"/>
      <w:marLeft w:val="0"/>
      <w:marRight w:val="0"/>
      <w:marTop w:val="0"/>
      <w:marBottom w:val="0"/>
      <w:divBdr>
        <w:top w:val="none" w:sz="0" w:space="0" w:color="auto"/>
        <w:left w:val="none" w:sz="0" w:space="0" w:color="auto"/>
        <w:bottom w:val="none" w:sz="0" w:space="0" w:color="auto"/>
        <w:right w:val="none" w:sz="0" w:space="0" w:color="auto"/>
      </w:divBdr>
    </w:div>
    <w:div w:id="1092238915">
      <w:bodyDiv w:val="1"/>
      <w:marLeft w:val="0"/>
      <w:marRight w:val="0"/>
      <w:marTop w:val="0"/>
      <w:marBottom w:val="0"/>
      <w:divBdr>
        <w:top w:val="none" w:sz="0" w:space="0" w:color="auto"/>
        <w:left w:val="none" w:sz="0" w:space="0" w:color="auto"/>
        <w:bottom w:val="none" w:sz="0" w:space="0" w:color="auto"/>
        <w:right w:val="none" w:sz="0" w:space="0" w:color="auto"/>
      </w:divBdr>
    </w:div>
    <w:div w:id="1095633894">
      <w:bodyDiv w:val="1"/>
      <w:marLeft w:val="0"/>
      <w:marRight w:val="0"/>
      <w:marTop w:val="0"/>
      <w:marBottom w:val="0"/>
      <w:divBdr>
        <w:top w:val="none" w:sz="0" w:space="0" w:color="auto"/>
        <w:left w:val="none" w:sz="0" w:space="0" w:color="auto"/>
        <w:bottom w:val="none" w:sz="0" w:space="0" w:color="auto"/>
        <w:right w:val="none" w:sz="0" w:space="0" w:color="auto"/>
      </w:divBdr>
    </w:div>
    <w:div w:id="1096632040">
      <w:bodyDiv w:val="1"/>
      <w:marLeft w:val="0"/>
      <w:marRight w:val="0"/>
      <w:marTop w:val="0"/>
      <w:marBottom w:val="0"/>
      <w:divBdr>
        <w:top w:val="none" w:sz="0" w:space="0" w:color="auto"/>
        <w:left w:val="none" w:sz="0" w:space="0" w:color="auto"/>
        <w:bottom w:val="none" w:sz="0" w:space="0" w:color="auto"/>
        <w:right w:val="none" w:sz="0" w:space="0" w:color="auto"/>
      </w:divBdr>
    </w:div>
    <w:div w:id="1097291086">
      <w:bodyDiv w:val="1"/>
      <w:marLeft w:val="0"/>
      <w:marRight w:val="0"/>
      <w:marTop w:val="0"/>
      <w:marBottom w:val="0"/>
      <w:divBdr>
        <w:top w:val="none" w:sz="0" w:space="0" w:color="auto"/>
        <w:left w:val="none" w:sz="0" w:space="0" w:color="auto"/>
        <w:bottom w:val="none" w:sz="0" w:space="0" w:color="auto"/>
        <w:right w:val="none" w:sz="0" w:space="0" w:color="auto"/>
      </w:divBdr>
    </w:div>
    <w:div w:id="1102068177">
      <w:bodyDiv w:val="1"/>
      <w:marLeft w:val="0"/>
      <w:marRight w:val="0"/>
      <w:marTop w:val="0"/>
      <w:marBottom w:val="0"/>
      <w:divBdr>
        <w:top w:val="none" w:sz="0" w:space="0" w:color="auto"/>
        <w:left w:val="none" w:sz="0" w:space="0" w:color="auto"/>
        <w:bottom w:val="none" w:sz="0" w:space="0" w:color="auto"/>
        <w:right w:val="none" w:sz="0" w:space="0" w:color="auto"/>
      </w:divBdr>
    </w:div>
    <w:div w:id="1102187438">
      <w:bodyDiv w:val="1"/>
      <w:marLeft w:val="0"/>
      <w:marRight w:val="0"/>
      <w:marTop w:val="0"/>
      <w:marBottom w:val="0"/>
      <w:divBdr>
        <w:top w:val="none" w:sz="0" w:space="0" w:color="auto"/>
        <w:left w:val="none" w:sz="0" w:space="0" w:color="auto"/>
        <w:bottom w:val="none" w:sz="0" w:space="0" w:color="auto"/>
        <w:right w:val="none" w:sz="0" w:space="0" w:color="auto"/>
      </w:divBdr>
    </w:div>
    <w:div w:id="1102188197">
      <w:bodyDiv w:val="1"/>
      <w:marLeft w:val="0"/>
      <w:marRight w:val="0"/>
      <w:marTop w:val="0"/>
      <w:marBottom w:val="0"/>
      <w:divBdr>
        <w:top w:val="none" w:sz="0" w:space="0" w:color="auto"/>
        <w:left w:val="none" w:sz="0" w:space="0" w:color="auto"/>
        <w:bottom w:val="none" w:sz="0" w:space="0" w:color="auto"/>
        <w:right w:val="none" w:sz="0" w:space="0" w:color="auto"/>
      </w:divBdr>
    </w:div>
    <w:div w:id="1102459860">
      <w:bodyDiv w:val="1"/>
      <w:marLeft w:val="0"/>
      <w:marRight w:val="0"/>
      <w:marTop w:val="0"/>
      <w:marBottom w:val="0"/>
      <w:divBdr>
        <w:top w:val="none" w:sz="0" w:space="0" w:color="auto"/>
        <w:left w:val="none" w:sz="0" w:space="0" w:color="auto"/>
        <w:bottom w:val="none" w:sz="0" w:space="0" w:color="auto"/>
        <w:right w:val="none" w:sz="0" w:space="0" w:color="auto"/>
      </w:divBdr>
    </w:div>
    <w:div w:id="1103190869">
      <w:bodyDiv w:val="1"/>
      <w:marLeft w:val="0"/>
      <w:marRight w:val="0"/>
      <w:marTop w:val="0"/>
      <w:marBottom w:val="0"/>
      <w:divBdr>
        <w:top w:val="none" w:sz="0" w:space="0" w:color="auto"/>
        <w:left w:val="none" w:sz="0" w:space="0" w:color="auto"/>
        <w:bottom w:val="none" w:sz="0" w:space="0" w:color="auto"/>
        <w:right w:val="none" w:sz="0" w:space="0" w:color="auto"/>
      </w:divBdr>
    </w:div>
    <w:div w:id="1104498262">
      <w:bodyDiv w:val="1"/>
      <w:marLeft w:val="0"/>
      <w:marRight w:val="0"/>
      <w:marTop w:val="0"/>
      <w:marBottom w:val="0"/>
      <w:divBdr>
        <w:top w:val="none" w:sz="0" w:space="0" w:color="auto"/>
        <w:left w:val="none" w:sz="0" w:space="0" w:color="auto"/>
        <w:bottom w:val="none" w:sz="0" w:space="0" w:color="auto"/>
        <w:right w:val="none" w:sz="0" w:space="0" w:color="auto"/>
      </w:divBdr>
    </w:div>
    <w:div w:id="1105154861">
      <w:bodyDiv w:val="1"/>
      <w:marLeft w:val="0"/>
      <w:marRight w:val="0"/>
      <w:marTop w:val="0"/>
      <w:marBottom w:val="0"/>
      <w:divBdr>
        <w:top w:val="none" w:sz="0" w:space="0" w:color="auto"/>
        <w:left w:val="none" w:sz="0" w:space="0" w:color="auto"/>
        <w:bottom w:val="none" w:sz="0" w:space="0" w:color="auto"/>
        <w:right w:val="none" w:sz="0" w:space="0" w:color="auto"/>
      </w:divBdr>
    </w:div>
    <w:div w:id="1106776948">
      <w:bodyDiv w:val="1"/>
      <w:marLeft w:val="0"/>
      <w:marRight w:val="0"/>
      <w:marTop w:val="0"/>
      <w:marBottom w:val="0"/>
      <w:divBdr>
        <w:top w:val="none" w:sz="0" w:space="0" w:color="auto"/>
        <w:left w:val="none" w:sz="0" w:space="0" w:color="auto"/>
        <w:bottom w:val="none" w:sz="0" w:space="0" w:color="auto"/>
        <w:right w:val="none" w:sz="0" w:space="0" w:color="auto"/>
      </w:divBdr>
    </w:div>
    <w:div w:id="1107700393">
      <w:bodyDiv w:val="1"/>
      <w:marLeft w:val="0"/>
      <w:marRight w:val="0"/>
      <w:marTop w:val="0"/>
      <w:marBottom w:val="0"/>
      <w:divBdr>
        <w:top w:val="none" w:sz="0" w:space="0" w:color="auto"/>
        <w:left w:val="none" w:sz="0" w:space="0" w:color="auto"/>
        <w:bottom w:val="none" w:sz="0" w:space="0" w:color="auto"/>
        <w:right w:val="none" w:sz="0" w:space="0" w:color="auto"/>
      </w:divBdr>
    </w:div>
    <w:div w:id="1109006586">
      <w:bodyDiv w:val="1"/>
      <w:marLeft w:val="0"/>
      <w:marRight w:val="0"/>
      <w:marTop w:val="0"/>
      <w:marBottom w:val="0"/>
      <w:divBdr>
        <w:top w:val="none" w:sz="0" w:space="0" w:color="auto"/>
        <w:left w:val="none" w:sz="0" w:space="0" w:color="auto"/>
        <w:bottom w:val="none" w:sz="0" w:space="0" w:color="auto"/>
        <w:right w:val="none" w:sz="0" w:space="0" w:color="auto"/>
      </w:divBdr>
    </w:div>
    <w:div w:id="1110275619">
      <w:bodyDiv w:val="1"/>
      <w:marLeft w:val="0"/>
      <w:marRight w:val="0"/>
      <w:marTop w:val="0"/>
      <w:marBottom w:val="0"/>
      <w:divBdr>
        <w:top w:val="none" w:sz="0" w:space="0" w:color="auto"/>
        <w:left w:val="none" w:sz="0" w:space="0" w:color="auto"/>
        <w:bottom w:val="none" w:sz="0" w:space="0" w:color="auto"/>
        <w:right w:val="none" w:sz="0" w:space="0" w:color="auto"/>
      </w:divBdr>
    </w:div>
    <w:div w:id="1110782003">
      <w:bodyDiv w:val="1"/>
      <w:marLeft w:val="0"/>
      <w:marRight w:val="0"/>
      <w:marTop w:val="0"/>
      <w:marBottom w:val="0"/>
      <w:divBdr>
        <w:top w:val="none" w:sz="0" w:space="0" w:color="auto"/>
        <w:left w:val="none" w:sz="0" w:space="0" w:color="auto"/>
        <w:bottom w:val="none" w:sz="0" w:space="0" w:color="auto"/>
        <w:right w:val="none" w:sz="0" w:space="0" w:color="auto"/>
      </w:divBdr>
    </w:div>
    <w:div w:id="1111508204">
      <w:bodyDiv w:val="1"/>
      <w:marLeft w:val="0"/>
      <w:marRight w:val="0"/>
      <w:marTop w:val="0"/>
      <w:marBottom w:val="0"/>
      <w:divBdr>
        <w:top w:val="none" w:sz="0" w:space="0" w:color="auto"/>
        <w:left w:val="none" w:sz="0" w:space="0" w:color="auto"/>
        <w:bottom w:val="none" w:sz="0" w:space="0" w:color="auto"/>
        <w:right w:val="none" w:sz="0" w:space="0" w:color="auto"/>
      </w:divBdr>
    </w:div>
    <w:div w:id="1112749214">
      <w:bodyDiv w:val="1"/>
      <w:marLeft w:val="0"/>
      <w:marRight w:val="0"/>
      <w:marTop w:val="0"/>
      <w:marBottom w:val="0"/>
      <w:divBdr>
        <w:top w:val="none" w:sz="0" w:space="0" w:color="auto"/>
        <w:left w:val="none" w:sz="0" w:space="0" w:color="auto"/>
        <w:bottom w:val="none" w:sz="0" w:space="0" w:color="auto"/>
        <w:right w:val="none" w:sz="0" w:space="0" w:color="auto"/>
      </w:divBdr>
    </w:div>
    <w:div w:id="1113138495">
      <w:bodyDiv w:val="1"/>
      <w:marLeft w:val="0"/>
      <w:marRight w:val="0"/>
      <w:marTop w:val="0"/>
      <w:marBottom w:val="0"/>
      <w:divBdr>
        <w:top w:val="none" w:sz="0" w:space="0" w:color="auto"/>
        <w:left w:val="none" w:sz="0" w:space="0" w:color="auto"/>
        <w:bottom w:val="none" w:sz="0" w:space="0" w:color="auto"/>
        <w:right w:val="none" w:sz="0" w:space="0" w:color="auto"/>
      </w:divBdr>
    </w:div>
    <w:div w:id="1113522879">
      <w:bodyDiv w:val="1"/>
      <w:marLeft w:val="0"/>
      <w:marRight w:val="0"/>
      <w:marTop w:val="0"/>
      <w:marBottom w:val="0"/>
      <w:divBdr>
        <w:top w:val="none" w:sz="0" w:space="0" w:color="auto"/>
        <w:left w:val="none" w:sz="0" w:space="0" w:color="auto"/>
        <w:bottom w:val="none" w:sz="0" w:space="0" w:color="auto"/>
        <w:right w:val="none" w:sz="0" w:space="0" w:color="auto"/>
      </w:divBdr>
    </w:div>
    <w:div w:id="1114986424">
      <w:bodyDiv w:val="1"/>
      <w:marLeft w:val="0"/>
      <w:marRight w:val="0"/>
      <w:marTop w:val="0"/>
      <w:marBottom w:val="0"/>
      <w:divBdr>
        <w:top w:val="none" w:sz="0" w:space="0" w:color="auto"/>
        <w:left w:val="none" w:sz="0" w:space="0" w:color="auto"/>
        <w:bottom w:val="none" w:sz="0" w:space="0" w:color="auto"/>
        <w:right w:val="none" w:sz="0" w:space="0" w:color="auto"/>
      </w:divBdr>
    </w:div>
    <w:div w:id="1115321957">
      <w:bodyDiv w:val="1"/>
      <w:marLeft w:val="0"/>
      <w:marRight w:val="0"/>
      <w:marTop w:val="0"/>
      <w:marBottom w:val="0"/>
      <w:divBdr>
        <w:top w:val="none" w:sz="0" w:space="0" w:color="auto"/>
        <w:left w:val="none" w:sz="0" w:space="0" w:color="auto"/>
        <w:bottom w:val="none" w:sz="0" w:space="0" w:color="auto"/>
        <w:right w:val="none" w:sz="0" w:space="0" w:color="auto"/>
      </w:divBdr>
    </w:div>
    <w:div w:id="1116144724">
      <w:bodyDiv w:val="1"/>
      <w:marLeft w:val="0"/>
      <w:marRight w:val="0"/>
      <w:marTop w:val="0"/>
      <w:marBottom w:val="0"/>
      <w:divBdr>
        <w:top w:val="none" w:sz="0" w:space="0" w:color="auto"/>
        <w:left w:val="none" w:sz="0" w:space="0" w:color="auto"/>
        <w:bottom w:val="none" w:sz="0" w:space="0" w:color="auto"/>
        <w:right w:val="none" w:sz="0" w:space="0" w:color="auto"/>
      </w:divBdr>
    </w:div>
    <w:div w:id="1117868429">
      <w:bodyDiv w:val="1"/>
      <w:marLeft w:val="0"/>
      <w:marRight w:val="0"/>
      <w:marTop w:val="0"/>
      <w:marBottom w:val="0"/>
      <w:divBdr>
        <w:top w:val="none" w:sz="0" w:space="0" w:color="auto"/>
        <w:left w:val="none" w:sz="0" w:space="0" w:color="auto"/>
        <w:bottom w:val="none" w:sz="0" w:space="0" w:color="auto"/>
        <w:right w:val="none" w:sz="0" w:space="0" w:color="auto"/>
      </w:divBdr>
    </w:div>
    <w:div w:id="1118649094">
      <w:bodyDiv w:val="1"/>
      <w:marLeft w:val="0"/>
      <w:marRight w:val="0"/>
      <w:marTop w:val="0"/>
      <w:marBottom w:val="0"/>
      <w:divBdr>
        <w:top w:val="none" w:sz="0" w:space="0" w:color="auto"/>
        <w:left w:val="none" w:sz="0" w:space="0" w:color="auto"/>
        <w:bottom w:val="none" w:sz="0" w:space="0" w:color="auto"/>
        <w:right w:val="none" w:sz="0" w:space="0" w:color="auto"/>
      </w:divBdr>
    </w:div>
    <w:div w:id="1118791326">
      <w:bodyDiv w:val="1"/>
      <w:marLeft w:val="0"/>
      <w:marRight w:val="0"/>
      <w:marTop w:val="0"/>
      <w:marBottom w:val="0"/>
      <w:divBdr>
        <w:top w:val="none" w:sz="0" w:space="0" w:color="auto"/>
        <w:left w:val="none" w:sz="0" w:space="0" w:color="auto"/>
        <w:bottom w:val="none" w:sz="0" w:space="0" w:color="auto"/>
        <w:right w:val="none" w:sz="0" w:space="0" w:color="auto"/>
      </w:divBdr>
    </w:div>
    <w:div w:id="1119255125">
      <w:bodyDiv w:val="1"/>
      <w:marLeft w:val="0"/>
      <w:marRight w:val="0"/>
      <w:marTop w:val="0"/>
      <w:marBottom w:val="0"/>
      <w:divBdr>
        <w:top w:val="none" w:sz="0" w:space="0" w:color="auto"/>
        <w:left w:val="none" w:sz="0" w:space="0" w:color="auto"/>
        <w:bottom w:val="none" w:sz="0" w:space="0" w:color="auto"/>
        <w:right w:val="none" w:sz="0" w:space="0" w:color="auto"/>
      </w:divBdr>
    </w:div>
    <w:div w:id="1119646170">
      <w:bodyDiv w:val="1"/>
      <w:marLeft w:val="0"/>
      <w:marRight w:val="0"/>
      <w:marTop w:val="0"/>
      <w:marBottom w:val="0"/>
      <w:divBdr>
        <w:top w:val="none" w:sz="0" w:space="0" w:color="auto"/>
        <w:left w:val="none" w:sz="0" w:space="0" w:color="auto"/>
        <w:bottom w:val="none" w:sz="0" w:space="0" w:color="auto"/>
        <w:right w:val="none" w:sz="0" w:space="0" w:color="auto"/>
      </w:divBdr>
    </w:div>
    <w:div w:id="1120103499">
      <w:bodyDiv w:val="1"/>
      <w:marLeft w:val="0"/>
      <w:marRight w:val="0"/>
      <w:marTop w:val="0"/>
      <w:marBottom w:val="0"/>
      <w:divBdr>
        <w:top w:val="none" w:sz="0" w:space="0" w:color="auto"/>
        <w:left w:val="none" w:sz="0" w:space="0" w:color="auto"/>
        <w:bottom w:val="none" w:sz="0" w:space="0" w:color="auto"/>
        <w:right w:val="none" w:sz="0" w:space="0" w:color="auto"/>
      </w:divBdr>
    </w:div>
    <w:div w:id="1120487613">
      <w:bodyDiv w:val="1"/>
      <w:marLeft w:val="0"/>
      <w:marRight w:val="0"/>
      <w:marTop w:val="0"/>
      <w:marBottom w:val="0"/>
      <w:divBdr>
        <w:top w:val="none" w:sz="0" w:space="0" w:color="auto"/>
        <w:left w:val="none" w:sz="0" w:space="0" w:color="auto"/>
        <w:bottom w:val="none" w:sz="0" w:space="0" w:color="auto"/>
        <w:right w:val="none" w:sz="0" w:space="0" w:color="auto"/>
      </w:divBdr>
    </w:div>
    <w:div w:id="1120494369">
      <w:bodyDiv w:val="1"/>
      <w:marLeft w:val="0"/>
      <w:marRight w:val="0"/>
      <w:marTop w:val="0"/>
      <w:marBottom w:val="0"/>
      <w:divBdr>
        <w:top w:val="none" w:sz="0" w:space="0" w:color="auto"/>
        <w:left w:val="none" w:sz="0" w:space="0" w:color="auto"/>
        <w:bottom w:val="none" w:sz="0" w:space="0" w:color="auto"/>
        <w:right w:val="none" w:sz="0" w:space="0" w:color="auto"/>
      </w:divBdr>
    </w:div>
    <w:div w:id="1121417836">
      <w:bodyDiv w:val="1"/>
      <w:marLeft w:val="0"/>
      <w:marRight w:val="0"/>
      <w:marTop w:val="0"/>
      <w:marBottom w:val="0"/>
      <w:divBdr>
        <w:top w:val="none" w:sz="0" w:space="0" w:color="auto"/>
        <w:left w:val="none" w:sz="0" w:space="0" w:color="auto"/>
        <w:bottom w:val="none" w:sz="0" w:space="0" w:color="auto"/>
        <w:right w:val="none" w:sz="0" w:space="0" w:color="auto"/>
      </w:divBdr>
    </w:div>
    <w:div w:id="1122380785">
      <w:bodyDiv w:val="1"/>
      <w:marLeft w:val="0"/>
      <w:marRight w:val="0"/>
      <w:marTop w:val="0"/>
      <w:marBottom w:val="0"/>
      <w:divBdr>
        <w:top w:val="none" w:sz="0" w:space="0" w:color="auto"/>
        <w:left w:val="none" w:sz="0" w:space="0" w:color="auto"/>
        <w:bottom w:val="none" w:sz="0" w:space="0" w:color="auto"/>
        <w:right w:val="none" w:sz="0" w:space="0" w:color="auto"/>
      </w:divBdr>
    </w:div>
    <w:div w:id="1124497697">
      <w:bodyDiv w:val="1"/>
      <w:marLeft w:val="0"/>
      <w:marRight w:val="0"/>
      <w:marTop w:val="0"/>
      <w:marBottom w:val="0"/>
      <w:divBdr>
        <w:top w:val="none" w:sz="0" w:space="0" w:color="auto"/>
        <w:left w:val="none" w:sz="0" w:space="0" w:color="auto"/>
        <w:bottom w:val="none" w:sz="0" w:space="0" w:color="auto"/>
        <w:right w:val="none" w:sz="0" w:space="0" w:color="auto"/>
      </w:divBdr>
    </w:div>
    <w:div w:id="1124813251">
      <w:bodyDiv w:val="1"/>
      <w:marLeft w:val="0"/>
      <w:marRight w:val="0"/>
      <w:marTop w:val="0"/>
      <w:marBottom w:val="0"/>
      <w:divBdr>
        <w:top w:val="none" w:sz="0" w:space="0" w:color="auto"/>
        <w:left w:val="none" w:sz="0" w:space="0" w:color="auto"/>
        <w:bottom w:val="none" w:sz="0" w:space="0" w:color="auto"/>
        <w:right w:val="none" w:sz="0" w:space="0" w:color="auto"/>
      </w:divBdr>
    </w:div>
    <w:div w:id="1125151082">
      <w:bodyDiv w:val="1"/>
      <w:marLeft w:val="0"/>
      <w:marRight w:val="0"/>
      <w:marTop w:val="0"/>
      <w:marBottom w:val="0"/>
      <w:divBdr>
        <w:top w:val="none" w:sz="0" w:space="0" w:color="auto"/>
        <w:left w:val="none" w:sz="0" w:space="0" w:color="auto"/>
        <w:bottom w:val="none" w:sz="0" w:space="0" w:color="auto"/>
        <w:right w:val="none" w:sz="0" w:space="0" w:color="auto"/>
      </w:divBdr>
    </w:div>
    <w:div w:id="1125154131">
      <w:bodyDiv w:val="1"/>
      <w:marLeft w:val="0"/>
      <w:marRight w:val="0"/>
      <w:marTop w:val="0"/>
      <w:marBottom w:val="0"/>
      <w:divBdr>
        <w:top w:val="none" w:sz="0" w:space="0" w:color="auto"/>
        <w:left w:val="none" w:sz="0" w:space="0" w:color="auto"/>
        <w:bottom w:val="none" w:sz="0" w:space="0" w:color="auto"/>
        <w:right w:val="none" w:sz="0" w:space="0" w:color="auto"/>
      </w:divBdr>
    </w:div>
    <w:div w:id="1126462339">
      <w:bodyDiv w:val="1"/>
      <w:marLeft w:val="0"/>
      <w:marRight w:val="0"/>
      <w:marTop w:val="0"/>
      <w:marBottom w:val="0"/>
      <w:divBdr>
        <w:top w:val="none" w:sz="0" w:space="0" w:color="auto"/>
        <w:left w:val="none" w:sz="0" w:space="0" w:color="auto"/>
        <w:bottom w:val="none" w:sz="0" w:space="0" w:color="auto"/>
        <w:right w:val="none" w:sz="0" w:space="0" w:color="auto"/>
      </w:divBdr>
    </w:div>
    <w:div w:id="1127360330">
      <w:bodyDiv w:val="1"/>
      <w:marLeft w:val="0"/>
      <w:marRight w:val="0"/>
      <w:marTop w:val="0"/>
      <w:marBottom w:val="0"/>
      <w:divBdr>
        <w:top w:val="none" w:sz="0" w:space="0" w:color="auto"/>
        <w:left w:val="none" w:sz="0" w:space="0" w:color="auto"/>
        <w:bottom w:val="none" w:sz="0" w:space="0" w:color="auto"/>
        <w:right w:val="none" w:sz="0" w:space="0" w:color="auto"/>
      </w:divBdr>
    </w:div>
    <w:div w:id="1128862966">
      <w:bodyDiv w:val="1"/>
      <w:marLeft w:val="0"/>
      <w:marRight w:val="0"/>
      <w:marTop w:val="0"/>
      <w:marBottom w:val="0"/>
      <w:divBdr>
        <w:top w:val="none" w:sz="0" w:space="0" w:color="auto"/>
        <w:left w:val="none" w:sz="0" w:space="0" w:color="auto"/>
        <w:bottom w:val="none" w:sz="0" w:space="0" w:color="auto"/>
        <w:right w:val="none" w:sz="0" w:space="0" w:color="auto"/>
      </w:divBdr>
    </w:div>
    <w:div w:id="1130366427">
      <w:bodyDiv w:val="1"/>
      <w:marLeft w:val="0"/>
      <w:marRight w:val="0"/>
      <w:marTop w:val="0"/>
      <w:marBottom w:val="0"/>
      <w:divBdr>
        <w:top w:val="none" w:sz="0" w:space="0" w:color="auto"/>
        <w:left w:val="none" w:sz="0" w:space="0" w:color="auto"/>
        <w:bottom w:val="none" w:sz="0" w:space="0" w:color="auto"/>
        <w:right w:val="none" w:sz="0" w:space="0" w:color="auto"/>
      </w:divBdr>
    </w:div>
    <w:div w:id="1131435347">
      <w:bodyDiv w:val="1"/>
      <w:marLeft w:val="0"/>
      <w:marRight w:val="0"/>
      <w:marTop w:val="0"/>
      <w:marBottom w:val="0"/>
      <w:divBdr>
        <w:top w:val="none" w:sz="0" w:space="0" w:color="auto"/>
        <w:left w:val="none" w:sz="0" w:space="0" w:color="auto"/>
        <w:bottom w:val="none" w:sz="0" w:space="0" w:color="auto"/>
        <w:right w:val="none" w:sz="0" w:space="0" w:color="auto"/>
      </w:divBdr>
    </w:div>
    <w:div w:id="1131902105">
      <w:bodyDiv w:val="1"/>
      <w:marLeft w:val="0"/>
      <w:marRight w:val="0"/>
      <w:marTop w:val="0"/>
      <w:marBottom w:val="0"/>
      <w:divBdr>
        <w:top w:val="none" w:sz="0" w:space="0" w:color="auto"/>
        <w:left w:val="none" w:sz="0" w:space="0" w:color="auto"/>
        <w:bottom w:val="none" w:sz="0" w:space="0" w:color="auto"/>
        <w:right w:val="none" w:sz="0" w:space="0" w:color="auto"/>
      </w:divBdr>
    </w:div>
    <w:div w:id="1135635293">
      <w:bodyDiv w:val="1"/>
      <w:marLeft w:val="0"/>
      <w:marRight w:val="0"/>
      <w:marTop w:val="0"/>
      <w:marBottom w:val="0"/>
      <w:divBdr>
        <w:top w:val="none" w:sz="0" w:space="0" w:color="auto"/>
        <w:left w:val="none" w:sz="0" w:space="0" w:color="auto"/>
        <w:bottom w:val="none" w:sz="0" w:space="0" w:color="auto"/>
        <w:right w:val="none" w:sz="0" w:space="0" w:color="auto"/>
      </w:divBdr>
    </w:div>
    <w:div w:id="1136095957">
      <w:bodyDiv w:val="1"/>
      <w:marLeft w:val="0"/>
      <w:marRight w:val="0"/>
      <w:marTop w:val="0"/>
      <w:marBottom w:val="0"/>
      <w:divBdr>
        <w:top w:val="none" w:sz="0" w:space="0" w:color="auto"/>
        <w:left w:val="none" w:sz="0" w:space="0" w:color="auto"/>
        <w:bottom w:val="none" w:sz="0" w:space="0" w:color="auto"/>
        <w:right w:val="none" w:sz="0" w:space="0" w:color="auto"/>
      </w:divBdr>
    </w:div>
    <w:div w:id="1136416693">
      <w:bodyDiv w:val="1"/>
      <w:marLeft w:val="0"/>
      <w:marRight w:val="0"/>
      <w:marTop w:val="0"/>
      <w:marBottom w:val="0"/>
      <w:divBdr>
        <w:top w:val="none" w:sz="0" w:space="0" w:color="auto"/>
        <w:left w:val="none" w:sz="0" w:space="0" w:color="auto"/>
        <w:bottom w:val="none" w:sz="0" w:space="0" w:color="auto"/>
        <w:right w:val="none" w:sz="0" w:space="0" w:color="auto"/>
      </w:divBdr>
    </w:div>
    <w:div w:id="1136606226">
      <w:bodyDiv w:val="1"/>
      <w:marLeft w:val="0"/>
      <w:marRight w:val="0"/>
      <w:marTop w:val="0"/>
      <w:marBottom w:val="0"/>
      <w:divBdr>
        <w:top w:val="none" w:sz="0" w:space="0" w:color="auto"/>
        <w:left w:val="none" w:sz="0" w:space="0" w:color="auto"/>
        <w:bottom w:val="none" w:sz="0" w:space="0" w:color="auto"/>
        <w:right w:val="none" w:sz="0" w:space="0" w:color="auto"/>
      </w:divBdr>
    </w:div>
    <w:div w:id="1137257879">
      <w:bodyDiv w:val="1"/>
      <w:marLeft w:val="0"/>
      <w:marRight w:val="0"/>
      <w:marTop w:val="0"/>
      <w:marBottom w:val="0"/>
      <w:divBdr>
        <w:top w:val="none" w:sz="0" w:space="0" w:color="auto"/>
        <w:left w:val="none" w:sz="0" w:space="0" w:color="auto"/>
        <w:bottom w:val="none" w:sz="0" w:space="0" w:color="auto"/>
        <w:right w:val="none" w:sz="0" w:space="0" w:color="auto"/>
      </w:divBdr>
    </w:div>
    <w:div w:id="1139222375">
      <w:bodyDiv w:val="1"/>
      <w:marLeft w:val="0"/>
      <w:marRight w:val="0"/>
      <w:marTop w:val="0"/>
      <w:marBottom w:val="0"/>
      <w:divBdr>
        <w:top w:val="none" w:sz="0" w:space="0" w:color="auto"/>
        <w:left w:val="none" w:sz="0" w:space="0" w:color="auto"/>
        <w:bottom w:val="none" w:sz="0" w:space="0" w:color="auto"/>
        <w:right w:val="none" w:sz="0" w:space="0" w:color="auto"/>
      </w:divBdr>
    </w:div>
    <w:div w:id="1142040763">
      <w:bodyDiv w:val="1"/>
      <w:marLeft w:val="0"/>
      <w:marRight w:val="0"/>
      <w:marTop w:val="0"/>
      <w:marBottom w:val="0"/>
      <w:divBdr>
        <w:top w:val="none" w:sz="0" w:space="0" w:color="auto"/>
        <w:left w:val="none" w:sz="0" w:space="0" w:color="auto"/>
        <w:bottom w:val="none" w:sz="0" w:space="0" w:color="auto"/>
        <w:right w:val="none" w:sz="0" w:space="0" w:color="auto"/>
      </w:divBdr>
    </w:div>
    <w:div w:id="1142817650">
      <w:bodyDiv w:val="1"/>
      <w:marLeft w:val="0"/>
      <w:marRight w:val="0"/>
      <w:marTop w:val="0"/>
      <w:marBottom w:val="0"/>
      <w:divBdr>
        <w:top w:val="none" w:sz="0" w:space="0" w:color="auto"/>
        <w:left w:val="none" w:sz="0" w:space="0" w:color="auto"/>
        <w:bottom w:val="none" w:sz="0" w:space="0" w:color="auto"/>
        <w:right w:val="none" w:sz="0" w:space="0" w:color="auto"/>
      </w:divBdr>
    </w:div>
    <w:div w:id="1144351552">
      <w:bodyDiv w:val="1"/>
      <w:marLeft w:val="0"/>
      <w:marRight w:val="0"/>
      <w:marTop w:val="0"/>
      <w:marBottom w:val="0"/>
      <w:divBdr>
        <w:top w:val="none" w:sz="0" w:space="0" w:color="auto"/>
        <w:left w:val="none" w:sz="0" w:space="0" w:color="auto"/>
        <w:bottom w:val="none" w:sz="0" w:space="0" w:color="auto"/>
        <w:right w:val="none" w:sz="0" w:space="0" w:color="auto"/>
      </w:divBdr>
    </w:div>
    <w:div w:id="1145312358">
      <w:bodyDiv w:val="1"/>
      <w:marLeft w:val="0"/>
      <w:marRight w:val="0"/>
      <w:marTop w:val="0"/>
      <w:marBottom w:val="0"/>
      <w:divBdr>
        <w:top w:val="none" w:sz="0" w:space="0" w:color="auto"/>
        <w:left w:val="none" w:sz="0" w:space="0" w:color="auto"/>
        <w:bottom w:val="none" w:sz="0" w:space="0" w:color="auto"/>
        <w:right w:val="none" w:sz="0" w:space="0" w:color="auto"/>
      </w:divBdr>
    </w:div>
    <w:div w:id="1146436990">
      <w:bodyDiv w:val="1"/>
      <w:marLeft w:val="0"/>
      <w:marRight w:val="0"/>
      <w:marTop w:val="0"/>
      <w:marBottom w:val="0"/>
      <w:divBdr>
        <w:top w:val="none" w:sz="0" w:space="0" w:color="auto"/>
        <w:left w:val="none" w:sz="0" w:space="0" w:color="auto"/>
        <w:bottom w:val="none" w:sz="0" w:space="0" w:color="auto"/>
        <w:right w:val="none" w:sz="0" w:space="0" w:color="auto"/>
      </w:divBdr>
    </w:div>
    <w:div w:id="1148207859">
      <w:bodyDiv w:val="1"/>
      <w:marLeft w:val="0"/>
      <w:marRight w:val="0"/>
      <w:marTop w:val="0"/>
      <w:marBottom w:val="0"/>
      <w:divBdr>
        <w:top w:val="none" w:sz="0" w:space="0" w:color="auto"/>
        <w:left w:val="none" w:sz="0" w:space="0" w:color="auto"/>
        <w:bottom w:val="none" w:sz="0" w:space="0" w:color="auto"/>
        <w:right w:val="none" w:sz="0" w:space="0" w:color="auto"/>
      </w:divBdr>
    </w:div>
    <w:div w:id="1148589644">
      <w:bodyDiv w:val="1"/>
      <w:marLeft w:val="0"/>
      <w:marRight w:val="0"/>
      <w:marTop w:val="0"/>
      <w:marBottom w:val="0"/>
      <w:divBdr>
        <w:top w:val="none" w:sz="0" w:space="0" w:color="auto"/>
        <w:left w:val="none" w:sz="0" w:space="0" w:color="auto"/>
        <w:bottom w:val="none" w:sz="0" w:space="0" w:color="auto"/>
        <w:right w:val="none" w:sz="0" w:space="0" w:color="auto"/>
      </w:divBdr>
    </w:div>
    <w:div w:id="1150368103">
      <w:bodyDiv w:val="1"/>
      <w:marLeft w:val="0"/>
      <w:marRight w:val="0"/>
      <w:marTop w:val="0"/>
      <w:marBottom w:val="0"/>
      <w:divBdr>
        <w:top w:val="none" w:sz="0" w:space="0" w:color="auto"/>
        <w:left w:val="none" w:sz="0" w:space="0" w:color="auto"/>
        <w:bottom w:val="none" w:sz="0" w:space="0" w:color="auto"/>
        <w:right w:val="none" w:sz="0" w:space="0" w:color="auto"/>
      </w:divBdr>
    </w:div>
    <w:div w:id="1150637221">
      <w:bodyDiv w:val="1"/>
      <w:marLeft w:val="0"/>
      <w:marRight w:val="0"/>
      <w:marTop w:val="0"/>
      <w:marBottom w:val="0"/>
      <w:divBdr>
        <w:top w:val="none" w:sz="0" w:space="0" w:color="auto"/>
        <w:left w:val="none" w:sz="0" w:space="0" w:color="auto"/>
        <w:bottom w:val="none" w:sz="0" w:space="0" w:color="auto"/>
        <w:right w:val="none" w:sz="0" w:space="0" w:color="auto"/>
      </w:divBdr>
    </w:div>
    <w:div w:id="1151874124">
      <w:bodyDiv w:val="1"/>
      <w:marLeft w:val="0"/>
      <w:marRight w:val="0"/>
      <w:marTop w:val="0"/>
      <w:marBottom w:val="0"/>
      <w:divBdr>
        <w:top w:val="none" w:sz="0" w:space="0" w:color="auto"/>
        <w:left w:val="none" w:sz="0" w:space="0" w:color="auto"/>
        <w:bottom w:val="none" w:sz="0" w:space="0" w:color="auto"/>
        <w:right w:val="none" w:sz="0" w:space="0" w:color="auto"/>
      </w:divBdr>
    </w:div>
    <w:div w:id="1151942185">
      <w:bodyDiv w:val="1"/>
      <w:marLeft w:val="0"/>
      <w:marRight w:val="0"/>
      <w:marTop w:val="0"/>
      <w:marBottom w:val="0"/>
      <w:divBdr>
        <w:top w:val="none" w:sz="0" w:space="0" w:color="auto"/>
        <w:left w:val="none" w:sz="0" w:space="0" w:color="auto"/>
        <w:bottom w:val="none" w:sz="0" w:space="0" w:color="auto"/>
        <w:right w:val="none" w:sz="0" w:space="0" w:color="auto"/>
      </w:divBdr>
    </w:div>
    <w:div w:id="1152983452">
      <w:bodyDiv w:val="1"/>
      <w:marLeft w:val="0"/>
      <w:marRight w:val="0"/>
      <w:marTop w:val="0"/>
      <w:marBottom w:val="0"/>
      <w:divBdr>
        <w:top w:val="none" w:sz="0" w:space="0" w:color="auto"/>
        <w:left w:val="none" w:sz="0" w:space="0" w:color="auto"/>
        <w:bottom w:val="none" w:sz="0" w:space="0" w:color="auto"/>
        <w:right w:val="none" w:sz="0" w:space="0" w:color="auto"/>
      </w:divBdr>
    </w:div>
    <w:div w:id="1153376694">
      <w:bodyDiv w:val="1"/>
      <w:marLeft w:val="0"/>
      <w:marRight w:val="0"/>
      <w:marTop w:val="0"/>
      <w:marBottom w:val="0"/>
      <w:divBdr>
        <w:top w:val="none" w:sz="0" w:space="0" w:color="auto"/>
        <w:left w:val="none" w:sz="0" w:space="0" w:color="auto"/>
        <w:bottom w:val="none" w:sz="0" w:space="0" w:color="auto"/>
        <w:right w:val="none" w:sz="0" w:space="0" w:color="auto"/>
      </w:divBdr>
    </w:div>
    <w:div w:id="1154101984">
      <w:bodyDiv w:val="1"/>
      <w:marLeft w:val="0"/>
      <w:marRight w:val="0"/>
      <w:marTop w:val="0"/>
      <w:marBottom w:val="0"/>
      <w:divBdr>
        <w:top w:val="none" w:sz="0" w:space="0" w:color="auto"/>
        <w:left w:val="none" w:sz="0" w:space="0" w:color="auto"/>
        <w:bottom w:val="none" w:sz="0" w:space="0" w:color="auto"/>
        <w:right w:val="none" w:sz="0" w:space="0" w:color="auto"/>
      </w:divBdr>
    </w:div>
    <w:div w:id="1157696428">
      <w:bodyDiv w:val="1"/>
      <w:marLeft w:val="0"/>
      <w:marRight w:val="0"/>
      <w:marTop w:val="0"/>
      <w:marBottom w:val="0"/>
      <w:divBdr>
        <w:top w:val="none" w:sz="0" w:space="0" w:color="auto"/>
        <w:left w:val="none" w:sz="0" w:space="0" w:color="auto"/>
        <w:bottom w:val="none" w:sz="0" w:space="0" w:color="auto"/>
        <w:right w:val="none" w:sz="0" w:space="0" w:color="auto"/>
      </w:divBdr>
    </w:div>
    <w:div w:id="1158574436">
      <w:bodyDiv w:val="1"/>
      <w:marLeft w:val="0"/>
      <w:marRight w:val="0"/>
      <w:marTop w:val="0"/>
      <w:marBottom w:val="0"/>
      <w:divBdr>
        <w:top w:val="none" w:sz="0" w:space="0" w:color="auto"/>
        <w:left w:val="none" w:sz="0" w:space="0" w:color="auto"/>
        <w:bottom w:val="none" w:sz="0" w:space="0" w:color="auto"/>
        <w:right w:val="none" w:sz="0" w:space="0" w:color="auto"/>
      </w:divBdr>
    </w:div>
    <w:div w:id="1160076125">
      <w:bodyDiv w:val="1"/>
      <w:marLeft w:val="0"/>
      <w:marRight w:val="0"/>
      <w:marTop w:val="0"/>
      <w:marBottom w:val="0"/>
      <w:divBdr>
        <w:top w:val="none" w:sz="0" w:space="0" w:color="auto"/>
        <w:left w:val="none" w:sz="0" w:space="0" w:color="auto"/>
        <w:bottom w:val="none" w:sz="0" w:space="0" w:color="auto"/>
        <w:right w:val="none" w:sz="0" w:space="0" w:color="auto"/>
      </w:divBdr>
    </w:div>
    <w:div w:id="1161507900">
      <w:bodyDiv w:val="1"/>
      <w:marLeft w:val="0"/>
      <w:marRight w:val="0"/>
      <w:marTop w:val="0"/>
      <w:marBottom w:val="0"/>
      <w:divBdr>
        <w:top w:val="none" w:sz="0" w:space="0" w:color="auto"/>
        <w:left w:val="none" w:sz="0" w:space="0" w:color="auto"/>
        <w:bottom w:val="none" w:sz="0" w:space="0" w:color="auto"/>
        <w:right w:val="none" w:sz="0" w:space="0" w:color="auto"/>
      </w:divBdr>
    </w:div>
    <w:div w:id="1161653407">
      <w:bodyDiv w:val="1"/>
      <w:marLeft w:val="0"/>
      <w:marRight w:val="0"/>
      <w:marTop w:val="0"/>
      <w:marBottom w:val="0"/>
      <w:divBdr>
        <w:top w:val="none" w:sz="0" w:space="0" w:color="auto"/>
        <w:left w:val="none" w:sz="0" w:space="0" w:color="auto"/>
        <w:bottom w:val="none" w:sz="0" w:space="0" w:color="auto"/>
        <w:right w:val="none" w:sz="0" w:space="0" w:color="auto"/>
      </w:divBdr>
    </w:div>
    <w:div w:id="1163007338">
      <w:bodyDiv w:val="1"/>
      <w:marLeft w:val="0"/>
      <w:marRight w:val="0"/>
      <w:marTop w:val="0"/>
      <w:marBottom w:val="0"/>
      <w:divBdr>
        <w:top w:val="none" w:sz="0" w:space="0" w:color="auto"/>
        <w:left w:val="none" w:sz="0" w:space="0" w:color="auto"/>
        <w:bottom w:val="none" w:sz="0" w:space="0" w:color="auto"/>
        <w:right w:val="none" w:sz="0" w:space="0" w:color="auto"/>
      </w:divBdr>
    </w:div>
    <w:div w:id="1163474495">
      <w:bodyDiv w:val="1"/>
      <w:marLeft w:val="0"/>
      <w:marRight w:val="0"/>
      <w:marTop w:val="0"/>
      <w:marBottom w:val="0"/>
      <w:divBdr>
        <w:top w:val="none" w:sz="0" w:space="0" w:color="auto"/>
        <w:left w:val="none" w:sz="0" w:space="0" w:color="auto"/>
        <w:bottom w:val="none" w:sz="0" w:space="0" w:color="auto"/>
        <w:right w:val="none" w:sz="0" w:space="0" w:color="auto"/>
      </w:divBdr>
    </w:div>
    <w:div w:id="1163660297">
      <w:bodyDiv w:val="1"/>
      <w:marLeft w:val="0"/>
      <w:marRight w:val="0"/>
      <w:marTop w:val="0"/>
      <w:marBottom w:val="0"/>
      <w:divBdr>
        <w:top w:val="none" w:sz="0" w:space="0" w:color="auto"/>
        <w:left w:val="none" w:sz="0" w:space="0" w:color="auto"/>
        <w:bottom w:val="none" w:sz="0" w:space="0" w:color="auto"/>
        <w:right w:val="none" w:sz="0" w:space="0" w:color="auto"/>
      </w:divBdr>
    </w:div>
    <w:div w:id="1164668846">
      <w:bodyDiv w:val="1"/>
      <w:marLeft w:val="0"/>
      <w:marRight w:val="0"/>
      <w:marTop w:val="0"/>
      <w:marBottom w:val="0"/>
      <w:divBdr>
        <w:top w:val="none" w:sz="0" w:space="0" w:color="auto"/>
        <w:left w:val="none" w:sz="0" w:space="0" w:color="auto"/>
        <w:bottom w:val="none" w:sz="0" w:space="0" w:color="auto"/>
        <w:right w:val="none" w:sz="0" w:space="0" w:color="auto"/>
      </w:divBdr>
      <w:divsChild>
        <w:div w:id="1161506109">
          <w:marLeft w:val="640"/>
          <w:marRight w:val="0"/>
          <w:marTop w:val="0"/>
          <w:marBottom w:val="0"/>
          <w:divBdr>
            <w:top w:val="none" w:sz="0" w:space="0" w:color="auto"/>
            <w:left w:val="none" w:sz="0" w:space="0" w:color="auto"/>
            <w:bottom w:val="none" w:sz="0" w:space="0" w:color="auto"/>
            <w:right w:val="none" w:sz="0" w:space="0" w:color="auto"/>
          </w:divBdr>
        </w:div>
        <w:div w:id="102581159">
          <w:marLeft w:val="640"/>
          <w:marRight w:val="0"/>
          <w:marTop w:val="0"/>
          <w:marBottom w:val="0"/>
          <w:divBdr>
            <w:top w:val="none" w:sz="0" w:space="0" w:color="auto"/>
            <w:left w:val="none" w:sz="0" w:space="0" w:color="auto"/>
            <w:bottom w:val="none" w:sz="0" w:space="0" w:color="auto"/>
            <w:right w:val="none" w:sz="0" w:space="0" w:color="auto"/>
          </w:divBdr>
        </w:div>
        <w:div w:id="113645936">
          <w:marLeft w:val="640"/>
          <w:marRight w:val="0"/>
          <w:marTop w:val="0"/>
          <w:marBottom w:val="0"/>
          <w:divBdr>
            <w:top w:val="none" w:sz="0" w:space="0" w:color="auto"/>
            <w:left w:val="none" w:sz="0" w:space="0" w:color="auto"/>
            <w:bottom w:val="none" w:sz="0" w:space="0" w:color="auto"/>
            <w:right w:val="none" w:sz="0" w:space="0" w:color="auto"/>
          </w:divBdr>
        </w:div>
        <w:div w:id="1601835743">
          <w:marLeft w:val="640"/>
          <w:marRight w:val="0"/>
          <w:marTop w:val="0"/>
          <w:marBottom w:val="0"/>
          <w:divBdr>
            <w:top w:val="none" w:sz="0" w:space="0" w:color="auto"/>
            <w:left w:val="none" w:sz="0" w:space="0" w:color="auto"/>
            <w:bottom w:val="none" w:sz="0" w:space="0" w:color="auto"/>
            <w:right w:val="none" w:sz="0" w:space="0" w:color="auto"/>
          </w:divBdr>
        </w:div>
        <w:div w:id="187447431">
          <w:marLeft w:val="640"/>
          <w:marRight w:val="0"/>
          <w:marTop w:val="0"/>
          <w:marBottom w:val="0"/>
          <w:divBdr>
            <w:top w:val="none" w:sz="0" w:space="0" w:color="auto"/>
            <w:left w:val="none" w:sz="0" w:space="0" w:color="auto"/>
            <w:bottom w:val="none" w:sz="0" w:space="0" w:color="auto"/>
            <w:right w:val="none" w:sz="0" w:space="0" w:color="auto"/>
          </w:divBdr>
        </w:div>
        <w:div w:id="945043089">
          <w:marLeft w:val="640"/>
          <w:marRight w:val="0"/>
          <w:marTop w:val="0"/>
          <w:marBottom w:val="0"/>
          <w:divBdr>
            <w:top w:val="none" w:sz="0" w:space="0" w:color="auto"/>
            <w:left w:val="none" w:sz="0" w:space="0" w:color="auto"/>
            <w:bottom w:val="none" w:sz="0" w:space="0" w:color="auto"/>
            <w:right w:val="none" w:sz="0" w:space="0" w:color="auto"/>
          </w:divBdr>
        </w:div>
        <w:div w:id="2089880793">
          <w:marLeft w:val="640"/>
          <w:marRight w:val="0"/>
          <w:marTop w:val="0"/>
          <w:marBottom w:val="0"/>
          <w:divBdr>
            <w:top w:val="none" w:sz="0" w:space="0" w:color="auto"/>
            <w:left w:val="none" w:sz="0" w:space="0" w:color="auto"/>
            <w:bottom w:val="none" w:sz="0" w:space="0" w:color="auto"/>
            <w:right w:val="none" w:sz="0" w:space="0" w:color="auto"/>
          </w:divBdr>
        </w:div>
        <w:div w:id="1592808985">
          <w:marLeft w:val="640"/>
          <w:marRight w:val="0"/>
          <w:marTop w:val="0"/>
          <w:marBottom w:val="0"/>
          <w:divBdr>
            <w:top w:val="none" w:sz="0" w:space="0" w:color="auto"/>
            <w:left w:val="none" w:sz="0" w:space="0" w:color="auto"/>
            <w:bottom w:val="none" w:sz="0" w:space="0" w:color="auto"/>
            <w:right w:val="none" w:sz="0" w:space="0" w:color="auto"/>
          </w:divBdr>
        </w:div>
        <w:div w:id="337124027">
          <w:marLeft w:val="640"/>
          <w:marRight w:val="0"/>
          <w:marTop w:val="0"/>
          <w:marBottom w:val="0"/>
          <w:divBdr>
            <w:top w:val="none" w:sz="0" w:space="0" w:color="auto"/>
            <w:left w:val="none" w:sz="0" w:space="0" w:color="auto"/>
            <w:bottom w:val="none" w:sz="0" w:space="0" w:color="auto"/>
            <w:right w:val="none" w:sz="0" w:space="0" w:color="auto"/>
          </w:divBdr>
        </w:div>
        <w:div w:id="2124299839">
          <w:marLeft w:val="640"/>
          <w:marRight w:val="0"/>
          <w:marTop w:val="0"/>
          <w:marBottom w:val="0"/>
          <w:divBdr>
            <w:top w:val="none" w:sz="0" w:space="0" w:color="auto"/>
            <w:left w:val="none" w:sz="0" w:space="0" w:color="auto"/>
            <w:bottom w:val="none" w:sz="0" w:space="0" w:color="auto"/>
            <w:right w:val="none" w:sz="0" w:space="0" w:color="auto"/>
          </w:divBdr>
        </w:div>
        <w:div w:id="495269471">
          <w:marLeft w:val="640"/>
          <w:marRight w:val="0"/>
          <w:marTop w:val="0"/>
          <w:marBottom w:val="0"/>
          <w:divBdr>
            <w:top w:val="none" w:sz="0" w:space="0" w:color="auto"/>
            <w:left w:val="none" w:sz="0" w:space="0" w:color="auto"/>
            <w:bottom w:val="none" w:sz="0" w:space="0" w:color="auto"/>
            <w:right w:val="none" w:sz="0" w:space="0" w:color="auto"/>
          </w:divBdr>
        </w:div>
        <w:div w:id="93140067">
          <w:marLeft w:val="640"/>
          <w:marRight w:val="0"/>
          <w:marTop w:val="0"/>
          <w:marBottom w:val="0"/>
          <w:divBdr>
            <w:top w:val="none" w:sz="0" w:space="0" w:color="auto"/>
            <w:left w:val="none" w:sz="0" w:space="0" w:color="auto"/>
            <w:bottom w:val="none" w:sz="0" w:space="0" w:color="auto"/>
            <w:right w:val="none" w:sz="0" w:space="0" w:color="auto"/>
          </w:divBdr>
        </w:div>
        <w:div w:id="1493375358">
          <w:marLeft w:val="640"/>
          <w:marRight w:val="0"/>
          <w:marTop w:val="0"/>
          <w:marBottom w:val="0"/>
          <w:divBdr>
            <w:top w:val="none" w:sz="0" w:space="0" w:color="auto"/>
            <w:left w:val="none" w:sz="0" w:space="0" w:color="auto"/>
            <w:bottom w:val="none" w:sz="0" w:space="0" w:color="auto"/>
            <w:right w:val="none" w:sz="0" w:space="0" w:color="auto"/>
          </w:divBdr>
        </w:div>
        <w:div w:id="282537478">
          <w:marLeft w:val="640"/>
          <w:marRight w:val="0"/>
          <w:marTop w:val="0"/>
          <w:marBottom w:val="0"/>
          <w:divBdr>
            <w:top w:val="none" w:sz="0" w:space="0" w:color="auto"/>
            <w:left w:val="none" w:sz="0" w:space="0" w:color="auto"/>
            <w:bottom w:val="none" w:sz="0" w:space="0" w:color="auto"/>
            <w:right w:val="none" w:sz="0" w:space="0" w:color="auto"/>
          </w:divBdr>
        </w:div>
        <w:div w:id="1135565308">
          <w:marLeft w:val="640"/>
          <w:marRight w:val="0"/>
          <w:marTop w:val="0"/>
          <w:marBottom w:val="0"/>
          <w:divBdr>
            <w:top w:val="none" w:sz="0" w:space="0" w:color="auto"/>
            <w:left w:val="none" w:sz="0" w:space="0" w:color="auto"/>
            <w:bottom w:val="none" w:sz="0" w:space="0" w:color="auto"/>
            <w:right w:val="none" w:sz="0" w:space="0" w:color="auto"/>
          </w:divBdr>
        </w:div>
        <w:div w:id="900408261">
          <w:marLeft w:val="640"/>
          <w:marRight w:val="0"/>
          <w:marTop w:val="0"/>
          <w:marBottom w:val="0"/>
          <w:divBdr>
            <w:top w:val="none" w:sz="0" w:space="0" w:color="auto"/>
            <w:left w:val="none" w:sz="0" w:space="0" w:color="auto"/>
            <w:bottom w:val="none" w:sz="0" w:space="0" w:color="auto"/>
            <w:right w:val="none" w:sz="0" w:space="0" w:color="auto"/>
          </w:divBdr>
        </w:div>
        <w:div w:id="1343701092">
          <w:marLeft w:val="640"/>
          <w:marRight w:val="0"/>
          <w:marTop w:val="0"/>
          <w:marBottom w:val="0"/>
          <w:divBdr>
            <w:top w:val="none" w:sz="0" w:space="0" w:color="auto"/>
            <w:left w:val="none" w:sz="0" w:space="0" w:color="auto"/>
            <w:bottom w:val="none" w:sz="0" w:space="0" w:color="auto"/>
            <w:right w:val="none" w:sz="0" w:space="0" w:color="auto"/>
          </w:divBdr>
        </w:div>
      </w:divsChild>
    </w:div>
    <w:div w:id="1165165639">
      <w:bodyDiv w:val="1"/>
      <w:marLeft w:val="0"/>
      <w:marRight w:val="0"/>
      <w:marTop w:val="0"/>
      <w:marBottom w:val="0"/>
      <w:divBdr>
        <w:top w:val="none" w:sz="0" w:space="0" w:color="auto"/>
        <w:left w:val="none" w:sz="0" w:space="0" w:color="auto"/>
        <w:bottom w:val="none" w:sz="0" w:space="0" w:color="auto"/>
        <w:right w:val="none" w:sz="0" w:space="0" w:color="auto"/>
      </w:divBdr>
    </w:div>
    <w:div w:id="1165971991">
      <w:bodyDiv w:val="1"/>
      <w:marLeft w:val="0"/>
      <w:marRight w:val="0"/>
      <w:marTop w:val="0"/>
      <w:marBottom w:val="0"/>
      <w:divBdr>
        <w:top w:val="none" w:sz="0" w:space="0" w:color="auto"/>
        <w:left w:val="none" w:sz="0" w:space="0" w:color="auto"/>
        <w:bottom w:val="none" w:sz="0" w:space="0" w:color="auto"/>
        <w:right w:val="none" w:sz="0" w:space="0" w:color="auto"/>
      </w:divBdr>
    </w:div>
    <w:div w:id="1168860985">
      <w:bodyDiv w:val="1"/>
      <w:marLeft w:val="0"/>
      <w:marRight w:val="0"/>
      <w:marTop w:val="0"/>
      <w:marBottom w:val="0"/>
      <w:divBdr>
        <w:top w:val="none" w:sz="0" w:space="0" w:color="auto"/>
        <w:left w:val="none" w:sz="0" w:space="0" w:color="auto"/>
        <w:bottom w:val="none" w:sz="0" w:space="0" w:color="auto"/>
        <w:right w:val="none" w:sz="0" w:space="0" w:color="auto"/>
      </w:divBdr>
    </w:div>
    <w:div w:id="1171526569">
      <w:bodyDiv w:val="1"/>
      <w:marLeft w:val="0"/>
      <w:marRight w:val="0"/>
      <w:marTop w:val="0"/>
      <w:marBottom w:val="0"/>
      <w:divBdr>
        <w:top w:val="none" w:sz="0" w:space="0" w:color="auto"/>
        <w:left w:val="none" w:sz="0" w:space="0" w:color="auto"/>
        <w:bottom w:val="none" w:sz="0" w:space="0" w:color="auto"/>
        <w:right w:val="none" w:sz="0" w:space="0" w:color="auto"/>
      </w:divBdr>
    </w:div>
    <w:div w:id="1172375698">
      <w:bodyDiv w:val="1"/>
      <w:marLeft w:val="0"/>
      <w:marRight w:val="0"/>
      <w:marTop w:val="0"/>
      <w:marBottom w:val="0"/>
      <w:divBdr>
        <w:top w:val="none" w:sz="0" w:space="0" w:color="auto"/>
        <w:left w:val="none" w:sz="0" w:space="0" w:color="auto"/>
        <w:bottom w:val="none" w:sz="0" w:space="0" w:color="auto"/>
        <w:right w:val="none" w:sz="0" w:space="0" w:color="auto"/>
      </w:divBdr>
    </w:div>
    <w:div w:id="1173840830">
      <w:bodyDiv w:val="1"/>
      <w:marLeft w:val="0"/>
      <w:marRight w:val="0"/>
      <w:marTop w:val="0"/>
      <w:marBottom w:val="0"/>
      <w:divBdr>
        <w:top w:val="none" w:sz="0" w:space="0" w:color="auto"/>
        <w:left w:val="none" w:sz="0" w:space="0" w:color="auto"/>
        <w:bottom w:val="none" w:sz="0" w:space="0" w:color="auto"/>
        <w:right w:val="none" w:sz="0" w:space="0" w:color="auto"/>
      </w:divBdr>
    </w:div>
    <w:div w:id="1176266313">
      <w:bodyDiv w:val="1"/>
      <w:marLeft w:val="0"/>
      <w:marRight w:val="0"/>
      <w:marTop w:val="0"/>
      <w:marBottom w:val="0"/>
      <w:divBdr>
        <w:top w:val="none" w:sz="0" w:space="0" w:color="auto"/>
        <w:left w:val="none" w:sz="0" w:space="0" w:color="auto"/>
        <w:bottom w:val="none" w:sz="0" w:space="0" w:color="auto"/>
        <w:right w:val="none" w:sz="0" w:space="0" w:color="auto"/>
      </w:divBdr>
    </w:div>
    <w:div w:id="1177039117">
      <w:bodyDiv w:val="1"/>
      <w:marLeft w:val="0"/>
      <w:marRight w:val="0"/>
      <w:marTop w:val="0"/>
      <w:marBottom w:val="0"/>
      <w:divBdr>
        <w:top w:val="none" w:sz="0" w:space="0" w:color="auto"/>
        <w:left w:val="none" w:sz="0" w:space="0" w:color="auto"/>
        <w:bottom w:val="none" w:sz="0" w:space="0" w:color="auto"/>
        <w:right w:val="none" w:sz="0" w:space="0" w:color="auto"/>
      </w:divBdr>
      <w:divsChild>
        <w:div w:id="65541489">
          <w:marLeft w:val="640"/>
          <w:marRight w:val="0"/>
          <w:marTop w:val="0"/>
          <w:marBottom w:val="0"/>
          <w:divBdr>
            <w:top w:val="none" w:sz="0" w:space="0" w:color="auto"/>
            <w:left w:val="none" w:sz="0" w:space="0" w:color="auto"/>
            <w:bottom w:val="none" w:sz="0" w:space="0" w:color="auto"/>
            <w:right w:val="none" w:sz="0" w:space="0" w:color="auto"/>
          </w:divBdr>
        </w:div>
        <w:div w:id="327053616">
          <w:marLeft w:val="640"/>
          <w:marRight w:val="0"/>
          <w:marTop w:val="0"/>
          <w:marBottom w:val="0"/>
          <w:divBdr>
            <w:top w:val="none" w:sz="0" w:space="0" w:color="auto"/>
            <w:left w:val="none" w:sz="0" w:space="0" w:color="auto"/>
            <w:bottom w:val="none" w:sz="0" w:space="0" w:color="auto"/>
            <w:right w:val="none" w:sz="0" w:space="0" w:color="auto"/>
          </w:divBdr>
        </w:div>
        <w:div w:id="444664776">
          <w:marLeft w:val="640"/>
          <w:marRight w:val="0"/>
          <w:marTop w:val="0"/>
          <w:marBottom w:val="0"/>
          <w:divBdr>
            <w:top w:val="none" w:sz="0" w:space="0" w:color="auto"/>
            <w:left w:val="none" w:sz="0" w:space="0" w:color="auto"/>
            <w:bottom w:val="none" w:sz="0" w:space="0" w:color="auto"/>
            <w:right w:val="none" w:sz="0" w:space="0" w:color="auto"/>
          </w:divBdr>
        </w:div>
        <w:div w:id="654067875">
          <w:marLeft w:val="640"/>
          <w:marRight w:val="0"/>
          <w:marTop w:val="0"/>
          <w:marBottom w:val="0"/>
          <w:divBdr>
            <w:top w:val="none" w:sz="0" w:space="0" w:color="auto"/>
            <w:left w:val="none" w:sz="0" w:space="0" w:color="auto"/>
            <w:bottom w:val="none" w:sz="0" w:space="0" w:color="auto"/>
            <w:right w:val="none" w:sz="0" w:space="0" w:color="auto"/>
          </w:divBdr>
        </w:div>
        <w:div w:id="658464152">
          <w:marLeft w:val="640"/>
          <w:marRight w:val="0"/>
          <w:marTop w:val="0"/>
          <w:marBottom w:val="0"/>
          <w:divBdr>
            <w:top w:val="none" w:sz="0" w:space="0" w:color="auto"/>
            <w:left w:val="none" w:sz="0" w:space="0" w:color="auto"/>
            <w:bottom w:val="none" w:sz="0" w:space="0" w:color="auto"/>
            <w:right w:val="none" w:sz="0" w:space="0" w:color="auto"/>
          </w:divBdr>
        </w:div>
        <w:div w:id="743114548">
          <w:marLeft w:val="640"/>
          <w:marRight w:val="0"/>
          <w:marTop w:val="0"/>
          <w:marBottom w:val="0"/>
          <w:divBdr>
            <w:top w:val="none" w:sz="0" w:space="0" w:color="auto"/>
            <w:left w:val="none" w:sz="0" w:space="0" w:color="auto"/>
            <w:bottom w:val="none" w:sz="0" w:space="0" w:color="auto"/>
            <w:right w:val="none" w:sz="0" w:space="0" w:color="auto"/>
          </w:divBdr>
        </w:div>
        <w:div w:id="982349754">
          <w:marLeft w:val="640"/>
          <w:marRight w:val="0"/>
          <w:marTop w:val="0"/>
          <w:marBottom w:val="0"/>
          <w:divBdr>
            <w:top w:val="none" w:sz="0" w:space="0" w:color="auto"/>
            <w:left w:val="none" w:sz="0" w:space="0" w:color="auto"/>
            <w:bottom w:val="none" w:sz="0" w:space="0" w:color="auto"/>
            <w:right w:val="none" w:sz="0" w:space="0" w:color="auto"/>
          </w:divBdr>
        </w:div>
        <w:div w:id="1190534621">
          <w:marLeft w:val="640"/>
          <w:marRight w:val="0"/>
          <w:marTop w:val="0"/>
          <w:marBottom w:val="0"/>
          <w:divBdr>
            <w:top w:val="none" w:sz="0" w:space="0" w:color="auto"/>
            <w:left w:val="none" w:sz="0" w:space="0" w:color="auto"/>
            <w:bottom w:val="none" w:sz="0" w:space="0" w:color="auto"/>
            <w:right w:val="none" w:sz="0" w:space="0" w:color="auto"/>
          </w:divBdr>
        </w:div>
        <w:div w:id="1225995275">
          <w:marLeft w:val="640"/>
          <w:marRight w:val="0"/>
          <w:marTop w:val="0"/>
          <w:marBottom w:val="0"/>
          <w:divBdr>
            <w:top w:val="none" w:sz="0" w:space="0" w:color="auto"/>
            <w:left w:val="none" w:sz="0" w:space="0" w:color="auto"/>
            <w:bottom w:val="none" w:sz="0" w:space="0" w:color="auto"/>
            <w:right w:val="none" w:sz="0" w:space="0" w:color="auto"/>
          </w:divBdr>
        </w:div>
        <w:div w:id="1405179063">
          <w:marLeft w:val="640"/>
          <w:marRight w:val="0"/>
          <w:marTop w:val="0"/>
          <w:marBottom w:val="0"/>
          <w:divBdr>
            <w:top w:val="none" w:sz="0" w:space="0" w:color="auto"/>
            <w:left w:val="none" w:sz="0" w:space="0" w:color="auto"/>
            <w:bottom w:val="none" w:sz="0" w:space="0" w:color="auto"/>
            <w:right w:val="none" w:sz="0" w:space="0" w:color="auto"/>
          </w:divBdr>
        </w:div>
        <w:div w:id="1534998440">
          <w:marLeft w:val="640"/>
          <w:marRight w:val="0"/>
          <w:marTop w:val="0"/>
          <w:marBottom w:val="0"/>
          <w:divBdr>
            <w:top w:val="none" w:sz="0" w:space="0" w:color="auto"/>
            <w:left w:val="none" w:sz="0" w:space="0" w:color="auto"/>
            <w:bottom w:val="none" w:sz="0" w:space="0" w:color="auto"/>
            <w:right w:val="none" w:sz="0" w:space="0" w:color="auto"/>
          </w:divBdr>
        </w:div>
      </w:divsChild>
    </w:div>
    <w:div w:id="1178226857">
      <w:bodyDiv w:val="1"/>
      <w:marLeft w:val="0"/>
      <w:marRight w:val="0"/>
      <w:marTop w:val="0"/>
      <w:marBottom w:val="0"/>
      <w:divBdr>
        <w:top w:val="none" w:sz="0" w:space="0" w:color="auto"/>
        <w:left w:val="none" w:sz="0" w:space="0" w:color="auto"/>
        <w:bottom w:val="none" w:sz="0" w:space="0" w:color="auto"/>
        <w:right w:val="none" w:sz="0" w:space="0" w:color="auto"/>
      </w:divBdr>
    </w:div>
    <w:div w:id="1178423299">
      <w:bodyDiv w:val="1"/>
      <w:marLeft w:val="0"/>
      <w:marRight w:val="0"/>
      <w:marTop w:val="0"/>
      <w:marBottom w:val="0"/>
      <w:divBdr>
        <w:top w:val="none" w:sz="0" w:space="0" w:color="auto"/>
        <w:left w:val="none" w:sz="0" w:space="0" w:color="auto"/>
        <w:bottom w:val="none" w:sz="0" w:space="0" w:color="auto"/>
        <w:right w:val="none" w:sz="0" w:space="0" w:color="auto"/>
      </w:divBdr>
    </w:div>
    <w:div w:id="1182160702">
      <w:bodyDiv w:val="1"/>
      <w:marLeft w:val="0"/>
      <w:marRight w:val="0"/>
      <w:marTop w:val="0"/>
      <w:marBottom w:val="0"/>
      <w:divBdr>
        <w:top w:val="none" w:sz="0" w:space="0" w:color="auto"/>
        <w:left w:val="none" w:sz="0" w:space="0" w:color="auto"/>
        <w:bottom w:val="none" w:sz="0" w:space="0" w:color="auto"/>
        <w:right w:val="none" w:sz="0" w:space="0" w:color="auto"/>
      </w:divBdr>
    </w:div>
    <w:div w:id="1182165405">
      <w:bodyDiv w:val="1"/>
      <w:marLeft w:val="0"/>
      <w:marRight w:val="0"/>
      <w:marTop w:val="0"/>
      <w:marBottom w:val="0"/>
      <w:divBdr>
        <w:top w:val="none" w:sz="0" w:space="0" w:color="auto"/>
        <w:left w:val="none" w:sz="0" w:space="0" w:color="auto"/>
        <w:bottom w:val="none" w:sz="0" w:space="0" w:color="auto"/>
        <w:right w:val="none" w:sz="0" w:space="0" w:color="auto"/>
      </w:divBdr>
    </w:div>
    <w:div w:id="1183586945">
      <w:bodyDiv w:val="1"/>
      <w:marLeft w:val="0"/>
      <w:marRight w:val="0"/>
      <w:marTop w:val="0"/>
      <w:marBottom w:val="0"/>
      <w:divBdr>
        <w:top w:val="none" w:sz="0" w:space="0" w:color="auto"/>
        <w:left w:val="none" w:sz="0" w:space="0" w:color="auto"/>
        <w:bottom w:val="none" w:sz="0" w:space="0" w:color="auto"/>
        <w:right w:val="none" w:sz="0" w:space="0" w:color="auto"/>
      </w:divBdr>
    </w:div>
    <w:div w:id="1186400974">
      <w:bodyDiv w:val="1"/>
      <w:marLeft w:val="0"/>
      <w:marRight w:val="0"/>
      <w:marTop w:val="0"/>
      <w:marBottom w:val="0"/>
      <w:divBdr>
        <w:top w:val="none" w:sz="0" w:space="0" w:color="auto"/>
        <w:left w:val="none" w:sz="0" w:space="0" w:color="auto"/>
        <w:bottom w:val="none" w:sz="0" w:space="0" w:color="auto"/>
        <w:right w:val="none" w:sz="0" w:space="0" w:color="auto"/>
      </w:divBdr>
    </w:div>
    <w:div w:id="1188174068">
      <w:bodyDiv w:val="1"/>
      <w:marLeft w:val="0"/>
      <w:marRight w:val="0"/>
      <w:marTop w:val="0"/>
      <w:marBottom w:val="0"/>
      <w:divBdr>
        <w:top w:val="none" w:sz="0" w:space="0" w:color="auto"/>
        <w:left w:val="none" w:sz="0" w:space="0" w:color="auto"/>
        <w:bottom w:val="none" w:sz="0" w:space="0" w:color="auto"/>
        <w:right w:val="none" w:sz="0" w:space="0" w:color="auto"/>
      </w:divBdr>
    </w:div>
    <w:div w:id="1188956273">
      <w:bodyDiv w:val="1"/>
      <w:marLeft w:val="0"/>
      <w:marRight w:val="0"/>
      <w:marTop w:val="0"/>
      <w:marBottom w:val="0"/>
      <w:divBdr>
        <w:top w:val="none" w:sz="0" w:space="0" w:color="auto"/>
        <w:left w:val="none" w:sz="0" w:space="0" w:color="auto"/>
        <w:bottom w:val="none" w:sz="0" w:space="0" w:color="auto"/>
        <w:right w:val="none" w:sz="0" w:space="0" w:color="auto"/>
      </w:divBdr>
    </w:div>
    <w:div w:id="1189610026">
      <w:bodyDiv w:val="1"/>
      <w:marLeft w:val="0"/>
      <w:marRight w:val="0"/>
      <w:marTop w:val="0"/>
      <w:marBottom w:val="0"/>
      <w:divBdr>
        <w:top w:val="none" w:sz="0" w:space="0" w:color="auto"/>
        <w:left w:val="none" w:sz="0" w:space="0" w:color="auto"/>
        <w:bottom w:val="none" w:sz="0" w:space="0" w:color="auto"/>
        <w:right w:val="none" w:sz="0" w:space="0" w:color="auto"/>
      </w:divBdr>
    </w:div>
    <w:div w:id="1190023011">
      <w:bodyDiv w:val="1"/>
      <w:marLeft w:val="0"/>
      <w:marRight w:val="0"/>
      <w:marTop w:val="0"/>
      <w:marBottom w:val="0"/>
      <w:divBdr>
        <w:top w:val="none" w:sz="0" w:space="0" w:color="auto"/>
        <w:left w:val="none" w:sz="0" w:space="0" w:color="auto"/>
        <w:bottom w:val="none" w:sz="0" w:space="0" w:color="auto"/>
        <w:right w:val="none" w:sz="0" w:space="0" w:color="auto"/>
      </w:divBdr>
    </w:div>
    <w:div w:id="1190607962">
      <w:bodyDiv w:val="1"/>
      <w:marLeft w:val="0"/>
      <w:marRight w:val="0"/>
      <w:marTop w:val="0"/>
      <w:marBottom w:val="0"/>
      <w:divBdr>
        <w:top w:val="none" w:sz="0" w:space="0" w:color="auto"/>
        <w:left w:val="none" w:sz="0" w:space="0" w:color="auto"/>
        <w:bottom w:val="none" w:sz="0" w:space="0" w:color="auto"/>
        <w:right w:val="none" w:sz="0" w:space="0" w:color="auto"/>
      </w:divBdr>
    </w:div>
    <w:div w:id="1194806610">
      <w:bodyDiv w:val="1"/>
      <w:marLeft w:val="0"/>
      <w:marRight w:val="0"/>
      <w:marTop w:val="0"/>
      <w:marBottom w:val="0"/>
      <w:divBdr>
        <w:top w:val="none" w:sz="0" w:space="0" w:color="auto"/>
        <w:left w:val="none" w:sz="0" w:space="0" w:color="auto"/>
        <w:bottom w:val="none" w:sz="0" w:space="0" w:color="auto"/>
        <w:right w:val="none" w:sz="0" w:space="0" w:color="auto"/>
      </w:divBdr>
    </w:div>
    <w:div w:id="1196311478">
      <w:bodyDiv w:val="1"/>
      <w:marLeft w:val="0"/>
      <w:marRight w:val="0"/>
      <w:marTop w:val="0"/>
      <w:marBottom w:val="0"/>
      <w:divBdr>
        <w:top w:val="none" w:sz="0" w:space="0" w:color="auto"/>
        <w:left w:val="none" w:sz="0" w:space="0" w:color="auto"/>
        <w:bottom w:val="none" w:sz="0" w:space="0" w:color="auto"/>
        <w:right w:val="none" w:sz="0" w:space="0" w:color="auto"/>
      </w:divBdr>
    </w:div>
    <w:div w:id="1196654046">
      <w:bodyDiv w:val="1"/>
      <w:marLeft w:val="0"/>
      <w:marRight w:val="0"/>
      <w:marTop w:val="0"/>
      <w:marBottom w:val="0"/>
      <w:divBdr>
        <w:top w:val="none" w:sz="0" w:space="0" w:color="auto"/>
        <w:left w:val="none" w:sz="0" w:space="0" w:color="auto"/>
        <w:bottom w:val="none" w:sz="0" w:space="0" w:color="auto"/>
        <w:right w:val="none" w:sz="0" w:space="0" w:color="auto"/>
      </w:divBdr>
    </w:div>
    <w:div w:id="1198858383">
      <w:bodyDiv w:val="1"/>
      <w:marLeft w:val="0"/>
      <w:marRight w:val="0"/>
      <w:marTop w:val="0"/>
      <w:marBottom w:val="0"/>
      <w:divBdr>
        <w:top w:val="none" w:sz="0" w:space="0" w:color="auto"/>
        <w:left w:val="none" w:sz="0" w:space="0" w:color="auto"/>
        <w:bottom w:val="none" w:sz="0" w:space="0" w:color="auto"/>
        <w:right w:val="none" w:sz="0" w:space="0" w:color="auto"/>
      </w:divBdr>
    </w:div>
    <w:div w:id="1198930627">
      <w:bodyDiv w:val="1"/>
      <w:marLeft w:val="0"/>
      <w:marRight w:val="0"/>
      <w:marTop w:val="0"/>
      <w:marBottom w:val="0"/>
      <w:divBdr>
        <w:top w:val="none" w:sz="0" w:space="0" w:color="auto"/>
        <w:left w:val="none" w:sz="0" w:space="0" w:color="auto"/>
        <w:bottom w:val="none" w:sz="0" w:space="0" w:color="auto"/>
        <w:right w:val="none" w:sz="0" w:space="0" w:color="auto"/>
      </w:divBdr>
    </w:div>
    <w:div w:id="1201089673">
      <w:bodyDiv w:val="1"/>
      <w:marLeft w:val="0"/>
      <w:marRight w:val="0"/>
      <w:marTop w:val="0"/>
      <w:marBottom w:val="0"/>
      <w:divBdr>
        <w:top w:val="none" w:sz="0" w:space="0" w:color="auto"/>
        <w:left w:val="none" w:sz="0" w:space="0" w:color="auto"/>
        <w:bottom w:val="none" w:sz="0" w:space="0" w:color="auto"/>
        <w:right w:val="none" w:sz="0" w:space="0" w:color="auto"/>
      </w:divBdr>
    </w:div>
    <w:div w:id="1202017412">
      <w:bodyDiv w:val="1"/>
      <w:marLeft w:val="0"/>
      <w:marRight w:val="0"/>
      <w:marTop w:val="0"/>
      <w:marBottom w:val="0"/>
      <w:divBdr>
        <w:top w:val="none" w:sz="0" w:space="0" w:color="auto"/>
        <w:left w:val="none" w:sz="0" w:space="0" w:color="auto"/>
        <w:bottom w:val="none" w:sz="0" w:space="0" w:color="auto"/>
        <w:right w:val="none" w:sz="0" w:space="0" w:color="auto"/>
      </w:divBdr>
    </w:div>
    <w:div w:id="1202792048">
      <w:bodyDiv w:val="1"/>
      <w:marLeft w:val="0"/>
      <w:marRight w:val="0"/>
      <w:marTop w:val="0"/>
      <w:marBottom w:val="0"/>
      <w:divBdr>
        <w:top w:val="none" w:sz="0" w:space="0" w:color="auto"/>
        <w:left w:val="none" w:sz="0" w:space="0" w:color="auto"/>
        <w:bottom w:val="none" w:sz="0" w:space="0" w:color="auto"/>
        <w:right w:val="none" w:sz="0" w:space="0" w:color="auto"/>
      </w:divBdr>
    </w:div>
    <w:div w:id="1203635858">
      <w:bodyDiv w:val="1"/>
      <w:marLeft w:val="0"/>
      <w:marRight w:val="0"/>
      <w:marTop w:val="0"/>
      <w:marBottom w:val="0"/>
      <w:divBdr>
        <w:top w:val="none" w:sz="0" w:space="0" w:color="auto"/>
        <w:left w:val="none" w:sz="0" w:space="0" w:color="auto"/>
        <w:bottom w:val="none" w:sz="0" w:space="0" w:color="auto"/>
        <w:right w:val="none" w:sz="0" w:space="0" w:color="auto"/>
      </w:divBdr>
    </w:div>
    <w:div w:id="1204633139">
      <w:bodyDiv w:val="1"/>
      <w:marLeft w:val="0"/>
      <w:marRight w:val="0"/>
      <w:marTop w:val="0"/>
      <w:marBottom w:val="0"/>
      <w:divBdr>
        <w:top w:val="none" w:sz="0" w:space="0" w:color="auto"/>
        <w:left w:val="none" w:sz="0" w:space="0" w:color="auto"/>
        <w:bottom w:val="none" w:sz="0" w:space="0" w:color="auto"/>
        <w:right w:val="none" w:sz="0" w:space="0" w:color="auto"/>
      </w:divBdr>
    </w:div>
    <w:div w:id="1205751274">
      <w:bodyDiv w:val="1"/>
      <w:marLeft w:val="0"/>
      <w:marRight w:val="0"/>
      <w:marTop w:val="0"/>
      <w:marBottom w:val="0"/>
      <w:divBdr>
        <w:top w:val="none" w:sz="0" w:space="0" w:color="auto"/>
        <w:left w:val="none" w:sz="0" w:space="0" w:color="auto"/>
        <w:bottom w:val="none" w:sz="0" w:space="0" w:color="auto"/>
        <w:right w:val="none" w:sz="0" w:space="0" w:color="auto"/>
      </w:divBdr>
    </w:div>
    <w:div w:id="1206986734">
      <w:bodyDiv w:val="1"/>
      <w:marLeft w:val="0"/>
      <w:marRight w:val="0"/>
      <w:marTop w:val="0"/>
      <w:marBottom w:val="0"/>
      <w:divBdr>
        <w:top w:val="none" w:sz="0" w:space="0" w:color="auto"/>
        <w:left w:val="none" w:sz="0" w:space="0" w:color="auto"/>
        <w:bottom w:val="none" w:sz="0" w:space="0" w:color="auto"/>
        <w:right w:val="none" w:sz="0" w:space="0" w:color="auto"/>
      </w:divBdr>
    </w:div>
    <w:div w:id="1206989814">
      <w:bodyDiv w:val="1"/>
      <w:marLeft w:val="0"/>
      <w:marRight w:val="0"/>
      <w:marTop w:val="0"/>
      <w:marBottom w:val="0"/>
      <w:divBdr>
        <w:top w:val="none" w:sz="0" w:space="0" w:color="auto"/>
        <w:left w:val="none" w:sz="0" w:space="0" w:color="auto"/>
        <w:bottom w:val="none" w:sz="0" w:space="0" w:color="auto"/>
        <w:right w:val="none" w:sz="0" w:space="0" w:color="auto"/>
      </w:divBdr>
    </w:div>
    <w:div w:id="1210800894">
      <w:bodyDiv w:val="1"/>
      <w:marLeft w:val="0"/>
      <w:marRight w:val="0"/>
      <w:marTop w:val="0"/>
      <w:marBottom w:val="0"/>
      <w:divBdr>
        <w:top w:val="none" w:sz="0" w:space="0" w:color="auto"/>
        <w:left w:val="none" w:sz="0" w:space="0" w:color="auto"/>
        <w:bottom w:val="none" w:sz="0" w:space="0" w:color="auto"/>
        <w:right w:val="none" w:sz="0" w:space="0" w:color="auto"/>
      </w:divBdr>
    </w:div>
    <w:div w:id="1212887261">
      <w:bodyDiv w:val="1"/>
      <w:marLeft w:val="0"/>
      <w:marRight w:val="0"/>
      <w:marTop w:val="0"/>
      <w:marBottom w:val="0"/>
      <w:divBdr>
        <w:top w:val="none" w:sz="0" w:space="0" w:color="auto"/>
        <w:left w:val="none" w:sz="0" w:space="0" w:color="auto"/>
        <w:bottom w:val="none" w:sz="0" w:space="0" w:color="auto"/>
        <w:right w:val="none" w:sz="0" w:space="0" w:color="auto"/>
      </w:divBdr>
    </w:div>
    <w:div w:id="1213887641">
      <w:bodyDiv w:val="1"/>
      <w:marLeft w:val="0"/>
      <w:marRight w:val="0"/>
      <w:marTop w:val="0"/>
      <w:marBottom w:val="0"/>
      <w:divBdr>
        <w:top w:val="none" w:sz="0" w:space="0" w:color="auto"/>
        <w:left w:val="none" w:sz="0" w:space="0" w:color="auto"/>
        <w:bottom w:val="none" w:sz="0" w:space="0" w:color="auto"/>
        <w:right w:val="none" w:sz="0" w:space="0" w:color="auto"/>
      </w:divBdr>
    </w:div>
    <w:div w:id="1214728255">
      <w:bodyDiv w:val="1"/>
      <w:marLeft w:val="0"/>
      <w:marRight w:val="0"/>
      <w:marTop w:val="0"/>
      <w:marBottom w:val="0"/>
      <w:divBdr>
        <w:top w:val="none" w:sz="0" w:space="0" w:color="auto"/>
        <w:left w:val="none" w:sz="0" w:space="0" w:color="auto"/>
        <w:bottom w:val="none" w:sz="0" w:space="0" w:color="auto"/>
        <w:right w:val="none" w:sz="0" w:space="0" w:color="auto"/>
      </w:divBdr>
    </w:div>
    <w:div w:id="1214730064">
      <w:bodyDiv w:val="1"/>
      <w:marLeft w:val="0"/>
      <w:marRight w:val="0"/>
      <w:marTop w:val="0"/>
      <w:marBottom w:val="0"/>
      <w:divBdr>
        <w:top w:val="none" w:sz="0" w:space="0" w:color="auto"/>
        <w:left w:val="none" w:sz="0" w:space="0" w:color="auto"/>
        <w:bottom w:val="none" w:sz="0" w:space="0" w:color="auto"/>
        <w:right w:val="none" w:sz="0" w:space="0" w:color="auto"/>
      </w:divBdr>
    </w:div>
    <w:div w:id="1221789597">
      <w:bodyDiv w:val="1"/>
      <w:marLeft w:val="0"/>
      <w:marRight w:val="0"/>
      <w:marTop w:val="0"/>
      <w:marBottom w:val="0"/>
      <w:divBdr>
        <w:top w:val="none" w:sz="0" w:space="0" w:color="auto"/>
        <w:left w:val="none" w:sz="0" w:space="0" w:color="auto"/>
        <w:bottom w:val="none" w:sz="0" w:space="0" w:color="auto"/>
        <w:right w:val="none" w:sz="0" w:space="0" w:color="auto"/>
      </w:divBdr>
    </w:div>
    <w:div w:id="1222181586">
      <w:bodyDiv w:val="1"/>
      <w:marLeft w:val="0"/>
      <w:marRight w:val="0"/>
      <w:marTop w:val="0"/>
      <w:marBottom w:val="0"/>
      <w:divBdr>
        <w:top w:val="none" w:sz="0" w:space="0" w:color="auto"/>
        <w:left w:val="none" w:sz="0" w:space="0" w:color="auto"/>
        <w:bottom w:val="none" w:sz="0" w:space="0" w:color="auto"/>
        <w:right w:val="none" w:sz="0" w:space="0" w:color="auto"/>
      </w:divBdr>
    </w:div>
    <w:div w:id="1224370992">
      <w:bodyDiv w:val="1"/>
      <w:marLeft w:val="0"/>
      <w:marRight w:val="0"/>
      <w:marTop w:val="0"/>
      <w:marBottom w:val="0"/>
      <w:divBdr>
        <w:top w:val="none" w:sz="0" w:space="0" w:color="auto"/>
        <w:left w:val="none" w:sz="0" w:space="0" w:color="auto"/>
        <w:bottom w:val="none" w:sz="0" w:space="0" w:color="auto"/>
        <w:right w:val="none" w:sz="0" w:space="0" w:color="auto"/>
      </w:divBdr>
    </w:div>
    <w:div w:id="1224952336">
      <w:bodyDiv w:val="1"/>
      <w:marLeft w:val="0"/>
      <w:marRight w:val="0"/>
      <w:marTop w:val="0"/>
      <w:marBottom w:val="0"/>
      <w:divBdr>
        <w:top w:val="none" w:sz="0" w:space="0" w:color="auto"/>
        <w:left w:val="none" w:sz="0" w:space="0" w:color="auto"/>
        <w:bottom w:val="none" w:sz="0" w:space="0" w:color="auto"/>
        <w:right w:val="none" w:sz="0" w:space="0" w:color="auto"/>
      </w:divBdr>
    </w:div>
    <w:div w:id="1226530504">
      <w:bodyDiv w:val="1"/>
      <w:marLeft w:val="0"/>
      <w:marRight w:val="0"/>
      <w:marTop w:val="0"/>
      <w:marBottom w:val="0"/>
      <w:divBdr>
        <w:top w:val="none" w:sz="0" w:space="0" w:color="auto"/>
        <w:left w:val="none" w:sz="0" w:space="0" w:color="auto"/>
        <w:bottom w:val="none" w:sz="0" w:space="0" w:color="auto"/>
        <w:right w:val="none" w:sz="0" w:space="0" w:color="auto"/>
      </w:divBdr>
    </w:div>
    <w:div w:id="1226720023">
      <w:bodyDiv w:val="1"/>
      <w:marLeft w:val="0"/>
      <w:marRight w:val="0"/>
      <w:marTop w:val="0"/>
      <w:marBottom w:val="0"/>
      <w:divBdr>
        <w:top w:val="none" w:sz="0" w:space="0" w:color="auto"/>
        <w:left w:val="none" w:sz="0" w:space="0" w:color="auto"/>
        <w:bottom w:val="none" w:sz="0" w:space="0" w:color="auto"/>
        <w:right w:val="none" w:sz="0" w:space="0" w:color="auto"/>
      </w:divBdr>
    </w:div>
    <w:div w:id="1227375574">
      <w:bodyDiv w:val="1"/>
      <w:marLeft w:val="0"/>
      <w:marRight w:val="0"/>
      <w:marTop w:val="0"/>
      <w:marBottom w:val="0"/>
      <w:divBdr>
        <w:top w:val="none" w:sz="0" w:space="0" w:color="auto"/>
        <w:left w:val="none" w:sz="0" w:space="0" w:color="auto"/>
        <w:bottom w:val="none" w:sz="0" w:space="0" w:color="auto"/>
        <w:right w:val="none" w:sz="0" w:space="0" w:color="auto"/>
      </w:divBdr>
    </w:div>
    <w:div w:id="1227496103">
      <w:bodyDiv w:val="1"/>
      <w:marLeft w:val="0"/>
      <w:marRight w:val="0"/>
      <w:marTop w:val="0"/>
      <w:marBottom w:val="0"/>
      <w:divBdr>
        <w:top w:val="none" w:sz="0" w:space="0" w:color="auto"/>
        <w:left w:val="none" w:sz="0" w:space="0" w:color="auto"/>
        <w:bottom w:val="none" w:sz="0" w:space="0" w:color="auto"/>
        <w:right w:val="none" w:sz="0" w:space="0" w:color="auto"/>
      </w:divBdr>
    </w:div>
    <w:div w:id="1228807794">
      <w:bodyDiv w:val="1"/>
      <w:marLeft w:val="0"/>
      <w:marRight w:val="0"/>
      <w:marTop w:val="0"/>
      <w:marBottom w:val="0"/>
      <w:divBdr>
        <w:top w:val="none" w:sz="0" w:space="0" w:color="auto"/>
        <w:left w:val="none" w:sz="0" w:space="0" w:color="auto"/>
        <w:bottom w:val="none" w:sz="0" w:space="0" w:color="auto"/>
        <w:right w:val="none" w:sz="0" w:space="0" w:color="auto"/>
      </w:divBdr>
    </w:div>
    <w:div w:id="1229000798">
      <w:bodyDiv w:val="1"/>
      <w:marLeft w:val="0"/>
      <w:marRight w:val="0"/>
      <w:marTop w:val="0"/>
      <w:marBottom w:val="0"/>
      <w:divBdr>
        <w:top w:val="none" w:sz="0" w:space="0" w:color="auto"/>
        <w:left w:val="none" w:sz="0" w:space="0" w:color="auto"/>
        <w:bottom w:val="none" w:sz="0" w:space="0" w:color="auto"/>
        <w:right w:val="none" w:sz="0" w:space="0" w:color="auto"/>
      </w:divBdr>
    </w:div>
    <w:div w:id="1232617755">
      <w:bodyDiv w:val="1"/>
      <w:marLeft w:val="0"/>
      <w:marRight w:val="0"/>
      <w:marTop w:val="0"/>
      <w:marBottom w:val="0"/>
      <w:divBdr>
        <w:top w:val="none" w:sz="0" w:space="0" w:color="auto"/>
        <w:left w:val="none" w:sz="0" w:space="0" w:color="auto"/>
        <w:bottom w:val="none" w:sz="0" w:space="0" w:color="auto"/>
        <w:right w:val="none" w:sz="0" w:space="0" w:color="auto"/>
      </w:divBdr>
    </w:div>
    <w:div w:id="1235354286">
      <w:bodyDiv w:val="1"/>
      <w:marLeft w:val="0"/>
      <w:marRight w:val="0"/>
      <w:marTop w:val="0"/>
      <w:marBottom w:val="0"/>
      <w:divBdr>
        <w:top w:val="none" w:sz="0" w:space="0" w:color="auto"/>
        <w:left w:val="none" w:sz="0" w:space="0" w:color="auto"/>
        <w:bottom w:val="none" w:sz="0" w:space="0" w:color="auto"/>
        <w:right w:val="none" w:sz="0" w:space="0" w:color="auto"/>
      </w:divBdr>
    </w:div>
    <w:div w:id="1236009365">
      <w:bodyDiv w:val="1"/>
      <w:marLeft w:val="0"/>
      <w:marRight w:val="0"/>
      <w:marTop w:val="0"/>
      <w:marBottom w:val="0"/>
      <w:divBdr>
        <w:top w:val="none" w:sz="0" w:space="0" w:color="auto"/>
        <w:left w:val="none" w:sz="0" w:space="0" w:color="auto"/>
        <w:bottom w:val="none" w:sz="0" w:space="0" w:color="auto"/>
        <w:right w:val="none" w:sz="0" w:space="0" w:color="auto"/>
      </w:divBdr>
    </w:div>
    <w:div w:id="1238906144">
      <w:bodyDiv w:val="1"/>
      <w:marLeft w:val="0"/>
      <w:marRight w:val="0"/>
      <w:marTop w:val="0"/>
      <w:marBottom w:val="0"/>
      <w:divBdr>
        <w:top w:val="none" w:sz="0" w:space="0" w:color="auto"/>
        <w:left w:val="none" w:sz="0" w:space="0" w:color="auto"/>
        <w:bottom w:val="none" w:sz="0" w:space="0" w:color="auto"/>
        <w:right w:val="none" w:sz="0" w:space="0" w:color="auto"/>
      </w:divBdr>
    </w:div>
    <w:div w:id="1239443564">
      <w:bodyDiv w:val="1"/>
      <w:marLeft w:val="0"/>
      <w:marRight w:val="0"/>
      <w:marTop w:val="0"/>
      <w:marBottom w:val="0"/>
      <w:divBdr>
        <w:top w:val="none" w:sz="0" w:space="0" w:color="auto"/>
        <w:left w:val="none" w:sz="0" w:space="0" w:color="auto"/>
        <w:bottom w:val="none" w:sz="0" w:space="0" w:color="auto"/>
        <w:right w:val="none" w:sz="0" w:space="0" w:color="auto"/>
      </w:divBdr>
    </w:div>
    <w:div w:id="1239706052">
      <w:bodyDiv w:val="1"/>
      <w:marLeft w:val="0"/>
      <w:marRight w:val="0"/>
      <w:marTop w:val="0"/>
      <w:marBottom w:val="0"/>
      <w:divBdr>
        <w:top w:val="none" w:sz="0" w:space="0" w:color="auto"/>
        <w:left w:val="none" w:sz="0" w:space="0" w:color="auto"/>
        <w:bottom w:val="none" w:sz="0" w:space="0" w:color="auto"/>
        <w:right w:val="none" w:sz="0" w:space="0" w:color="auto"/>
      </w:divBdr>
    </w:div>
    <w:div w:id="1239752736">
      <w:bodyDiv w:val="1"/>
      <w:marLeft w:val="0"/>
      <w:marRight w:val="0"/>
      <w:marTop w:val="0"/>
      <w:marBottom w:val="0"/>
      <w:divBdr>
        <w:top w:val="none" w:sz="0" w:space="0" w:color="auto"/>
        <w:left w:val="none" w:sz="0" w:space="0" w:color="auto"/>
        <w:bottom w:val="none" w:sz="0" w:space="0" w:color="auto"/>
        <w:right w:val="none" w:sz="0" w:space="0" w:color="auto"/>
      </w:divBdr>
    </w:div>
    <w:div w:id="1240408735">
      <w:bodyDiv w:val="1"/>
      <w:marLeft w:val="0"/>
      <w:marRight w:val="0"/>
      <w:marTop w:val="0"/>
      <w:marBottom w:val="0"/>
      <w:divBdr>
        <w:top w:val="none" w:sz="0" w:space="0" w:color="auto"/>
        <w:left w:val="none" w:sz="0" w:space="0" w:color="auto"/>
        <w:bottom w:val="none" w:sz="0" w:space="0" w:color="auto"/>
        <w:right w:val="none" w:sz="0" w:space="0" w:color="auto"/>
      </w:divBdr>
    </w:div>
    <w:div w:id="1240601646">
      <w:bodyDiv w:val="1"/>
      <w:marLeft w:val="0"/>
      <w:marRight w:val="0"/>
      <w:marTop w:val="0"/>
      <w:marBottom w:val="0"/>
      <w:divBdr>
        <w:top w:val="none" w:sz="0" w:space="0" w:color="auto"/>
        <w:left w:val="none" w:sz="0" w:space="0" w:color="auto"/>
        <w:bottom w:val="none" w:sz="0" w:space="0" w:color="auto"/>
        <w:right w:val="none" w:sz="0" w:space="0" w:color="auto"/>
      </w:divBdr>
    </w:div>
    <w:div w:id="1240677932">
      <w:bodyDiv w:val="1"/>
      <w:marLeft w:val="0"/>
      <w:marRight w:val="0"/>
      <w:marTop w:val="0"/>
      <w:marBottom w:val="0"/>
      <w:divBdr>
        <w:top w:val="none" w:sz="0" w:space="0" w:color="auto"/>
        <w:left w:val="none" w:sz="0" w:space="0" w:color="auto"/>
        <w:bottom w:val="none" w:sz="0" w:space="0" w:color="auto"/>
        <w:right w:val="none" w:sz="0" w:space="0" w:color="auto"/>
      </w:divBdr>
    </w:div>
    <w:div w:id="1241790340">
      <w:bodyDiv w:val="1"/>
      <w:marLeft w:val="0"/>
      <w:marRight w:val="0"/>
      <w:marTop w:val="0"/>
      <w:marBottom w:val="0"/>
      <w:divBdr>
        <w:top w:val="none" w:sz="0" w:space="0" w:color="auto"/>
        <w:left w:val="none" w:sz="0" w:space="0" w:color="auto"/>
        <w:bottom w:val="none" w:sz="0" w:space="0" w:color="auto"/>
        <w:right w:val="none" w:sz="0" w:space="0" w:color="auto"/>
      </w:divBdr>
    </w:div>
    <w:div w:id="1244534858">
      <w:bodyDiv w:val="1"/>
      <w:marLeft w:val="0"/>
      <w:marRight w:val="0"/>
      <w:marTop w:val="0"/>
      <w:marBottom w:val="0"/>
      <w:divBdr>
        <w:top w:val="none" w:sz="0" w:space="0" w:color="auto"/>
        <w:left w:val="none" w:sz="0" w:space="0" w:color="auto"/>
        <w:bottom w:val="none" w:sz="0" w:space="0" w:color="auto"/>
        <w:right w:val="none" w:sz="0" w:space="0" w:color="auto"/>
      </w:divBdr>
    </w:div>
    <w:div w:id="1244611650">
      <w:bodyDiv w:val="1"/>
      <w:marLeft w:val="0"/>
      <w:marRight w:val="0"/>
      <w:marTop w:val="0"/>
      <w:marBottom w:val="0"/>
      <w:divBdr>
        <w:top w:val="none" w:sz="0" w:space="0" w:color="auto"/>
        <w:left w:val="none" w:sz="0" w:space="0" w:color="auto"/>
        <w:bottom w:val="none" w:sz="0" w:space="0" w:color="auto"/>
        <w:right w:val="none" w:sz="0" w:space="0" w:color="auto"/>
      </w:divBdr>
    </w:div>
    <w:div w:id="1245066594">
      <w:bodyDiv w:val="1"/>
      <w:marLeft w:val="0"/>
      <w:marRight w:val="0"/>
      <w:marTop w:val="0"/>
      <w:marBottom w:val="0"/>
      <w:divBdr>
        <w:top w:val="none" w:sz="0" w:space="0" w:color="auto"/>
        <w:left w:val="none" w:sz="0" w:space="0" w:color="auto"/>
        <w:bottom w:val="none" w:sz="0" w:space="0" w:color="auto"/>
        <w:right w:val="none" w:sz="0" w:space="0" w:color="auto"/>
      </w:divBdr>
    </w:div>
    <w:div w:id="1245143672">
      <w:bodyDiv w:val="1"/>
      <w:marLeft w:val="0"/>
      <w:marRight w:val="0"/>
      <w:marTop w:val="0"/>
      <w:marBottom w:val="0"/>
      <w:divBdr>
        <w:top w:val="none" w:sz="0" w:space="0" w:color="auto"/>
        <w:left w:val="none" w:sz="0" w:space="0" w:color="auto"/>
        <w:bottom w:val="none" w:sz="0" w:space="0" w:color="auto"/>
        <w:right w:val="none" w:sz="0" w:space="0" w:color="auto"/>
      </w:divBdr>
    </w:div>
    <w:div w:id="1245264084">
      <w:bodyDiv w:val="1"/>
      <w:marLeft w:val="0"/>
      <w:marRight w:val="0"/>
      <w:marTop w:val="0"/>
      <w:marBottom w:val="0"/>
      <w:divBdr>
        <w:top w:val="none" w:sz="0" w:space="0" w:color="auto"/>
        <w:left w:val="none" w:sz="0" w:space="0" w:color="auto"/>
        <w:bottom w:val="none" w:sz="0" w:space="0" w:color="auto"/>
        <w:right w:val="none" w:sz="0" w:space="0" w:color="auto"/>
      </w:divBdr>
    </w:div>
    <w:div w:id="1245264802">
      <w:bodyDiv w:val="1"/>
      <w:marLeft w:val="0"/>
      <w:marRight w:val="0"/>
      <w:marTop w:val="0"/>
      <w:marBottom w:val="0"/>
      <w:divBdr>
        <w:top w:val="none" w:sz="0" w:space="0" w:color="auto"/>
        <w:left w:val="none" w:sz="0" w:space="0" w:color="auto"/>
        <w:bottom w:val="none" w:sz="0" w:space="0" w:color="auto"/>
        <w:right w:val="none" w:sz="0" w:space="0" w:color="auto"/>
      </w:divBdr>
    </w:div>
    <w:div w:id="1247301842">
      <w:bodyDiv w:val="1"/>
      <w:marLeft w:val="0"/>
      <w:marRight w:val="0"/>
      <w:marTop w:val="0"/>
      <w:marBottom w:val="0"/>
      <w:divBdr>
        <w:top w:val="none" w:sz="0" w:space="0" w:color="auto"/>
        <w:left w:val="none" w:sz="0" w:space="0" w:color="auto"/>
        <w:bottom w:val="none" w:sz="0" w:space="0" w:color="auto"/>
        <w:right w:val="none" w:sz="0" w:space="0" w:color="auto"/>
      </w:divBdr>
    </w:div>
    <w:div w:id="1249193374">
      <w:bodyDiv w:val="1"/>
      <w:marLeft w:val="0"/>
      <w:marRight w:val="0"/>
      <w:marTop w:val="0"/>
      <w:marBottom w:val="0"/>
      <w:divBdr>
        <w:top w:val="none" w:sz="0" w:space="0" w:color="auto"/>
        <w:left w:val="none" w:sz="0" w:space="0" w:color="auto"/>
        <w:bottom w:val="none" w:sz="0" w:space="0" w:color="auto"/>
        <w:right w:val="none" w:sz="0" w:space="0" w:color="auto"/>
      </w:divBdr>
    </w:div>
    <w:div w:id="1249583507">
      <w:bodyDiv w:val="1"/>
      <w:marLeft w:val="0"/>
      <w:marRight w:val="0"/>
      <w:marTop w:val="0"/>
      <w:marBottom w:val="0"/>
      <w:divBdr>
        <w:top w:val="none" w:sz="0" w:space="0" w:color="auto"/>
        <w:left w:val="none" w:sz="0" w:space="0" w:color="auto"/>
        <w:bottom w:val="none" w:sz="0" w:space="0" w:color="auto"/>
        <w:right w:val="none" w:sz="0" w:space="0" w:color="auto"/>
      </w:divBdr>
    </w:div>
    <w:div w:id="1250971020">
      <w:bodyDiv w:val="1"/>
      <w:marLeft w:val="0"/>
      <w:marRight w:val="0"/>
      <w:marTop w:val="0"/>
      <w:marBottom w:val="0"/>
      <w:divBdr>
        <w:top w:val="none" w:sz="0" w:space="0" w:color="auto"/>
        <w:left w:val="none" w:sz="0" w:space="0" w:color="auto"/>
        <w:bottom w:val="none" w:sz="0" w:space="0" w:color="auto"/>
        <w:right w:val="none" w:sz="0" w:space="0" w:color="auto"/>
      </w:divBdr>
    </w:div>
    <w:div w:id="1251160808">
      <w:bodyDiv w:val="1"/>
      <w:marLeft w:val="0"/>
      <w:marRight w:val="0"/>
      <w:marTop w:val="0"/>
      <w:marBottom w:val="0"/>
      <w:divBdr>
        <w:top w:val="none" w:sz="0" w:space="0" w:color="auto"/>
        <w:left w:val="none" w:sz="0" w:space="0" w:color="auto"/>
        <w:bottom w:val="none" w:sz="0" w:space="0" w:color="auto"/>
        <w:right w:val="none" w:sz="0" w:space="0" w:color="auto"/>
      </w:divBdr>
    </w:div>
    <w:div w:id="1252280432">
      <w:bodyDiv w:val="1"/>
      <w:marLeft w:val="0"/>
      <w:marRight w:val="0"/>
      <w:marTop w:val="0"/>
      <w:marBottom w:val="0"/>
      <w:divBdr>
        <w:top w:val="none" w:sz="0" w:space="0" w:color="auto"/>
        <w:left w:val="none" w:sz="0" w:space="0" w:color="auto"/>
        <w:bottom w:val="none" w:sz="0" w:space="0" w:color="auto"/>
        <w:right w:val="none" w:sz="0" w:space="0" w:color="auto"/>
      </w:divBdr>
    </w:div>
    <w:div w:id="1252281413">
      <w:bodyDiv w:val="1"/>
      <w:marLeft w:val="0"/>
      <w:marRight w:val="0"/>
      <w:marTop w:val="0"/>
      <w:marBottom w:val="0"/>
      <w:divBdr>
        <w:top w:val="none" w:sz="0" w:space="0" w:color="auto"/>
        <w:left w:val="none" w:sz="0" w:space="0" w:color="auto"/>
        <w:bottom w:val="none" w:sz="0" w:space="0" w:color="auto"/>
        <w:right w:val="none" w:sz="0" w:space="0" w:color="auto"/>
      </w:divBdr>
    </w:div>
    <w:div w:id="1253853920">
      <w:bodyDiv w:val="1"/>
      <w:marLeft w:val="0"/>
      <w:marRight w:val="0"/>
      <w:marTop w:val="0"/>
      <w:marBottom w:val="0"/>
      <w:divBdr>
        <w:top w:val="none" w:sz="0" w:space="0" w:color="auto"/>
        <w:left w:val="none" w:sz="0" w:space="0" w:color="auto"/>
        <w:bottom w:val="none" w:sz="0" w:space="0" w:color="auto"/>
        <w:right w:val="none" w:sz="0" w:space="0" w:color="auto"/>
      </w:divBdr>
    </w:div>
    <w:div w:id="1254313120">
      <w:bodyDiv w:val="1"/>
      <w:marLeft w:val="0"/>
      <w:marRight w:val="0"/>
      <w:marTop w:val="0"/>
      <w:marBottom w:val="0"/>
      <w:divBdr>
        <w:top w:val="none" w:sz="0" w:space="0" w:color="auto"/>
        <w:left w:val="none" w:sz="0" w:space="0" w:color="auto"/>
        <w:bottom w:val="none" w:sz="0" w:space="0" w:color="auto"/>
        <w:right w:val="none" w:sz="0" w:space="0" w:color="auto"/>
      </w:divBdr>
    </w:div>
    <w:div w:id="1254630718">
      <w:bodyDiv w:val="1"/>
      <w:marLeft w:val="0"/>
      <w:marRight w:val="0"/>
      <w:marTop w:val="0"/>
      <w:marBottom w:val="0"/>
      <w:divBdr>
        <w:top w:val="none" w:sz="0" w:space="0" w:color="auto"/>
        <w:left w:val="none" w:sz="0" w:space="0" w:color="auto"/>
        <w:bottom w:val="none" w:sz="0" w:space="0" w:color="auto"/>
        <w:right w:val="none" w:sz="0" w:space="0" w:color="auto"/>
      </w:divBdr>
    </w:div>
    <w:div w:id="1255867590">
      <w:bodyDiv w:val="1"/>
      <w:marLeft w:val="0"/>
      <w:marRight w:val="0"/>
      <w:marTop w:val="0"/>
      <w:marBottom w:val="0"/>
      <w:divBdr>
        <w:top w:val="none" w:sz="0" w:space="0" w:color="auto"/>
        <w:left w:val="none" w:sz="0" w:space="0" w:color="auto"/>
        <w:bottom w:val="none" w:sz="0" w:space="0" w:color="auto"/>
        <w:right w:val="none" w:sz="0" w:space="0" w:color="auto"/>
      </w:divBdr>
    </w:div>
    <w:div w:id="1258294716">
      <w:bodyDiv w:val="1"/>
      <w:marLeft w:val="0"/>
      <w:marRight w:val="0"/>
      <w:marTop w:val="0"/>
      <w:marBottom w:val="0"/>
      <w:divBdr>
        <w:top w:val="none" w:sz="0" w:space="0" w:color="auto"/>
        <w:left w:val="none" w:sz="0" w:space="0" w:color="auto"/>
        <w:bottom w:val="none" w:sz="0" w:space="0" w:color="auto"/>
        <w:right w:val="none" w:sz="0" w:space="0" w:color="auto"/>
      </w:divBdr>
    </w:div>
    <w:div w:id="1259020846">
      <w:bodyDiv w:val="1"/>
      <w:marLeft w:val="0"/>
      <w:marRight w:val="0"/>
      <w:marTop w:val="0"/>
      <w:marBottom w:val="0"/>
      <w:divBdr>
        <w:top w:val="none" w:sz="0" w:space="0" w:color="auto"/>
        <w:left w:val="none" w:sz="0" w:space="0" w:color="auto"/>
        <w:bottom w:val="none" w:sz="0" w:space="0" w:color="auto"/>
        <w:right w:val="none" w:sz="0" w:space="0" w:color="auto"/>
      </w:divBdr>
    </w:div>
    <w:div w:id="1260216135">
      <w:bodyDiv w:val="1"/>
      <w:marLeft w:val="0"/>
      <w:marRight w:val="0"/>
      <w:marTop w:val="0"/>
      <w:marBottom w:val="0"/>
      <w:divBdr>
        <w:top w:val="none" w:sz="0" w:space="0" w:color="auto"/>
        <w:left w:val="none" w:sz="0" w:space="0" w:color="auto"/>
        <w:bottom w:val="none" w:sz="0" w:space="0" w:color="auto"/>
        <w:right w:val="none" w:sz="0" w:space="0" w:color="auto"/>
      </w:divBdr>
    </w:div>
    <w:div w:id="1260720800">
      <w:bodyDiv w:val="1"/>
      <w:marLeft w:val="0"/>
      <w:marRight w:val="0"/>
      <w:marTop w:val="0"/>
      <w:marBottom w:val="0"/>
      <w:divBdr>
        <w:top w:val="none" w:sz="0" w:space="0" w:color="auto"/>
        <w:left w:val="none" w:sz="0" w:space="0" w:color="auto"/>
        <w:bottom w:val="none" w:sz="0" w:space="0" w:color="auto"/>
        <w:right w:val="none" w:sz="0" w:space="0" w:color="auto"/>
      </w:divBdr>
    </w:div>
    <w:div w:id="1261335954">
      <w:bodyDiv w:val="1"/>
      <w:marLeft w:val="0"/>
      <w:marRight w:val="0"/>
      <w:marTop w:val="0"/>
      <w:marBottom w:val="0"/>
      <w:divBdr>
        <w:top w:val="none" w:sz="0" w:space="0" w:color="auto"/>
        <w:left w:val="none" w:sz="0" w:space="0" w:color="auto"/>
        <w:bottom w:val="none" w:sz="0" w:space="0" w:color="auto"/>
        <w:right w:val="none" w:sz="0" w:space="0" w:color="auto"/>
      </w:divBdr>
    </w:div>
    <w:div w:id="1262496793">
      <w:bodyDiv w:val="1"/>
      <w:marLeft w:val="0"/>
      <w:marRight w:val="0"/>
      <w:marTop w:val="0"/>
      <w:marBottom w:val="0"/>
      <w:divBdr>
        <w:top w:val="none" w:sz="0" w:space="0" w:color="auto"/>
        <w:left w:val="none" w:sz="0" w:space="0" w:color="auto"/>
        <w:bottom w:val="none" w:sz="0" w:space="0" w:color="auto"/>
        <w:right w:val="none" w:sz="0" w:space="0" w:color="auto"/>
      </w:divBdr>
    </w:div>
    <w:div w:id="1264147146">
      <w:bodyDiv w:val="1"/>
      <w:marLeft w:val="0"/>
      <w:marRight w:val="0"/>
      <w:marTop w:val="0"/>
      <w:marBottom w:val="0"/>
      <w:divBdr>
        <w:top w:val="none" w:sz="0" w:space="0" w:color="auto"/>
        <w:left w:val="none" w:sz="0" w:space="0" w:color="auto"/>
        <w:bottom w:val="none" w:sz="0" w:space="0" w:color="auto"/>
        <w:right w:val="none" w:sz="0" w:space="0" w:color="auto"/>
      </w:divBdr>
    </w:div>
    <w:div w:id="1264806413">
      <w:bodyDiv w:val="1"/>
      <w:marLeft w:val="0"/>
      <w:marRight w:val="0"/>
      <w:marTop w:val="0"/>
      <w:marBottom w:val="0"/>
      <w:divBdr>
        <w:top w:val="none" w:sz="0" w:space="0" w:color="auto"/>
        <w:left w:val="none" w:sz="0" w:space="0" w:color="auto"/>
        <w:bottom w:val="none" w:sz="0" w:space="0" w:color="auto"/>
        <w:right w:val="none" w:sz="0" w:space="0" w:color="auto"/>
      </w:divBdr>
    </w:div>
    <w:div w:id="1265458584">
      <w:bodyDiv w:val="1"/>
      <w:marLeft w:val="0"/>
      <w:marRight w:val="0"/>
      <w:marTop w:val="0"/>
      <w:marBottom w:val="0"/>
      <w:divBdr>
        <w:top w:val="none" w:sz="0" w:space="0" w:color="auto"/>
        <w:left w:val="none" w:sz="0" w:space="0" w:color="auto"/>
        <w:bottom w:val="none" w:sz="0" w:space="0" w:color="auto"/>
        <w:right w:val="none" w:sz="0" w:space="0" w:color="auto"/>
      </w:divBdr>
    </w:div>
    <w:div w:id="1270233908">
      <w:bodyDiv w:val="1"/>
      <w:marLeft w:val="0"/>
      <w:marRight w:val="0"/>
      <w:marTop w:val="0"/>
      <w:marBottom w:val="0"/>
      <w:divBdr>
        <w:top w:val="none" w:sz="0" w:space="0" w:color="auto"/>
        <w:left w:val="none" w:sz="0" w:space="0" w:color="auto"/>
        <w:bottom w:val="none" w:sz="0" w:space="0" w:color="auto"/>
        <w:right w:val="none" w:sz="0" w:space="0" w:color="auto"/>
      </w:divBdr>
    </w:div>
    <w:div w:id="1270359426">
      <w:bodyDiv w:val="1"/>
      <w:marLeft w:val="0"/>
      <w:marRight w:val="0"/>
      <w:marTop w:val="0"/>
      <w:marBottom w:val="0"/>
      <w:divBdr>
        <w:top w:val="none" w:sz="0" w:space="0" w:color="auto"/>
        <w:left w:val="none" w:sz="0" w:space="0" w:color="auto"/>
        <w:bottom w:val="none" w:sz="0" w:space="0" w:color="auto"/>
        <w:right w:val="none" w:sz="0" w:space="0" w:color="auto"/>
      </w:divBdr>
    </w:div>
    <w:div w:id="1271283119">
      <w:bodyDiv w:val="1"/>
      <w:marLeft w:val="0"/>
      <w:marRight w:val="0"/>
      <w:marTop w:val="0"/>
      <w:marBottom w:val="0"/>
      <w:divBdr>
        <w:top w:val="none" w:sz="0" w:space="0" w:color="auto"/>
        <w:left w:val="none" w:sz="0" w:space="0" w:color="auto"/>
        <w:bottom w:val="none" w:sz="0" w:space="0" w:color="auto"/>
        <w:right w:val="none" w:sz="0" w:space="0" w:color="auto"/>
      </w:divBdr>
    </w:div>
    <w:div w:id="1272282162">
      <w:bodyDiv w:val="1"/>
      <w:marLeft w:val="0"/>
      <w:marRight w:val="0"/>
      <w:marTop w:val="0"/>
      <w:marBottom w:val="0"/>
      <w:divBdr>
        <w:top w:val="none" w:sz="0" w:space="0" w:color="auto"/>
        <w:left w:val="none" w:sz="0" w:space="0" w:color="auto"/>
        <w:bottom w:val="none" w:sz="0" w:space="0" w:color="auto"/>
        <w:right w:val="none" w:sz="0" w:space="0" w:color="auto"/>
      </w:divBdr>
    </w:div>
    <w:div w:id="1274746836">
      <w:bodyDiv w:val="1"/>
      <w:marLeft w:val="0"/>
      <w:marRight w:val="0"/>
      <w:marTop w:val="0"/>
      <w:marBottom w:val="0"/>
      <w:divBdr>
        <w:top w:val="none" w:sz="0" w:space="0" w:color="auto"/>
        <w:left w:val="none" w:sz="0" w:space="0" w:color="auto"/>
        <w:bottom w:val="none" w:sz="0" w:space="0" w:color="auto"/>
        <w:right w:val="none" w:sz="0" w:space="0" w:color="auto"/>
      </w:divBdr>
    </w:div>
    <w:div w:id="1274822854">
      <w:bodyDiv w:val="1"/>
      <w:marLeft w:val="0"/>
      <w:marRight w:val="0"/>
      <w:marTop w:val="0"/>
      <w:marBottom w:val="0"/>
      <w:divBdr>
        <w:top w:val="none" w:sz="0" w:space="0" w:color="auto"/>
        <w:left w:val="none" w:sz="0" w:space="0" w:color="auto"/>
        <w:bottom w:val="none" w:sz="0" w:space="0" w:color="auto"/>
        <w:right w:val="none" w:sz="0" w:space="0" w:color="auto"/>
      </w:divBdr>
    </w:div>
    <w:div w:id="1276407728">
      <w:bodyDiv w:val="1"/>
      <w:marLeft w:val="0"/>
      <w:marRight w:val="0"/>
      <w:marTop w:val="0"/>
      <w:marBottom w:val="0"/>
      <w:divBdr>
        <w:top w:val="none" w:sz="0" w:space="0" w:color="auto"/>
        <w:left w:val="none" w:sz="0" w:space="0" w:color="auto"/>
        <w:bottom w:val="none" w:sz="0" w:space="0" w:color="auto"/>
        <w:right w:val="none" w:sz="0" w:space="0" w:color="auto"/>
      </w:divBdr>
    </w:div>
    <w:div w:id="1281762451">
      <w:bodyDiv w:val="1"/>
      <w:marLeft w:val="0"/>
      <w:marRight w:val="0"/>
      <w:marTop w:val="0"/>
      <w:marBottom w:val="0"/>
      <w:divBdr>
        <w:top w:val="none" w:sz="0" w:space="0" w:color="auto"/>
        <w:left w:val="none" w:sz="0" w:space="0" w:color="auto"/>
        <w:bottom w:val="none" w:sz="0" w:space="0" w:color="auto"/>
        <w:right w:val="none" w:sz="0" w:space="0" w:color="auto"/>
      </w:divBdr>
    </w:div>
    <w:div w:id="1283148986">
      <w:bodyDiv w:val="1"/>
      <w:marLeft w:val="0"/>
      <w:marRight w:val="0"/>
      <w:marTop w:val="0"/>
      <w:marBottom w:val="0"/>
      <w:divBdr>
        <w:top w:val="none" w:sz="0" w:space="0" w:color="auto"/>
        <w:left w:val="none" w:sz="0" w:space="0" w:color="auto"/>
        <w:bottom w:val="none" w:sz="0" w:space="0" w:color="auto"/>
        <w:right w:val="none" w:sz="0" w:space="0" w:color="auto"/>
      </w:divBdr>
    </w:div>
    <w:div w:id="1283684441">
      <w:bodyDiv w:val="1"/>
      <w:marLeft w:val="0"/>
      <w:marRight w:val="0"/>
      <w:marTop w:val="0"/>
      <w:marBottom w:val="0"/>
      <w:divBdr>
        <w:top w:val="none" w:sz="0" w:space="0" w:color="auto"/>
        <w:left w:val="none" w:sz="0" w:space="0" w:color="auto"/>
        <w:bottom w:val="none" w:sz="0" w:space="0" w:color="auto"/>
        <w:right w:val="none" w:sz="0" w:space="0" w:color="auto"/>
      </w:divBdr>
    </w:div>
    <w:div w:id="1285311993">
      <w:bodyDiv w:val="1"/>
      <w:marLeft w:val="0"/>
      <w:marRight w:val="0"/>
      <w:marTop w:val="0"/>
      <w:marBottom w:val="0"/>
      <w:divBdr>
        <w:top w:val="none" w:sz="0" w:space="0" w:color="auto"/>
        <w:left w:val="none" w:sz="0" w:space="0" w:color="auto"/>
        <w:bottom w:val="none" w:sz="0" w:space="0" w:color="auto"/>
        <w:right w:val="none" w:sz="0" w:space="0" w:color="auto"/>
      </w:divBdr>
    </w:div>
    <w:div w:id="1287471951">
      <w:bodyDiv w:val="1"/>
      <w:marLeft w:val="0"/>
      <w:marRight w:val="0"/>
      <w:marTop w:val="0"/>
      <w:marBottom w:val="0"/>
      <w:divBdr>
        <w:top w:val="none" w:sz="0" w:space="0" w:color="auto"/>
        <w:left w:val="none" w:sz="0" w:space="0" w:color="auto"/>
        <w:bottom w:val="none" w:sz="0" w:space="0" w:color="auto"/>
        <w:right w:val="none" w:sz="0" w:space="0" w:color="auto"/>
      </w:divBdr>
    </w:div>
    <w:div w:id="1287590641">
      <w:bodyDiv w:val="1"/>
      <w:marLeft w:val="0"/>
      <w:marRight w:val="0"/>
      <w:marTop w:val="0"/>
      <w:marBottom w:val="0"/>
      <w:divBdr>
        <w:top w:val="none" w:sz="0" w:space="0" w:color="auto"/>
        <w:left w:val="none" w:sz="0" w:space="0" w:color="auto"/>
        <w:bottom w:val="none" w:sz="0" w:space="0" w:color="auto"/>
        <w:right w:val="none" w:sz="0" w:space="0" w:color="auto"/>
      </w:divBdr>
    </w:div>
    <w:div w:id="1289042891">
      <w:bodyDiv w:val="1"/>
      <w:marLeft w:val="0"/>
      <w:marRight w:val="0"/>
      <w:marTop w:val="0"/>
      <w:marBottom w:val="0"/>
      <w:divBdr>
        <w:top w:val="none" w:sz="0" w:space="0" w:color="auto"/>
        <w:left w:val="none" w:sz="0" w:space="0" w:color="auto"/>
        <w:bottom w:val="none" w:sz="0" w:space="0" w:color="auto"/>
        <w:right w:val="none" w:sz="0" w:space="0" w:color="auto"/>
      </w:divBdr>
    </w:div>
    <w:div w:id="1289163755">
      <w:bodyDiv w:val="1"/>
      <w:marLeft w:val="0"/>
      <w:marRight w:val="0"/>
      <w:marTop w:val="0"/>
      <w:marBottom w:val="0"/>
      <w:divBdr>
        <w:top w:val="none" w:sz="0" w:space="0" w:color="auto"/>
        <w:left w:val="none" w:sz="0" w:space="0" w:color="auto"/>
        <w:bottom w:val="none" w:sz="0" w:space="0" w:color="auto"/>
        <w:right w:val="none" w:sz="0" w:space="0" w:color="auto"/>
      </w:divBdr>
    </w:div>
    <w:div w:id="1289580250">
      <w:bodyDiv w:val="1"/>
      <w:marLeft w:val="0"/>
      <w:marRight w:val="0"/>
      <w:marTop w:val="0"/>
      <w:marBottom w:val="0"/>
      <w:divBdr>
        <w:top w:val="none" w:sz="0" w:space="0" w:color="auto"/>
        <w:left w:val="none" w:sz="0" w:space="0" w:color="auto"/>
        <w:bottom w:val="none" w:sz="0" w:space="0" w:color="auto"/>
        <w:right w:val="none" w:sz="0" w:space="0" w:color="auto"/>
      </w:divBdr>
    </w:div>
    <w:div w:id="1290207448">
      <w:bodyDiv w:val="1"/>
      <w:marLeft w:val="0"/>
      <w:marRight w:val="0"/>
      <w:marTop w:val="0"/>
      <w:marBottom w:val="0"/>
      <w:divBdr>
        <w:top w:val="none" w:sz="0" w:space="0" w:color="auto"/>
        <w:left w:val="none" w:sz="0" w:space="0" w:color="auto"/>
        <w:bottom w:val="none" w:sz="0" w:space="0" w:color="auto"/>
        <w:right w:val="none" w:sz="0" w:space="0" w:color="auto"/>
      </w:divBdr>
    </w:div>
    <w:div w:id="1294403279">
      <w:bodyDiv w:val="1"/>
      <w:marLeft w:val="0"/>
      <w:marRight w:val="0"/>
      <w:marTop w:val="0"/>
      <w:marBottom w:val="0"/>
      <w:divBdr>
        <w:top w:val="none" w:sz="0" w:space="0" w:color="auto"/>
        <w:left w:val="none" w:sz="0" w:space="0" w:color="auto"/>
        <w:bottom w:val="none" w:sz="0" w:space="0" w:color="auto"/>
        <w:right w:val="none" w:sz="0" w:space="0" w:color="auto"/>
      </w:divBdr>
    </w:div>
    <w:div w:id="1295136243">
      <w:bodyDiv w:val="1"/>
      <w:marLeft w:val="0"/>
      <w:marRight w:val="0"/>
      <w:marTop w:val="0"/>
      <w:marBottom w:val="0"/>
      <w:divBdr>
        <w:top w:val="none" w:sz="0" w:space="0" w:color="auto"/>
        <w:left w:val="none" w:sz="0" w:space="0" w:color="auto"/>
        <w:bottom w:val="none" w:sz="0" w:space="0" w:color="auto"/>
        <w:right w:val="none" w:sz="0" w:space="0" w:color="auto"/>
      </w:divBdr>
    </w:div>
    <w:div w:id="1295330835">
      <w:bodyDiv w:val="1"/>
      <w:marLeft w:val="0"/>
      <w:marRight w:val="0"/>
      <w:marTop w:val="0"/>
      <w:marBottom w:val="0"/>
      <w:divBdr>
        <w:top w:val="none" w:sz="0" w:space="0" w:color="auto"/>
        <w:left w:val="none" w:sz="0" w:space="0" w:color="auto"/>
        <w:bottom w:val="none" w:sz="0" w:space="0" w:color="auto"/>
        <w:right w:val="none" w:sz="0" w:space="0" w:color="auto"/>
      </w:divBdr>
    </w:div>
    <w:div w:id="1296250675">
      <w:bodyDiv w:val="1"/>
      <w:marLeft w:val="0"/>
      <w:marRight w:val="0"/>
      <w:marTop w:val="0"/>
      <w:marBottom w:val="0"/>
      <w:divBdr>
        <w:top w:val="none" w:sz="0" w:space="0" w:color="auto"/>
        <w:left w:val="none" w:sz="0" w:space="0" w:color="auto"/>
        <w:bottom w:val="none" w:sz="0" w:space="0" w:color="auto"/>
        <w:right w:val="none" w:sz="0" w:space="0" w:color="auto"/>
      </w:divBdr>
    </w:div>
    <w:div w:id="1296332308">
      <w:bodyDiv w:val="1"/>
      <w:marLeft w:val="0"/>
      <w:marRight w:val="0"/>
      <w:marTop w:val="0"/>
      <w:marBottom w:val="0"/>
      <w:divBdr>
        <w:top w:val="none" w:sz="0" w:space="0" w:color="auto"/>
        <w:left w:val="none" w:sz="0" w:space="0" w:color="auto"/>
        <w:bottom w:val="none" w:sz="0" w:space="0" w:color="auto"/>
        <w:right w:val="none" w:sz="0" w:space="0" w:color="auto"/>
      </w:divBdr>
    </w:div>
    <w:div w:id="1296987691">
      <w:bodyDiv w:val="1"/>
      <w:marLeft w:val="0"/>
      <w:marRight w:val="0"/>
      <w:marTop w:val="0"/>
      <w:marBottom w:val="0"/>
      <w:divBdr>
        <w:top w:val="none" w:sz="0" w:space="0" w:color="auto"/>
        <w:left w:val="none" w:sz="0" w:space="0" w:color="auto"/>
        <w:bottom w:val="none" w:sz="0" w:space="0" w:color="auto"/>
        <w:right w:val="none" w:sz="0" w:space="0" w:color="auto"/>
      </w:divBdr>
    </w:div>
    <w:div w:id="1298141324">
      <w:bodyDiv w:val="1"/>
      <w:marLeft w:val="0"/>
      <w:marRight w:val="0"/>
      <w:marTop w:val="0"/>
      <w:marBottom w:val="0"/>
      <w:divBdr>
        <w:top w:val="none" w:sz="0" w:space="0" w:color="auto"/>
        <w:left w:val="none" w:sz="0" w:space="0" w:color="auto"/>
        <w:bottom w:val="none" w:sz="0" w:space="0" w:color="auto"/>
        <w:right w:val="none" w:sz="0" w:space="0" w:color="auto"/>
      </w:divBdr>
    </w:div>
    <w:div w:id="1298493005">
      <w:bodyDiv w:val="1"/>
      <w:marLeft w:val="0"/>
      <w:marRight w:val="0"/>
      <w:marTop w:val="0"/>
      <w:marBottom w:val="0"/>
      <w:divBdr>
        <w:top w:val="none" w:sz="0" w:space="0" w:color="auto"/>
        <w:left w:val="none" w:sz="0" w:space="0" w:color="auto"/>
        <w:bottom w:val="none" w:sz="0" w:space="0" w:color="auto"/>
        <w:right w:val="none" w:sz="0" w:space="0" w:color="auto"/>
      </w:divBdr>
    </w:div>
    <w:div w:id="1299148510">
      <w:bodyDiv w:val="1"/>
      <w:marLeft w:val="0"/>
      <w:marRight w:val="0"/>
      <w:marTop w:val="0"/>
      <w:marBottom w:val="0"/>
      <w:divBdr>
        <w:top w:val="none" w:sz="0" w:space="0" w:color="auto"/>
        <w:left w:val="none" w:sz="0" w:space="0" w:color="auto"/>
        <w:bottom w:val="none" w:sz="0" w:space="0" w:color="auto"/>
        <w:right w:val="none" w:sz="0" w:space="0" w:color="auto"/>
      </w:divBdr>
    </w:div>
    <w:div w:id="1300459129">
      <w:bodyDiv w:val="1"/>
      <w:marLeft w:val="0"/>
      <w:marRight w:val="0"/>
      <w:marTop w:val="0"/>
      <w:marBottom w:val="0"/>
      <w:divBdr>
        <w:top w:val="none" w:sz="0" w:space="0" w:color="auto"/>
        <w:left w:val="none" w:sz="0" w:space="0" w:color="auto"/>
        <w:bottom w:val="none" w:sz="0" w:space="0" w:color="auto"/>
        <w:right w:val="none" w:sz="0" w:space="0" w:color="auto"/>
      </w:divBdr>
    </w:div>
    <w:div w:id="1302032635">
      <w:bodyDiv w:val="1"/>
      <w:marLeft w:val="0"/>
      <w:marRight w:val="0"/>
      <w:marTop w:val="0"/>
      <w:marBottom w:val="0"/>
      <w:divBdr>
        <w:top w:val="none" w:sz="0" w:space="0" w:color="auto"/>
        <w:left w:val="none" w:sz="0" w:space="0" w:color="auto"/>
        <w:bottom w:val="none" w:sz="0" w:space="0" w:color="auto"/>
        <w:right w:val="none" w:sz="0" w:space="0" w:color="auto"/>
      </w:divBdr>
    </w:div>
    <w:div w:id="1303196142">
      <w:bodyDiv w:val="1"/>
      <w:marLeft w:val="0"/>
      <w:marRight w:val="0"/>
      <w:marTop w:val="0"/>
      <w:marBottom w:val="0"/>
      <w:divBdr>
        <w:top w:val="none" w:sz="0" w:space="0" w:color="auto"/>
        <w:left w:val="none" w:sz="0" w:space="0" w:color="auto"/>
        <w:bottom w:val="none" w:sz="0" w:space="0" w:color="auto"/>
        <w:right w:val="none" w:sz="0" w:space="0" w:color="auto"/>
      </w:divBdr>
    </w:div>
    <w:div w:id="1307051350">
      <w:bodyDiv w:val="1"/>
      <w:marLeft w:val="0"/>
      <w:marRight w:val="0"/>
      <w:marTop w:val="0"/>
      <w:marBottom w:val="0"/>
      <w:divBdr>
        <w:top w:val="none" w:sz="0" w:space="0" w:color="auto"/>
        <w:left w:val="none" w:sz="0" w:space="0" w:color="auto"/>
        <w:bottom w:val="none" w:sz="0" w:space="0" w:color="auto"/>
        <w:right w:val="none" w:sz="0" w:space="0" w:color="auto"/>
      </w:divBdr>
    </w:div>
    <w:div w:id="1307663395">
      <w:bodyDiv w:val="1"/>
      <w:marLeft w:val="0"/>
      <w:marRight w:val="0"/>
      <w:marTop w:val="0"/>
      <w:marBottom w:val="0"/>
      <w:divBdr>
        <w:top w:val="none" w:sz="0" w:space="0" w:color="auto"/>
        <w:left w:val="none" w:sz="0" w:space="0" w:color="auto"/>
        <w:bottom w:val="none" w:sz="0" w:space="0" w:color="auto"/>
        <w:right w:val="none" w:sz="0" w:space="0" w:color="auto"/>
      </w:divBdr>
    </w:div>
    <w:div w:id="1308704463">
      <w:bodyDiv w:val="1"/>
      <w:marLeft w:val="0"/>
      <w:marRight w:val="0"/>
      <w:marTop w:val="0"/>
      <w:marBottom w:val="0"/>
      <w:divBdr>
        <w:top w:val="none" w:sz="0" w:space="0" w:color="auto"/>
        <w:left w:val="none" w:sz="0" w:space="0" w:color="auto"/>
        <w:bottom w:val="none" w:sz="0" w:space="0" w:color="auto"/>
        <w:right w:val="none" w:sz="0" w:space="0" w:color="auto"/>
      </w:divBdr>
    </w:div>
    <w:div w:id="1309239705">
      <w:bodyDiv w:val="1"/>
      <w:marLeft w:val="0"/>
      <w:marRight w:val="0"/>
      <w:marTop w:val="0"/>
      <w:marBottom w:val="0"/>
      <w:divBdr>
        <w:top w:val="none" w:sz="0" w:space="0" w:color="auto"/>
        <w:left w:val="none" w:sz="0" w:space="0" w:color="auto"/>
        <w:bottom w:val="none" w:sz="0" w:space="0" w:color="auto"/>
        <w:right w:val="none" w:sz="0" w:space="0" w:color="auto"/>
      </w:divBdr>
    </w:div>
    <w:div w:id="1310591519">
      <w:bodyDiv w:val="1"/>
      <w:marLeft w:val="0"/>
      <w:marRight w:val="0"/>
      <w:marTop w:val="0"/>
      <w:marBottom w:val="0"/>
      <w:divBdr>
        <w:top w:val="none" w:sz="0" w:space="0" w:color="auto"/>
        <w:left w:val="none" w:sz="0" w:space="0" w:color="auto"/>
        <w:bottom w:val="none" w:sz="0" w:space="0" w:color="auto"/>
        <w:right w:val="none" w:sz="0" w:space="0" w:color="auto"/>
      </w:divBdr>
    </w:div>
    <w:div w:id="1310666339">
      <w:bodyDiv w:val="1"/>
      <w:marLeft w:val="0"/>
      <w:marRight w:val="0"/>
      <w:marTop w:val="0"/>
      <w:marBottom w:val="0"/>
      <w:divBdr>
        <w:top w:val="none" w:sz="0" w:space="0" w:color="auto"/>
        <w:left w:val="none" w:sz="0" w:space="0" w:color="auto"/>
        <w:bottom w:val="none" w:sz="0" w:space="0" w:color="auto"/>
        <w:right w:val="none" w:sz="0" w:space="0" w:color="auto"/>
      </w:divBdr>
    </w:div>
    <w:div w:id="1310861763">
      <w:bodyDiv w:val="1"/>
      <w:marLeft w:val="0"/>
      <w:marRight w:val="0"/>
      <w:marTop w:val="0"/>
      <w:marBottom w:val="0"/>
      <w:divBdr>
        <w:top w:val="none" w:sz="0" w:space="0" w:color="auto"/>
        <w:left w:val="none" w:sz="0" w:space="0" w:color="auto"/>
        <w:bottom w:val="none" w:sz="0" w:space="0" w:color="auto"/>
        <w:right w:val="none" w:sz="0" w:space="0" w:color="auto"/>
      </w:divBdr>
    </w:div>
    <w:div w:id="1311321862">
      <w:bodyDiv w:val="1"/>
      <w:marLeft w:val="0"/>
      <w:marRight w:val="0"/>
      <w:marTop w:val="0"/>
      <w:marBottom w:val="0"/>
      <w:divBdr>
        <w:top w:val="none" w:sz="0" w:space="0" w:color="auto"/>
        <w:left w:val="none" w:sz="0" w:space="0" w:color="auto"/>
        <w:bottom w:val="none" w:sz="0" w:space="0" w:color="auto"/>
        <w:right w:val="none" w:sz="0" w:space="0" w:color="auto"/>
      </w:divBdr>
    </w:div>
    <w:div w:id="1311322762">
      <w:bodyDiv w:val="1"/>
      <w:marLeft w:val="0"/>
      <w:marRight w:val="0"/>
      <w:marTop w:val="0"/>
      <w:marBottom w:val="0"/>
      <w:divBdr>
        <w:top w:val="none" w:sz="0" w:space="0" w:color="auto"/>
        <w:left w:val="none" w:sz="0" w:space="0" w:color="auto"/>
        <w:bottom w:val="none" w:sz="0" w:space="0" w:color="auto"/>
        <w:right w:val="none" w:sz="0" w:space="0" w:color="auto"/>
      </w:divBdr>
    </w:div>
    <w:div w:id="1312322075">
      <w:bodyDiv w:val="1"/>
      <w:marLeft w:val="0"/>
      <w:marRight w:val="0"/>
      <w:marTop w:val="0"/>
      <w:marBottom w:val="0"/>
      <w:divBdr>
        <w:top w:val="none" w:sz="0" w:space="0" w:color="auto"/>
        <w:left w:val="none" w:sz="0" w:space="0" w:color="auto"/>
        <w:bottom w:val="none" w:sz="0" w:space="0" w:color="auto"/>
        <w:right w:val="none" w:sz="0" w:space="0" w:color="auto"/>
      </w:divBdr>
    </w:div>
    <w:div w:id="1312714975">
      <w:bodyDiv w:val="1"/>
      <w:marLeft w:val="0"/>
      <w:marRight w:val="0"/>
      <w:marTop w:val="0"/>
      <w:marBottom w:val="0"/>
      <w:divBdr>
        <w:top w:val="none" w:sz="0" w:space="0" w:color="auto"/>
        <w:left w:val="none" w:sz="0" w:space="0" w:color="auto"/>
        <w:bottom w:val="none" w:sz="0" w:space="0" w:color="auto"/>
        <w:right w:val="none" w:sz="0" w:space="0" w:color="auto"/>
      </w:divBdr>
    </w:div>
    <w:div w:id="1313633071">
      <w:bodyDiv w:val="1"/>
      <w:marLeft w:val="0"/>
      <w:marRight w:val="0"/>
      <w:marTop w:val="0"/>
      <w:marBottom w:val="0"/>
      <w:divBdr>
        <w:top w:val="none" w:sz="0" w:space="0" w:color="auto"/>
        <w:left w:val="none" w:sz="0" w:space="0" w:color="auto"/>
        <w:bottom w:val="none" w:sz="0" w:space="0" w:color="auto"/>
        <w:right w:val="none" w:sz="0" w:space="0" w:color="auto"/>
      </w:divBdr>
    </w:div>
    <w:div w:id="1314094828">
      <w:bodyDiv w:val="1"/>
      <w:marLeft w:val="0"/>
      <w:marRight w:val="0"/>
      <w:marTop w:val="0"/>
      <w:marBottom w:val="0"/>
      <w:divBdr>
        <w:top w:val="none" w:sz="0" w:space="0" w:color="auto"/>
        <w:left w:val="none" w:sz="0" w:space="0" w:color="auto"/>
        <w:bottom w:val="none" w:sz="0" w:space="0" w:color="auto"/>
        <w:right w:val="none" w:sz="0" w:space="0" w:color="auto"/>
      </w:divBdr>
    </w:div>
    <w:div w:id="1314597790">
      <w:bodyDiv w:val="1"/>
      <w:marLeft w:val="0"/>
      <w:marRight w:val="0"/>
      <w:marTop w:val="0"/>
      <w:marBottom w:val="0"/>
      <w:divBdr>
        <w:top w:val="none" w:sz="0" w:space="0" w:color="auto"/>
        <w:left w:val="none" w:sz="0" w:space="0" w:color="auto"/>
        <w:bottom w:val="none" w:sz="0" w:space="0" w:color="auto"/>
        <w:right w:val="none" w:sz="0" w:space="0" w:color="auto"/>
      </w:divBdr>
    </w:div>
    <w:div w:id="1316495908">
      <w:bodyDiv w:val="1"/>
      <w:marLeft w:val="0"/>
      <w:marRight w:val="0"/>
      <w:marTop w:val="0"/>
      <w:marBottom w:val="0"/>
      <w:divBdr>
        <w:top w:val="none" w:sz="0" w:space="0" w:color="auto"/>
        <w:left w:val="none" w:sz="0" w:space="0" w:color="auto"/>
        <w:bottom w:val="none" w:sz="0" w:space="0" w:color="auto"/>
        <w:right w:val="none" w:sz="0" w:space="0" w:color="auto"/>
      </w:divBdr>
    </w:div>
    <w:div w:id="1318000653">
      <w:bodyDiv w:val="1"/>
      <w:marLeft w:val="0"/>
      <w:marRight w:val="0"/>
      <w:marTop w:val="0"/>
      <w:marBottom w:val="0"/>
      <w:divBdr>
        <w:top w:val="none" w:sz="0" w:space="0" w:color="auto"/>
        <w:left w:val="none" w:sz="0" w:space="0" w:color="auto"/>
        <w:bottom w:val="none" w:sz="0" w:space="0" w:color="auto"/>
        <w:right w:val="none" w:sz="0" w:space="0" w:color="auto"/>
      </w:divBdr>
    </w:div>
    <w:div w:id="1318612176">
      <w:bodyDiv w:val="1"/>
      <w:marLeft w:val="0"/>
      <w:marRight w:val="0"/>
      <w:marTop w:val="0"/>
      <w:marBottom w:val="0"/>
      <w:divBdr>
        <w:top w:val="none" w:sz="0" w:space="0" w:color="auto"/>
        <w:left w:val="none" w:sz="0" w:space="0" w:color="auto"/>
        <w:bottom w:val="none" w:sz="0" w:space="0" w:color="auto"/>
        <w:right w:val="none" w:sz="0" w:space="0" w:color="auto"/>
      </w:divBdr>
    </w:div>
    <w:div w:id="1318916757">
      <w:bodyDiv w:val="1"/>
      <w:marLeft w:val="0"/>
      <w:marRight w:val="0"/>
      <w:marTop w:val="0"/>
      <w:marBottom w:val="0"/>
      <w:divBdr>
        <w:top w:val="none" w:sz="0" w:space="0" w:color="auto"/>
        <w:left w:val="none" w:sz="0" w:space="0" w:color="auto"/>
        <w:bottom w:val="none" w:sz="0" w:space="0" w:color="auto"/>
        <w:right w:val="none" w:sz="0" w:space="0" w:color="auto"/>
      </w:divBdr>
    </w:div>
    <w:div w:id="1319380386">
      <w:bodyDiv w:val="1"/>
      <w:marLeft w:val="0"/>
      <w:marRight w:val="0"/>
      <w:marTop w:val="0"/>
      <w:marBottom w:val="0"/>
      <w:divBdr>
        <w:top w:val="none" w:sz="0" w:space="0" w:color="auto"/>
        <w:left w:val="none" w:sz="0" w:space="0" w:color="auto"/>
        <w:bottom w:val="none" w:sz="0" w:space="0" w:color="auto"/>
        <w:right w:val="none" w:sz="0" w:space="0" w:color="auto"/>
      </w:divBdr>
    </w:div>
    <w:div w:id="1319461863">
      <w:bodyDiv w:val="1"/>
      <w:marLeft w:val="0"/>
      <w:marRight w:val="0"/>
      <w:marTop w:val="0"/>
      <w:marBottom w:val="0"/>
      <w:divBdr>
        <w:top w:val="none" w:sz="0" w:space="0" w:color="auto"/>
        <w:left w:val="none" w:sz="0" w:space="0" w:color="auto"/>
        <w:bottom w:val="none" w:sz="0" w:space="0" w:color="auto"/>
        <w:right w:val="none" w:sz="0" w:space="0" w:color="auto"/>
      </w:divBdr>
    </w:div>
    <w:div w:id="1321079837">
      <w:bodyDiv w:val="1"/>
      <w:marLeft w:val="0"/>
      <w:marRight w:val="0"/>
      <w:marTop w:val="0"/>
      <w:marBottom w:val="0"/>
      <w:divBdr>
        <w:top w:val="none" w:sz="0" w:space="0" w:color="auto"/>
        <w:left w:val="none" w:sz="0" w:space="0" w:color="auto"/>
        <w:bottom w:val="none" w:sz="0" w:space="0" w:color="auto"/>
        <w:right w:val="none" w:sz="0" w:space="0" w:color="auto"/>
      </w:divBdr>
    </w:div>
    <w:div w:id="1321688305">
      <w:bodyDiv w:val="1"/>
      <w:marLeft w:val="0"/>
      <w:marRight w:val="0"/>
      <w:marTop w:val="0"/>
      <w:marBottom w:val="0"/>
      <w:divBdr>
        <w:top w:val="none" w:sz="0" w:space="0" w:color="auto"/>
        <w:left w:val="none" w:sz="0" w:space="0" w:color="auto"/>
        <w:bottom w:val="none" w:sz="0" w:space="0" w:color="auto"/>
        <w:right w:val="none" w:sz="0" w:space="0" w:color="auto"/>
      </w:divBdr>
    </w:div>
    <w:div w:id="1322350947">
      <w:bodyDiv w:val="1"/>
      <w:marLeft w:val="0"/>
      <w:marRight w:val="0"/>
      <w:marTop w:val="0"/>
      <w:marBottom w:val="0"/>
      <w:divBdr>
        <w:top w:val="none" w:sz="0" w:space="0" w:color="auto"/>
        <w:left w:val="none" w:sz="0" w:space="0" w:color="auto"/>
        <w:bottom w:val="none" w:sz="0" w:space="0" w:color="auto"/>
        <w:right w:val="none" w:sz="0" w:space="0" w:color="auto"/>
      </w:divBdr>
    </w:div>
    <w:div w:id="1323705187">
      <w:bodyDiv w:val="1"/>
      <w:marLeft w:val="0"/>
      <w:marRight w:val="0"/>
      <w:marTop w:val="0"/>
      <w:marBottom w:val="0"/>
      <w:divBdr>
        <w:top w:val="none" w:sz="0" w:space="0" w:color="auto"/>
        <w:left w:val="none" w:sz="0" w:space="0" w:color="auto"/>
        <w:bottom w:val="none" w:sz="0" w:space="0" w:color="auto"/>
        <w:right w:val="none" w:sz="0" w:space="0" w:color="auto"/>
      </w:divBdr>
    </w:div>
    <w:div w:id="1323779139">
      <w:bodyDiv w:val="1"/>
      <w:marLeft w:val="0"/>
      <w:marRight w:val="0"/>
      <w:marTop w:val="0"/>
      <w:marBottom w:val="0"/>
      <w:divBdr>
        <w:top w:val="none" w:sz="0" w:space="0" w:color="auto"/>
        <w:left w:val="none" w:sz="0" w:space="0" w:color="auto"/>
        <w:bottom w:val="none" w:sz="0" w:space="0" w:color="auto"/>
        <w:right w:val="none" w:sz="0" w:space="0" w:color="auto"/>
      </w:divBdr>
    </w:div>
    <w:div w:id="1324972647">
      <w:bodyDiv w:val="1"/>
      <w:marLeft w:val="0"/>
      <w:marRight w:val="0"/>
      <w:marTop w:val="0"/>
      <w:marBottom w:val="0"/>
      <w:divBdr>
        <w:top w:val="none" w:sz="0" w:space="0" w:color="auto"/>
        <w:left w:val="none" w:sz="0" w:space="0" w:color="auto"/>
        <w:bottom w:val="none" w:sz="0" w:space="0" w:color="auto"/>
        <w:right w:val="none" w:sz="0" w:space="0" w:color="auto"/>
      </w:divBdr>
    </w:div>
    <w:div w:id="1327123279">
      <w:bodyDiv w:val="1"/>
      <w:marLeft w:val="0"/>
      <w:marRight w:val="0"/>
      <w:marTop w:val="0"/>
      <w:marBottom w:val="0"/>
      <w:divBdr>
        <w:top w:val="none" w:sz="0" w:space="0" w:color="auto"/>
        <w:left w:val="none" w:sz="0" w:space="0" w:color="auto"/>
        <w:bottom w:val="none" w:sz="0" w:space="0" w:color="auto"/>
        <w:right w:val="none" w:sz="0" w:space="0" w:color="auto"/>
      </w:divBdr>
    </w:div>
    <w:div w:id="1327898231">
      <w:bodyDiv w:val="1"/>
      <w:marLeft w:val="0"/>
      <w:marRight w:val="0"/>
      <w:marTop w:val="0"/>
      <w:marBottom w:val="0"/>
      <w:divBdr>
        <w:top w:val="none" w:sz="0" w:space="0" w:color="auto"/>
        <w:left w:val="none" w:sz="0" w:space="0" w:color="auto"/>
        <w:bottom w:val="none" w:sz="0" w:space="0" w:color="auto"/>
        <w:right w:val="none" w:sz="0" w:space="0" w:color="auto"/>
      </w:divBdr>
    </w:div>
    <w:div w:id="1328631268">
      <w:bodyDiv w:val="1"/>
      <w:marLeft w:val="0"/>
      <w:marRight w:val="0"/>
      <w:marTop w:val="0"/>
      <w:marBottom w:val="0"/>
      <w:divBdr>
        <w:top w:val="none" w:sz="0" w:space="0" w:color="auto"/>
        <w:left w:val="none" w:sz="0" w:space="0" w:color="auto"/>
        <w:bottom w:val="none" w:sz="0" w:space="0" w:color="auto"/>
        <w:right w:val="none" w:sz="0" w:space="0" w:color="auto"/>
      </w:divBdr>
    </w:div>
    <w:div w:id="1328944895">
      <w:bodyDiv w:val="1"/>
      <w:marLeft w:val="0"/>
      <w:marRight w:val="0"/>
      <w:marTop w:val="0"/>
      <w:marBottom w:val="0"/>
      <w:divBdr>
        <w:top w:val="none" w:sz="0" w:space="0" w:color="auto"/>
        <w:left w:val="none" w:sz="0" w:space="0" w:color="auto"/>
        <w:bottom w:val="none" w:sz="0" w:space="0" w:color="auto"/>
        <w:right w:val="none" w:sz="0" w:space="0" w:color="auto"/>
      </w:divBdr>
    </w:div>
    <w:div w:id="1330332640">
      <w:bodyDiv w:val="1"/>
      <w:marLeft w:val="0"/>
      <w:marRight w:val="0"/>
      <w:marTop w:val="0"/>
      <w:marBottom w:val="0"/>
      <w:divBdr>
        <w:top w:val="none" w:sz="0" w:space="0" w:color="auto"/>
        <w:left w:val="none" w:sz="0" w:space="0" w:color="auto"/>
        <w:bottom w:val="none" w:sz="0" w:space="0" w:color="auto"/>
        <w:right w:val="none" w:sz="0" w:space="0" w:color="auto"/>
      </w:divBdr>
    </w:div>
    <w:div w:id="1331908637">
      <w:bodyDiv w:val="1"/>
      <w:marLeft w:val="0"/>
      <w:marRight w:val="0"/>
      <w:marTop w:val="0"/>
      <w:marBottom w:val="0"/>
      <w:divBdr>
        <w:top w:val="none" w:sz="0" w:space="0" w:color="auto"/>
        <w:left w:val="none" w:sz="0" w:space="0" w:color="auto"/>
        <w:bottom w:val="none" w:sz="0" w:space="0" w:color="auto"/>
        <w:right w:val="none" w:sz="0" w:space="0" w:color="auto"/>
      </w:divBdr>
    </w:div>
    <w:div w:id="1334456365">
      <w:bodyDiv w:val="1"/>
      <w:marLeft w:val="0"/>
      <w:marRight w:val="0"/>
      <w:marTop w:val="0"/>
      <w:marBottom w:val="0"/>
      <w:divBdr>
        <w:top w:val="none" w:sz="0" w:space="0" w:color="auto"/>
        <w:left w:val="none" w:sz="0" w:space="0" w:color="auto"/>
        <w:bottom w:val="none" w:sz="0" w:space="0" w:color="auto"/>
        <w:right w:val="none" w:sz="0" w:space="0" w:color="auto"/>
      </w:divBdr>
    </w:div>
    <w:div w:id="1335841627">
      <w:bodyDiv w:val="1"/>
      <w:marLeft w:val="0"/>
      <w:marRight w:val="0"/>
      <w:marTop w:val="0"/>
      <w:marBottom w:val="0"/>
      <w:divBdr>
        <w:top w:val="none" w:sz="0" w:space="0" w:color="auto"/>
        <w:left w:val="none" w:sz="0" w:space="0" w:color="auto"/>
        <w:bottom w:val="none" w:sz="0" w:space="0" w:color="auto"/>
        <w:right w:val="none" w:sz="0" w:space="0" w:color="auto"/>
      </w:divBdr>
    </w:div>
    <w:div w:id="1337153924">
      <w:bodyDiv w:val="1"/>
      <w:marLeft w:val="0"/>
      <w:marRight w:val="0"/>
      <w:marTop w:val="0"/>
      <w:marBottom w:val="0"/>
      <w:divBdr>
        <w:top w:val="none" w:sz="0" w:space="0" w:color="auto"/>
        <w:left w:val="none" w:sz="0" w:space="0" w:color="auto"/>
        <w:bottom w:val="none" w:sz="0" w:space="0" w:color="auto"/>
        <w:right w:val="none" w:sz="0" w:space="0" w:color="auto"/>
      </w:divBdr>
    </w:div>
    <w:div w:id="1337345354">
      <w:bodyDiv w:val="1"/>
      <w:marLeft w:val="0"/>
      <w:marRight w:val="0"/>
      <w:marTop w:val="0"/>
      <w:marBottom w:val="0"/>
      <w:divBdr>
        <w:top w:val="none" w:sz="0" w:space="0" w:color="auto"/>
        <w:left w:val="none" w:sz="0" w:space="0" w:color="auto"/>
        <w:bottom w:val="none" w:sz="0" w:space="0" w:color="auto"/>
        <w:right w:val="none" w:sz="0" w:space="0" w:color="auto"/>
      </w:divBdr>
    </w:div>
    <w:div w:id="1338313047">
      <w:bodyDiv w:val="1"/>
      <w:marLeft w:val="0"/>
      <w:marRight w:val="0"/>
      <w:marTop w:val="0"/>
      <w:marBottom w:val="0"/>
      <w:divBdr>
        <w:top w:val="none" w:sz="0" w:space="0" w:color="auto"/>
        <w:left w:val="none" w:sz="0" w:space="0" w:color="auto"/>
        <w:bottom w:val="none" w:sz="0" w:space="0" w:color="auto"/>
        <w:right w:val="none" w:sz="0" w:space="0" w:color="auto"/>
      </w:divBdr>
    </w:div>
    <w:div w:id="1339045648">
      <w:bodyDiv w:val="1"/>
      <w:marLeft w:val="0"/>
      <w:marRight w:val="0"/>
      <w:marTop w:val="0"/>
      <w:marBottom w:val="0"/>
      <w:divBdr>
        <w:top w:val="none" w:sz="0" w:space="0" w:color="auto"/>
        <w:left w:val="none" w:sz="0" w:space="0" w:color="auto"/>
        <w:bottom w:val="none" w:sz="0" w:space="0" w:color="auto"/>
        <w:right w:val="none" w:sz="0" w:space="0" w:color="auto"/>
      </w:divBdr>
    </w:div>
    <w:div w:id="1339500889">
      <w:bodyDiv w:val="1"/>
      <w:marLeft w:val="0"/>
      <w:marRight w:val="0"/>
      <w:marTop w:val="0"/>
      <w:marBottom w:val="0"/>
      <w:divBdr>
        <w:top w:val="none" w:sz="0" w:space="0" w:color="auto"/>
        <w:left w:val="none" w:sz="0" w:space="0" w:color="auto"/>
        <w:bottom w:val="none" w:sz="0" w:space="0" w:color="auto"/>
        <w:right w:val="none" w:sz="0" w:space="0" w:color="auto"/>
      </w:divBdr>
      <w:divsChild>
        <w:div w:id="1131939369">
          <w:marLeft w:val="640"/>
          <w:marRight w:val="0"/>
          <w:marTop w:val="0"/>
          <w:marBottom w:val="0"/>
          <w:divBdr>
            <w:top w:val="none" w:sz="0" w:space="0" w:color="auto"/>
            <w:left w:val="none" w:sz="0" w:space="0" w:color="auto"/>
            <w:bottom w:val="none" w:sz="0" w:space="0" w:color="auto"/>
            <w:right w:val="none" w:sz="0" w:space="0" w:color="auto"/>
          </w:divBdr>
        </w:div>
        <w:div w:id="1690598268">
          <w:marLeft w:val="640"/>
          <w:marRight w:val="0"/>
          <w:marTop w:val="0"/>
          <w:marBottom w:val="0"/>
          <w:divBdr>
            <w:top w:val="none" w:sz="0" w:space="0" w:color="auto"/>
            <w:left w:val="none" w:sz="0" w:space="0" w:color="auto"/>
            <w:bottom w:val="none" w:sz="0" w:space="0" w:color="auto"/>
            <w:right w:val="none" w:sz="0" w:space="0" w:color="auto"/>
          </w:divBdr>
        </w:div>
        <w:div w:id="2105027980">
          <w:marLeft w:val="640"/>
          <w:marRight w:val="0"/>
          <w:marTop w:val="0"/>
          <w:marBottom w:val="0"/>
          <w:divBdr>
            <w:top w:val="none" w:sz="0" w:space="0" w:color="auto"/>
            <w:left w:val="none" w:sz="0" w:space="0" w:color="auto"/>
            <w:bottom w:val="none" w:sz="0" w:space="0" w:color="auto"/>
            <w:right w:val="none" w:sz="0" w:space="0" w:color="auto"/>
          </w:divBdr>
        </w:div>
        <w:div w:id="1737825829">
          <w:marLeft w:val="640"/>
          <w:marRight w:val="0"/>
          <w:marTop w:val="0"/>
          <w:marBottom w:val="0"/>
          <w:divBdr>
            <w:top w:val="none" w:sz="0" w:space="0" w:color="auto"/>
            <w:left w:val="none" w:sz="0" w:space="0" w:color="auto"/>
            <w:bottom w:val="none" w:sz="0" w:space="0" w:color="auto"/>
            <w:right w:val="none" w:sz="0" w:space="0" w:color="auto"/>
          </w:divBdr>
        </w:div>
        <w:div w:id="223948412">
          <w:marLeft w:val="640"/>
          <w:marRight w:val="0"/>
          <w:marTop w:val="0"/>
          <w:marBottom w:val="0"/>
          <w:divBdr>
            <w:top w:val="none" w:sz="0" w:space="0" w:color="auto"/>
            <w:left w:val="none" w:sz="0" w:space="0" w:color="auto"/>
            <w:bottom w:val="none" w:sz="0" w:space="0" w:color="auto"/>
            <w:right w:val="none" w:sz="0" w:space="0" w:color="auto"/>
          </w:divBdr>
        </w:div>
        <w:div w:id="1510438353">
          <w:marLeft w:val="640"/>
          <w:marRight w:val="0"/>
          <w:marTop w:val="0"/>
          <w:marBottom w:val="0"/>
          <w:divBdr>
            <w:top w:val="none" w:sz="0" w:space="0" w:color="auto"/>
            <w:left w:val="none" w:sz="0" w:space="0" w:color="auto"/>
            <w:bottom w:val="none" w:sz="0" w:space="0" w:color="auto"/>
            <w:right w:val="none" w:sz="0" w:space="0" w:color="auto"/>
          </w:divBdr>
        </w:div>
        <w:div w:id="127866693">
          <w:marLeft w:val="640"/>
          <w:marRight w:val="0"/>
          <w:marTop w:val="0"/>
          <w:marBottom w:val="0"/>
          <w:divBdr>
            <w:top w:val="none" w:sz="0" w:space="0" w:color="auto"/>
            <w:left w:val="none" w:sz="0" w:space="0" w:color="auto"/>
            <w:bottom w:val="none" w:sz="0" w:space="0" w:color="auto"/>
            <w:right w:val="none" w:sz="0" w:space="0" w:color="auto"/>
          </w:divBdr>
        </w:div>
        <w:div w:id="1215659782">
          <w:marLeft w:val="640"/>
          <w:marRight w:val="0"/>
          <w:marTop w:val="0"/>
          <w:marBottom w:val="0"/>
          <w:divBdr>
            <w:top w:val="none" w:sz="0" w:space="0" w:color="auto"/>
            <w:left w:val="none" w:sz="0" w:space="0" w:color="auto"/>
            <w:bottom w:val="none" w:sz="0" w:space="0" w:color="auto"/>
            <w:right w:val="none" w:sz="0" w:space="0" w:color="auto"/>
          </w:divBdr>
        </w:div>
        <w:div w:id="791048059">
          <w:marLeft w:val="640"/>
          <w:marRight w:val="0"/>
          <w:marTop w:val="0"/>
          <w:marBottom w:val="0"/>
          <w:divBdr>
            <w:top w:val="none" w:sz="0" w:space="0" w:color="auto"/>
            <w:left w:val="none" w:sz="0" w:space="0" w:color="auto"/>
            <w:bottom w:val="none" w:sz="0" w:space="0" w:color="auto"/>
            <w:right w:val="none" w:sz="0" w:space="0" w:color="auto"/>
          </w:divBdr>
        </w:div>
        <w:div w:id="1799375363">
          <w:marLeft w:val="640"/>
          <w:marRight w:val="0"/>
          <w:marTop w:val="0"/>
          <w:marBottom w:val="0"/>
          <w:divBdr>
            <w:top w:val="none" w:sz="0" w:space="0" w:color="auto"/>
            <w:left w:val="none" w:sz="0" w:space="0" w:color="auto"/>
            <w:bottom w:val="none" w:sz="0" w:space="0" w:color="auto"/>
            <w:right w:val="none" w:sz="0" w:space="0" w:color="auto"/>
          </w:divBdr>
        </w:div>
        <w:div w:id="2131245950">
          <w:marLeft w:val="640"/>
          <w:marRight w:val="0"/>
          <w:marTop w:val="0"/>
          <w:marBottom w:val="0"/>
          <w:divBdr>
            <w:top w:val="none" w:sz="0" w:space="0" w:color="auto"/>
            <w:left w:val="none" w:sz="0" w:space="0" w:color="auto"/>
            <w:bottom w:val="none" w:sz="0" w:space="0" w:color="auto"/>
            <w:right w:val="none" w:sz="0" w:space="0" w:color="auto"/>
          </w:divBdr>
        </w:div>
        <w:div w:id="1979649712">
          <w:marLeft w:val="640"/>
          <w:marRight w:val="0"/>
          <w:marTop w:val="0"/>
          <w:marBottom w:val="0"/>
          <w:divBdr>
            <w:top w:val="none" w:sz="0" w:space="0" w:color="auto"/>
            <w:left w:val="none" w:sz="0" w:space="0" w:color="auto"/>
            <w:bottom w:val="none" w:sz="0" w:space="0" w:color="auto"/>
            <w:right w:val="none" w:sz="0" w:space="0" w:color="auto"/>
          </w:divBdr>
        </w:div>
        <w:div w:id="2060208617">
          <w:marLeft w:val="640"/>
          <w:marRight w:val="0"/>
          <w:marTop w:val="0"/>
          <w:marBottom w:val="0"/>
          <w:divBdr>
            <w:top w:val="none" w:sz="0" w:space="0" w:color="auto"/>
            <w:left w:val="none" w:sz="0" w:space="0" w:color="auto"/>
            <w:bottom w:val="none" w:sz="0" w:space="0" w:color="auto"/>
            <w:right w:val="none" w:sz="0" w:space="0" w:color="auto"/>
          </w:divBdr>
        </w:div>
        <w:div w:id="262541235">
          <w:marLeft w:val="640"/>
          <w:marRight w:val="0"/>
          <w:marTop w:val="0"/>
          <w:marBottom w:val="0"/>
          <w:divBdr>
            <w:top w:val="none" w:sz="0" w:space="0" w:color="auto"/>
            <w:left w:val="none" w:sz="0" w:space="0" w:color="auto"/>
            <w:bottom w:val="none" w:sz="0" w:space="0" w:color="auto"/>
            <w:right w:val="none" w:sz="0" w:space="0" w:color="auto"/>
          </w:divBdr>
        </w:div>
      </w:divsChild>
    </w:div>
    <w:div w:id="1341201206">
      <w:bodyDiv w:val="1"/>
      <w:marLeft w:val="0"/>
      <w:marRight w:val="0"/>
      <w:marTop w:val="0"/>
      <w:marBottom w:val="0"/>
      <w:divBdr>
        <w:top w:val="none" w:sz="0" w:space="0" w:color="auto"/>
        <w:left w:val="none" w:sz="0" w:space="0" w:color="auto"/>
        <w:bottom w:val="none" w:sz="0" w:space="0" w:color="auto"/>
        <w:right w:val="none" w:sz="0" w:space="0" w:color="auto"/>
      </w:divBdr>
    </w:div>
    <w:div w:id="1341203818">
      <w:bodyDiv w:val="1"/>
      <w:marLeft w:val="0"/>
      <w:marRight w:val="0"/>
      <w:marTop w:val="0"/>
      <w:marBottom w:val="0"/>
      <w:divBdr>
        <w:top w:val="none" w:sz="0" w:space="0" w:color="auto"/>
        <w:left w:val="none" w:sz="0" w:space="0" w:color="auto"/>
        <w:bottom w:val="none" w:sz="0" w:space="0" w:color="auto"/>
        <w:right w:val="none" w:sz="0" w:space="0" w:color="auto"/>
      </w:divBdr>
    </w:div>
    <w:div w:id="1343362610">
      <w:bodyDiv w:val="1"/>
      <w:marLeft w:val="0"/>
      <w:marRight w:val="0"/>
      <w:marTop w:val="0"/>
      <w:marBottom w:val="0"/>
      <w:divBdr>
        <w:top w:val="none" w:sz="0" w:space="0" w:color="auto"/>
        <w:left w:val="none" w:sz="0" w:space="0" w:color="auto"/>
        <w:bottom w:val="none" w:sz="0" w:space="0" w:color="auto"/>
        <w:right w:val="none" w:sz="0" w:space="0" w:color="auto"/>
      </w:divBdr>
    </w:div>
    <w:div w:id="1344697952">
      <w:bodyDiv w:val="1"/>
      <w:marLeft w:val="0"/>
      <w:marRight w:val="0"/>
      <w:marTop w:val="0"/>
      <w:marBottom w:val="0"/>
      <w:divBdr>
        <w:top w:val="none" w:sz="0" w:space="0" w:color="auto"/>
        <w:left w:val="none" w:sz="0" w:space="0" w:color="auto"/>
        <w:bottom w:val="none" w:sz="0" w:space="0" w:color="auto"/>
        <w:right w:val="none" w:sz="0" w:space="0" w:color="auto"/>
      </w:divBdr>
    </w:div>
    <w:div w:id="1344740821">
      <w:bodyDiv w:val="1"/>
      <w:marLeft w:val="0"/>
      <w:marRight w:val="0"/>
      <w:marTop w:val="0"/>
      <w:marBottom w:val="0"/>
      <w:divBdr>
        <w:top w:val="none" w:sz="0" w:space="0" w:color="auto"/>
        <w:left w:val="none" w:sz="0" w:space="0" w:color="auto"/>
        <w:bottom w:val="none" w:sz="0" w:space="0" w:color="auto"/>
        <w:right w:val="none" w:sz="0" w:space="0" w:color="auto"/>
      </w:divBdr>
    </w:div>
    <w:div w:id="1344817592">
      <w:bodyDiv w:val="1"/>
      <w:marLeft w:val="0"/>
      <w:marRight w:val="0"/>
      <w:marTop w:val="0"/>
      <w:marBottom w:val="0"/>
      <w:divBdr>
        <w:top w:val="none" w:sz="0" w:space="0" w:color="auto"/>
        <w:left w:val="none" w:sz="0" w:space="0" w:color="auto"/>
        <w:bottom w:val="none" w:sz="0" w:space="0" w:color="auto"/>
        <w:right w:val="none" w:sz="0" w:space="0" w:color="auto"/>
      </w:divBdr>
    </w:div>
    <w:div w:id="1345211076">
      <w:bodyDiv w:val="1"/>
      <w:marLeft w:val="0"/>
      <w:marRight w:val="0"/>
      <w:marTop w:val="0"/>
      <w:marBottom w:val="0"/>
      <w:divBdr>
        <w:top w:val="none" w:sz="0" w:space="0" w:color="auto"/>
        <w:left w:val="none" w:sz="0" w:space="0" w:color="auto"/>
        <w:bottom w:val="none" w:sz="0" w:space="0" w:color="auto"/>
        <w:right w:val="none" w:sz="0" w:space="0" w:color="auto"/>
      </w:divBdr>
    </w:div>
    <w:div w:id="1345354175">
      <w:bodyDiv w:val="1"/>
      <w:marLeft w:val="0"/>
      <w:marRight w:val="0"/>
      <w:marTop w:val="0"/>
      <w:marBottom w:val="0"/>
      <w:divBdr>
        <w:top w:val="none" w:sz="0" w:space="0" w:color="auto"/>
        <w:left w:val="none" w:sz="0" w:space="0" w:color="auto"/>
        <w:bottom w:val="none" w:sz="0" w:space="0" w:color="auto"/>
        <w:right w:val="none" w:sz="0" w:space="0" w:color="auto"/>
      </w:divBdr>
    </w:div>
    <w:div w:id="1346054962">
      <w:bodyDiv w:val="1"/>
      <w:marLeft w:val="0"/>
      <w:marRight w:val="0"/>
      <w:marTop w:val="0"/>
      <w:marBottom w:val="0"/>
      <w:divBdr>
        <w:top w:val="none" w:sz="0" w:space="0" w:color="auto"/>
        <w:left w:val="none" w:sz="0" w:space="0" w:color="auto"/>
        <w:bottom w:val="none" w:sz="0" w:space="0" w:color="auto"/>
        <w:right w:val="none" w:sz="0" w:space="0" w:color="auto"/>
      </w:divBdr>
    </w:div>
    <w:div w:id="1347904158">
      <w:bodyDiv w:val="1"/>
      <w:marLeft w:val="0"/>
      <w:marRight w:val="0"/>
      <w:marTop w:val="0"/>
      <w:marBottom w:val="0"/>
      <w:divBdr>
        <w:top w:val="none" w:sz="0" w:space="0" w:color="auto"/>
        <w:left w:val="none" w:sz="0" w:space="0" w:color="auto"/>
        <w:bottom w:val="none" w:sz="0" w:space="0" w:color="auto"/>
        <w:right w:val="none" w:sz="0" w:space="0" w:color="auto"/>
      </w:divBdr>
    </w:div>
    <w:div w:id="1349020474">
      <w:bodyDiv w:val="1"/>
      <w:marLeft w:val="0"/>
      <w:marRight w:val="0"/>
      <w:marTop w:val="0"/>
      <w:marBottom w:val="0"/>
      <w:divBdr>
        <w:top w:val="none" w:sz="0" w:space="0" w:color="auto"/>
        <w:left w:val="none" w:sz="0" w:space="0" w:color="auto"/>
        <w:bottom w:val="none" w:sz="0" w:space="0" w:color="auto"/>
        <w:right w:val="none" w:sz="0" w:space="0" w:color="auto"/>
      </w:divBdr>
    </w:div>
    <w:div w:id="1349410124">
      <w:bodyDiv w:val="1"/>
      <w:marLeft w:val="0"/>
      <w:marRight w:val="0"/>
      <w:marTop w:val="0"/>
      <w:marBottom w:val="0"/>
      <w:divBdr>
        <w:top w:val="none" w:sz="0" w:space="0" w:color="auto"/>
        <w:left w:val="none" w:sz="0" w:space="0" w:color="auto"/>
        <w:bottom w:val="none" w:sz="0" w:space="0" w:color="auto"/>
        <w:right w:val="none" w:sz="0" w:space="0" w:color="auto"/>
      </w:divBdr>
    </w:div>
    <w:div w:id="1352023796">
      <w:bodyDiv w:val="1"/>
      <w:marLeft w:val="0"/>
      <w:marRight w:val="0"/>
      <w:marTop w:val="0"/>
      <w:marBottom w:val="0"/>
      <w:divBdr>
        <w:top w:val="none" w:sz="0" w:space="0" w:color="auto"/>
        <w:left w:val="none" w:sz="0" w:space="0" w:color="auto"/>
        <w:bottom w:val="none" w:sz="0" w:space="0" w:color="auto"/>
        <w:right w:val="none" w:sz="0" w:space="0" w:color="auto"/>
      </w:divBdr>
    </w:div>
    <w:div w:id="1353191741">
      <w:bodyDiv w:val="1"/>
      <w:marLeft w:val="0"/>
      <w:marRight w:val="0"/>
      <w:marTop w:val="0"/>
      <w:marBottom w:val="0"/>
      <w:divBdr>
        <w:top w:val="none" w:sz="0" w:space="0" w:color="auto"/>
        <w:left w:val="none" w:sz="0" w:space="0" w:color="auto"/>
        <w:bottom w:val="none" w:sz="0" w:space="0" w:color="auto"/>
        <w:right w:val="none" w:sz="0" w:space="0" w:color="auto"/>
      </w:divBdr>
    </w:div>
    <w:div w:id="1354964415">
      <w:bodyDiv w:val="1"/>
      <w:marLeft w:val="0"/>
      <w:marRight w:val="0"/>
      <w:marTop w:val="0"/>
      <w:marBottom w:val="0"/>
      <w:divBdr>
        <w:top w:val="none" w:sz="0" w:space="0" w:color="auto"/>
        <w:left w:val="none" w:sz="0" w:space="0" w:color="auto"/>
        <w:bottom w:val="none" w:sz="0" w:space="0" w:color="auto"/>
        <w:right w:val="none" w:sz="0" w:space="0" w:color="auto"/>
      </w:divBdr>
    </w:div>
    <w:div w:id="1355184215">
      <w:bodyDiv w:val="1"/>
      <w:marLeft w:val="0"/>
      <w:marRight w:val="0"/>
      <w:marTop w:val="0"/>
      <w:marBottom w:val="0"/>
      <w:divBdr>
        <w:top w:val="none" w:sz="0" w:space="0" w:color="auto"/>
        <w:left w:val="none" w:sz="0" w:space="0" w:color="auto"/>
        <w:bottom w:val="none" w:sz="0" w:space="0" w:color="auto"/>
        <w:right w:val="none" w:sz="0" w:space="0" w:color="auto"/>
      </w:divBdr>
    </w:div>
    <w:div w:id="1355959741">
      <w:bodyDiv w:val="1"/>
      <w:marLeft w:val="0"/>
      <w:marRight w:val="0"/>
      <w:marTop w:val="0"/>
      <w:marBottom w:val="0"/>
      <w:divBdr>
        <w:top w:val="none" w:sz="0" w:space="0" w:color="auto"/>
        <w:left w:val="none" w:sz="0" w:space="0" w:color="auto"/>
        <w:bottom w:val="none" w:sz="0" w:space="0" w:color="auto"/>
        <w:right w:val="none" w:sz="0" w:space="0" w:color="auto"/>
      </w:divBdr>
    </w:div>
    <w:div w:id="1356810900">
      <w:bodyDiv w:val="1"/>
      <w:marLeft w:val="0"/>
      <w:marRight w:val="0"/>
      <w:marTop w:val="0"/>
      <w:marBottom w:val="0"/>
      <w:divBdr>
        <w:top w:val="none" w:sz="0" w:space="0" w:color="auto"/>
        <w:left w:val="none" w:sz="0" w:space="0" w:color="auto"/>
        <w:bottom w:val="none" w:sz="0" w:space="0" w:color="auto"/>
        <w:right w:val="none" w:sz="0" w:space="0" w:color="auto"/>
      </w:divBdr>
    </w:div>
    <w:div w:id="1357924215">
      <w:bodyDiv w:val="1"/>
      <w:marLeft w:val="0"/>
      <w:marRight w:val="0"/>
      <w:marTop w:val="0"/>
      <w:marBottom w:val="0"/>
      <w:divBdr>
        <w:top w:val="none" w:sz="0" w:space="0" w:color="auto"/>
        <w:left w:val="none" w:sz="0" w:space="0" w:color="auto"/>
        <w:bottom w:val="none" w:sz="0" w:space="0" w:color="auto"/>
        <w:right w:val="none" w:sz="0" w:space="0" w:color="auto"/>
      </w:divBdr>
    </w:div>
    <w:div w:id="1360398039">
      <w:bodyDiv w:val="1"/>
      <w:marLeft w:val="0"/>
      <w:marRight w:val="0"/>
      <w:marTop w:val="0"/>
      <w:marBottom w:val="0"/>
      <w:divBdr>
        <w:top w:val="none" w:sz="0" w:space="0" w:color="auto"/>
        <w:left w:val="none" w:sz="0" w:space="0" w:color="auto"/>
        <w:bottom w:val="none" w:sz="0" w:space="0" w:color="auto"/>
        <w:right w:val="none" w:sz="0" w:space="0" w:color="auto"/>
      </w:divBdr>
    </w:div>
    <w:div w:id="1363555758">
      <w:bodyDiv w:val="1"/>
      <w:marLeft w:val="0"/>
      <w:marRight w:val="0"/>
      <w:marTop w:val="0"/>
      <w:marBottom w:val="0"/>
      <w:divBdr>
        <w:top w:val="none" w:sz="0" w:space="0" w:color="auto"/>
        <w:left w:val="none" w:sz="0" w:space="0" w:color="auto"/>
        <w:bottom w:val="none" w:sz="0" w:space="0" w:color="auto"/>
        <w:right w:val="none" w:sz="0" w:space="0" w:color="auto"/>
      </w:divBdr>
    </w:div>
    <w:div w:id="1366636025">
      <w:bodyDiv w:val="1"/>
      <w:marLeft w:val="0"/>
      <w:marRight w:val="0"/>
      <w:marTop w:val="0"/>
      <w:marBottom w:val="0"/>
      <w:divBdr>
        <w:top w:val="none" w:sz="0" w:space="0" w:color="auto"/>
        <w:left w:val="none" w:sz="0" w:space="0" w:color="auto"/>
        <w:bottom w:val="none" w:sz="0" w:space="0" w:color="auto"/>
        <w:right w:val="none" w:sz="0" w:space="0" w:color="auto"/>
      </w:divBdr>
    </w:div>
    <w:div w:id="1367559235">
      <w:bodyDiv w:val="1"/>
      <w:marLeft w:val="0"/>
      <w:marRight w:val="0"/>
      <w:marTop w:val="0"/>
      <w:marBottom w:val="0"/>
      <w:divBdr>
        <w:top w:val="none" w:sz="0" w:space="0" w:color="auto"/>
        <w:left w:val="none" w:sz="0" w:space="0" w:color="auto"/>
        <w:bottom w:val="none" w:sz="0" w:space="0" w:color="auto"/>
        <w:right w:val="none" w:sz="0" w:space="0" w:color="auto"/>
      </w:divBdr>
    </w:div>
    <w:div w:id="1368677744">
      <w:bodyDiv w:val="1"/>
      <w:marLeft w:val="0"/>
      <w:marRight w:val="0"/>
      <w:marTop w:val="0"/>
      <w:marBottom w:val="0"/>
      <w:divBdr>
        <w:top w:val="none" w:sz="0" w:space="0" w:color="auto"/>
        <w:left w:val="none" w:sz="0" w:space="0" w:color="auto"/>
        <w:bottom w:val="none" w:sz="0" w:space="0" w:color="auto"/>
        <w:right w:val="none" w:sz="0" w:space="0" w:color="auto"/>
      </w:divBdr>
    </w:div>
    <w:div w:id="1370489963">
      <w:bodyDiv w:val="1"/>
      <w:marLeft w:val="0"/>
      <w:marRight w:val="0"/>
      <w:marTop w:val="0"/>
      <w:marBottom w:val="0"/>
      <w:divBdr>
        <w:top w:val="none" w:sz="0" w:space="0" w:color="auto"/>
        <w:left w:val="none" w:sz="0" w:space="0" w:color="auto"/>
        <w:bottom w:val="none" w:sz="0" w:space="0" w:color="auto"/>
        <w:right w:val="none" w:sz="0" w:space="0" w:color="auto"/>
      </w:divBdr>
    </w:div>
    <w:div w:id="1370758719">
      <w:bodyDiv w:val="1"/>
      <w:marLeft w:val="0"/>
      <w:marRight w:val="0"/>
      <w:marTop w:val="0"/>
      <w:marBottom w:val="0"/>
      <w:divBdr>
        <w:top w:val="none" w:sz="0" w:space="0" w:color="auto"/>
        <w:left w:val="none" w:sz="0" w:space="0" w:color="auto"/>
        <w:bottom w:val="none" w:sz="0" w:space="0" w:color="auto"/>
        <w:right w:val="none" w:sz="0" w:space="0" w:color="auto"/>
      </w:divBdr>
    </w:div>
    <w:div w:id="1371150049">
      <w:bodyDiv w:val="1"/>
      <w:marLeft w:val="0"/>
      <w:marRight w:val="0"/>
      <w:marTop w:val="0"/>
      <w:marBottom w:val="0"/>
      <w:divBdr>
        <w:top w:val="none" w:sz="0" w:space="0" w:color="auto"/>
        <w:left w:val="none" w:sz="0" w:space="0" w:color="auto"/>
        <w:bottom w:val="none" w:sz="0" w:space="0" w:color="auto"/>
        <w:right w:val="none" w:sz="0" w:space="0" w:color="auto"/>
      </w:divBdr>
    </w:div>
    <w:div w:id="1372146236">
      <w:bodyDiv w:val="1"/>
      <w:marLeft w:val="0"/>
      <w:marRight w:val="0"/>
      <w:marTop w:val="0"/>
      <w:marBottom w:val="0"/>
      <w:divBdr>
        <w:top w:val="none" w:sz="0" w:space="0" w:color="auto"/>
        <w:left w:val="none" w:sz="0" w:space="0" w:color="auto"/>
        <w:bottom w:val="none" w:sz="0" w:space="0" w:color="auto"/>
        <w:right w:val="none" w:sz="0" w:space="0" w:color="auto"/>
      </w:divBdr>
    </w:div>
    <w:div w:id="1373379983">
      <w:bodyDiv w:val="1"/>
      <w:marLeft w:val="0"/>
      <w:marRight w:val="0"/>
      <w:marTop w:val="0"/>
      <w:marBottom w:val="0"/>
      <w:divBdr>
        <w:top w:val="none" w:sz="0" w:space="0" w:color="auto"/>
        <w:left w:val="none" w:sz="0" w:space="0" w:color="auto"/>
        <w:bottom w:val="none" w:sz="0" w:space="0" w:color="auto"/>
        <w:right w:val="none" w:sz="0" w:space="0" w:color="auto"/>
      </w:divBdr>
    </w:div>
    <w:div w:id="1373533719">
      <w:bodyDiv w:val="1"/>
      <w:marLeft w:val="0"/>
      <w:marRight w:val="0"/>
      <w:marTop w:val="0"/>
      <w:marBottom w:val="0"/>
      <w:divBdr>
        <w:top w:val="none" w:sz="0" w:space="0" w:color="auto"/>
        <w:left w:val="none" w:sz="0" w:space="0" w:color="auto"/>
        <w:bottom w:val="none" w:sz="0" w:space="0" w:color="auto"/>
        <w:right w:val="none" w:sz="0" w:space="0" w:color="auto"/>
      </w:divBdr>
    </w:div>
    <w:div w:id="1375422056">
      <w:bodyDiv w:val="1"/>
      <w:marLeft w:val="0"/>
      <w:marRight w:val="0"/>
      <w:marTop w:val="0"/>
      <w:marBottom w:val="0"/>
      <w:divBdr>
        <w:top w:val="none" w:sz="0" w:space="0" w:color="auto"/>
        <w:left w:val="none" w:sz="0" w:space="0" w:color="auto"/>
        <w:bottom w:val="none" w:sz="0" w:space="0" w:color="auto"/>
        <w:right w:val="none" w:sz="0" w:space="0" w:color="auto"/>
      </w:divBdr>
    </w:div>
    <w:div w:id="1375546972">
      <w:bodyDiv w:val="1"/>
      <w:marLeft w:val="0"/>
      <w:marRight w:val="0"/>
      <w:marTop w:val="0"/>
      <w:marBottom w:val="0"/>
      <w:divBdr>
        <w:top w:val="none" w:sz="0" w:space="0" w:color="auto"/>
        <w:left w:val="none" w:sz="0" w:space="0" w:color="auto"/>
        <w:bottom w:val="none" w:sz="0" w:space="0" w:color="auto"/>
        <w:right w:val="none" w:sz="0" w:space="0" w:color="auto"/>
      </w:divBdr>
    </w:div>
    <w:div w:id="1376079753">
      <w:bodyDiv w:val="1"/>
      <w:marLeft w:val="0"/>
      <w:marRight w:val="0"/>
      <w:marTop w:val="0"/>
      <w:marBottom w:val="0"/>
      <w:divBdr>
        <w:top w:val="none" w:sz="0" w:space="0" w:color="auto"/>
        <w:left w:val="none" w:sz="0" w:space="0" w:color="auto"/>
        <w:bottom w:val="none" w:sz="0" w:space="0" w:color="auto"/>
        <w:right w:val="none" w:sz="0" w:space="0" w:color="auto"/>
      </w:divBdr>
    </w:div>
    <w:div w:id="1376808140">
      <w:bodyDiv w:val="1"/>
      <w:marLeft w:val="0"/>
      <w:marRight w:val="0"/>
      <w:marTop w:val="0"/>
      <w:marBottom w:val="0"/>
      <w:divBdr>
        <w:top w:val="none" w:sz="0" w:space="0" w:color="auto"/>
        <w:left w:val="none" w:sz="0" w:space="0" w:color="auto"/>
        <w:bottom w:val="none" w:sz="0" w:space="0" w:color="auto"/>
        <w:right w:val="none" w:sz="0" w:space="0" w:color="auto"/>
      </w:divBdr>
    </w:div>
    <w:div w:id="1377271261">
      <w:bodyDiv w:val="1"/>
      <w:marLeft w:val="0"/>
      <w:marRight w:val="0"/>
      <w:marTop w:val="0"/>
      <w:marBottom w:val="0"/>
      <w:divBdr>
        <w:top w:val="none" w:sz="0" w:space="0" w:color="auto"/>
        <w:left w:val="none" w:sz="0" w:space="0" w:color="auto"/>
        <w:bottom w:val="none" w:sz="0" w:space="0" w:color="auto"/>
        <w:right w:val="none" w:sz="0" w:space="0" w:color="auto"/>
      </w:divBdr>
    </w:div>
    <w:div w:id="1377662299">
      <w:bodyDiv w:val="1"/>
      <w:marLeft w:val="0"/>
      <w:marRight w:val="0"/>
      <w:marTop w:val="0"/>
      <w:marBottom w:val="0"/>
      <w:divBdr>
        <w:top w:val="none" w:sz="0" w:space="0" w:color="auto"/>
        <w:left w:val="none" w:sz="0" w:space="0" w:color="auto"/>
        <w:bottom w:val="none" w:sz="0" w:space="0" w:color="auto"/>
        <w:right w:val="none" w:sz="0" w:space="0" w:color="auto"/>
      </w:divBdr>
    </w:div>
    <w:div w:id="1378629228">
      <w:bodyDiv w:val="1"/>
      <w:marLeft w:val="0"/>
      <w:marRight w:val="0"/>
      <w:marTop w:val="0"/>
      <w:marBottom w:val="0"/>
      <w:divBdr>
        <w:top w:val="none" w:sz="0" w:space="0" w:color="auto"/>
        <w:left w:val="none" w:sz="0" w:space="0" w:color="auto"/>
        <w:bottom w:val="none" w:sz="0" w:space="0" w:color="auto"/>
        <w:right w:val="none" w:sz="0" w:space="0" w:color="auto"/>
      </w:divBdr>
    </w:div>
    <w:div w:id="1379433808">
      <w:bodyDiv w:val="1"/>
      <w:marLeft w:val="0"/>
      <w:marRight w:val="0"/>
      <w:marTop w:val="0"/>
      <w:marBottom w:val="0"/>
      <w:divBdr>
        <w:top w:val="none" w:sz="0" w:space="0" w:color="auto"/>
        <w:left w:val="none" w:sz="0" w:space="0" w:color="auto"/>
        <w:bottom w:val="none" w:sz="0" w:space="0" w:color="auto"/>
        <w:right w:val="none" w:sz="0" w:space="0" w:color="auto"/>
      </w:divBdr>
    </w:div>
    <w:div w:id="1379747117">
      <w:bodyDiv w:val="1"/>
      <w:marLeft w:val="0"/>
      <w:marRight w:val="0"/>
      <w:marTop w:val="0"/>
      <w:marBottom w:val="0"/>
      <w:divBdr>
        <w:top w:val="none" w:sz="0" w:space="0" w:color="auto"/>
        <w:left w:val="none" w:sz="0" w:space="0" w:color="auto"/>
        <w:bottom w:val="none" w:sz="0" w:space="0" w:color="auto"/>
        <w:right w:val="none" w:sz="0" w:space="0" w:color="auto"/>
      </w:divBdr>
    </w:div>
    <w:div w:id="1380277279">
      <w:bodyDiv w:val="1"/>
      <w:marLeft w:val="0"/>
      <w:marRight w:val="0"/>
      <w:marTop w:val="0"/>
      <w:marBottom w:val="0"/>
      <w:divBdr>
        <w:top w:val="none" w:sz="0" w:space="0" w:color="auto"/>
        <w:left w:val="none" w:sz="0" w:space="0" w:color="auto"/>
        <w:bottom w:val="none" w:sz="0" w:space="0" w:color="auto"/>
        <w:right w:val="none" w:sz="0" w:space="0" w:color="auto"/>
      </w:divBdr>
    </w:div>
    <w:div w:id="1380471766">
      <w:bodyDiv w:val="1"/>
      <w:marLeft w:val="0"/>
      <w:marRight w:val="0"/>
      <w:marTop w:val="0"/>
      <w:marBottom w:val="0"/>
      <w:divBdr>
        <w:top w:val="none" w:sz="0" w:space="0" w:color="auto"/>
        <w:left w:val="none" w:sz="0" w:space="0" w:color="auto"/>
        <w:bottom w:val="none" w:sz="0" w:space="0" w:color="auto"/>
        <w:right w:val="none" w:sz="0" w:space="0" w:color="auto"/>
      </w:divBdr>
    </w:div>
    <w:div w:id="1381788428">
      <w:bodyDiv w:val="1"/>
      <w:marLeft w:val="0"/>
      <w:marRight w:val="0"/>
      <w:marTop w:val="0"/>
      <w:marBottom w:val="0"/>
      <w:divBdr>
        <w:top w:val="none" w:sz="0" w:space="0" w:color="auto"/>
        <w:left w:val="none" w:sz="0" w:space="0" w:color="auto"/>
        <w:bottom w:val="none" w:sz="0" w:space="0" w:color="auto"/>
        <w:right w:val="none" w:sz="0" w:space="0" w:color="auto"/>
      </w:divBdr>
    </w:div>
    <w:div w:id="1382482516">
      <w:bodyDiv w:val="1"/>
      <w:marLeft w:val="0"/>
      <w:marRight w:val="0"/>
      <w:marTop w:val="0"/>
      <w:marBottom w:val="0"/>
      <w:divBdr>
        <w:top w:val="none" w:sz="0" w:space="0" w:color="auto"/>
        <w:left w:val="none" w:sz="0" w:space="0" w:color="auto"/>
        <w:bottom w:val="none" w:sz="0" w:space="0" w:color="auto"/>
        <w:right w:val="none" w:sz="0" w:space="0" w:color="auto"/>
      </w:divBdr>
    </w:div>
    <w:div w:id="1382630001">
      <w:bodyDiv w:val="1"/>
      <w:marLeft w:val="0"/>
      <w:marRight w:val="0"/>
      <w:marTop w:val="0"/>
      <w:marBottom w:val="0"/>
      <w:divBdr>
        <w:top w:val="none" w:sz="0" w:space="0" w:color="auto"/>
        <w:left w:val="none" w:sz="0" w:space="0" w:color="auto"/>
        <w:bottom w:val="none" w:sz="0" w:space="0" w:color="auto"/>
        <w:right w:val="none" w:sz="0" w:space="0" w:color="auto"/>
      </w:divBdr>
    </w:div>
    <w:div w:id="1383366034">
      <w:bodyDiv w:val="1"/>
      <w:marLeft w:val="0"/>
      <w:marRight w:val="0"/>
      <w:marTop w:val="0"/>
      <w:marBottom w:val="0"/>
      <w:divBdr>
        <w:top w:val="none" w:sz="0" w:space="0" w:color="auto"/>
        <w:left w:val="none" w:sz="0" w:space="0" w:color="auto"/>
        <w:bottom w:val="none" w:sz="0" w:space="0" w:color="auto"/>
        <w:right w:val="none" w:sz="0" w:space="0" w:color="auto"/>
      </w:divBdr>
    </w:div>
    <w:div w:id="1385790576">
      <w:bodyDiv w:val="1"/>
      <w:marLeft w:val="0"/>
      <w:marRight w:val="0"/>
      <w:marTop w:val="0"/>
      <w:marBottom w:val="0"/>
      <w:divBdr>
        <w:top w:val="none" w:sz="0" w:space="0" w:color="auto"/>
        <w:left w:val="none" w:sz="0" w:space="0" w:color="auto"/>
        <w:bottom w:val="none" w:sz="0" w:space="0" w:color="auto"/>
        <w:right w:val="none" w:sz="0" w:space="0" w:color="auto"/>
      </w:divBdr>
    </w:div>
    <w:div w:id="1387219069">
      <w:bodyDiv w:val="1"/>
      <w:marLeft w:val="0"/>
      <w:marRight w:val="0"/>
      <w:marTop w:val="0"/>
      <w:marBottom w:val="0"/>
      <w:divBdr>
        <w:top w:val="none" w:sz="0" w:space="0" w:color="auto"/>
        <w:left w:val="none" w:sz="0" w:space="0" w:color="auto"/>
        <w:bottom w:val="none" w:sz="0" w:space="0" w:color="auto"/>
        <w:right w:val="none" w:sz="0" w:space="0" w:color="auto"/>
      </w:divBdr>
    </w:div>
    <w:div w:id="1389066936">
      <w:bodyDiv w:val="1"/>
      <w:marLeft w:val="0"/>
      <w:marRight w:val="0"/>
      <w:marTop w:val="0"/>
      <w:marBottom w:val="0"/>
      <w:divBdr>
        <w:top w:val="none" w:sz="0" w:space="0" w:color="auto"/>
        <w:left w:val="none" w:sz="0" w:space="0" w:color="auto"/>
        <w:bottom w:val="none" w:sz="0" w:space="0" w:color="auto"/>
        <w:right w:val="none" w:sz="0" w:space="0" w:color="auto"/>
      </w:divBdr>
    </w:div>
    <w:div w:id="1390421854">
      <w:bodyDiv w:val="1"/>
      <w:marLeft w:val="0"/>
      <w:marRight w:val="0"/>
      <w:marTop w:val="0"/>
      <w:marBottom w:val="0"/>
      <w:divBdr>
        <w:top w:val="none" w:sz="0" w:space="0" w:color="auto"/>
        <w:left w:val="none" w:sz="0" w:space="0" w:color="auto"/>
        <w:bottom w:val="none" w:sz="0" w:space="0" w:color="auto"/>
        <w:right w:val="none" w:sz="0" w:space="0" w:color="auto"/>
      </w:divBdr>
    </w:div>
    <w:div w:id="1391491191">
      <w:bodyDiv w:val="1"/>
      <w:marLeft w:val="0"/>
      <w:marRight w:val="0"/>
      <w:marTop w:val="0"/>
      <w:marBottom w:val="0"/>
      <w:divBdr>
        <w:top w:val="none" w:sz="0" w:space="0" w:color="auto"/>
        <w:left w:val="none" w:sz="0" w:space="0" w:color="auto"/>
        <w:bottom w:val="none" w:sz="0" w:space="0" w:color="auto"/>
        <w:right w:val="none" w:sz="0" w:space="0" w:color="auto"/>
      </w:divBdr>
    </w:div>
    <w:div w:id="1392847245">
      <w:bodyDiv w:val="1"/>
      <w:marLeft w:val="0"/>
      <w:marRight w:val="0"/>
      <w:marTop w:val="0"/>
      <w:marBottom w:val="0"/>
      <w:divBdr>
        <w:top w:val="none" w:sz="0" w:space="0" w:color="auto"/>
        <w:left w:val="none" w:sz="0" w:space="0" w:color="auto"/>
        <w:bottom w:val="none" w:sz="0" w:space="0" w:color="auto"/>
        <w:right w:val="none" w:sz="0" w:space="0" w:color="auto"/>
      </w:divBdr>
    </w:div>
    <w:div w:id="1393580031">
      <w:bodyDiv w:val="1"/>
      <w:marLeft w:val="0"/>
      <w:marRight w:val="0"/>
      <w:marTop w:val="0"/>
      <w:marBottom w:val="0"/>
      <w:divBdr>
        <w:top w:val="none" w:sz="0" w:space="0" w:color="auto"/>
        <w:left w:val="none" w:sz="0" w:space="0" w:color="auto"/>
        <w:bottom w:val="none" w:sz="0" w:space="0" w:color="auto"/>
        <w:right w:val="none" w:sz="0" w:space="0" w:color="auto"/>
      </w:divBdr>
    </w:div>
    <w:div w:id="1395665439">
      <w:bodyDiv w:val="1"/>
      <w:marLeft w:val="0"/>
      <w:marRight w:val="0"/>
      <w:marTop w:val="0"/>
      <w:marBottom w:val="0"/>
      <w:divBdr>
        <w:top w:val="none" w:sz="0" w:space="0" w:color="auto"/>
        <w:left w:val="none" w:sz="0" w:space="0" w:color="auto"/>
        <w:bottom w:val="none" w:sz="0" w:space="0" w:color="auto"/>
        <w:right w:val="none" w:sz="0" w:space="0" w:color="auto"/>
      </w:divBdr>
    </w:div>
    <w:div w:id="1395814762">
      <w:bodyDiv w:val="1"/>
      <w:marLeft w:val="0"/>
      <w:marRight w:val="0"/>
      <w:marTop w:val="0"/>
      <w:marBottom w:val="0"/>
      <w:divBdr>
        <w:top w:val="none" w:sz="0" w:space="0" w:color="auto"/>
        <w:left w:val="none" w:sz="0" w:space="0" w:color="auto"/>
        <w:bottom w:val="none" w:sz="0" w:space="0" w:color="auto"/>
        <w:right w:val="none" w:sz="0" w:space="0" w:color="auto"/>
      </w:divBdr>
    </w:div>
    <w:div w:id="1396901361">
      <w:bodyDiv w:val="1"/>
      <w:marLeft w:val="0"/>
      <w:marRight w:val="0"/>
      <w:marTop w:val="0"/>
      <w:marBottom w:val="0"/>
      <w:divBdr>
        <w:top w:val="none" w:sz="0" w:space="0" w:color="auto"/>
        <w:left w:val="none" w:sz="0" w:space="0" w:color="auto"/>
        <w:bottom w:val="none" w:sz="0" w:space="0" w:color="auto"/>
        <w:right w:val="none" w:sz="0" w:space="0" w:color="auto"/>
      </w:divBdr>
    </w:div>
    <w:div w:id="1396971018">
      <w:bodyDiv w:val="1"/>
      <w:marLeft w:val="0"/>
      <w:marRight w:val="0"/>
      <w:marTop w:val="0"/>
      <w:marBottom w:val="0"/>
      <w:divBdr>
        <w:top w:val="none" w:sz="0" w:space="0" w:color="auto"/>
        <w:left w:val="none" w:sz="0" w:space="0" w:color="auto"/>
        <w:bottom w:val="none" w:sz="0" w:space="0" w:color="auto"/>
        <w:right w:val="none" w:sz="0" w:space="0" w:color="auto"/>
      </w:divBdr>
    </w:div>
    <w:div w:id="1397781368">
      <w:bodyDiv w:val="1"/>
      <w:marLeft w:val="0"/>
      <w:marRight w:val="0"/>
      <w:marTop w:val="0"/>
      <w:marBottom w:val="0"/>
      <w:divBdr>
        <w:top w:val="none" w:sz="0" w:space="0" w:color="auto"/>
        <w:left w:val="none" w:sz="0" w:space="0" w:color="auto"/>
        <w:bottom w:val="none" w:sz="0" w:space="0" w:color="auto"/>
        <w:right w:val="none" w:sz="0" w:space="0" w:color="auto"/>
      </w:divBdr>
    </w:div>
    <w:div w:id="1398476544">
      <w:bodyDiv w:val="1"/>
      <w:marLeft w:val="0"/>
      <w:marRight w:val="0"/>
      <w:marTop w:val="0"/>
      <w:marBottom w:val="0"/>
      <w:divBdr>
        <w:top w:val="none" w:sz="0" w:space="0" w:color="auto"/>
        <w:left w:val="none" w:sz="0" w:space="0" w:color="auto"/>
        <w:bottom w:val="none" w:sz="0" w:space="0" w:color="auto"/>
        <w:right w:val="none" w:sz="0" w:space="0" w:color="auto"/>
      </w:divBdr>
    </w:div>
    <w:div w:id="1398671441">
      <w:bodyDiv w:val="1"/>
      <w:marLeft w:val="0"/>
      <w:marRight w:val="0"/>
      <w:marTop w:val="0"/>
      <w:marBottom w:val="0"/>
      <w:divBdr>
        <w:top w:val="none" w:sz="0" w:space="0" w:color="auto"/>
        <w:left w:val="none" w:sz="0" w:space="0" w:color="auto"/>
        <w:bottom w:val="none" w:sz="0" w:space="0" w:color="auto"/>
        <w:right w:val="none" w:sz="0" w:space="0" w:color="auto"/>
      </w:divBdr>
    </w:div>
    <w:div w:id="1401174943">
      <w:bodyDiv w:val="1"/>
      <w:marLeft w:val="0"/>
      <w:marRight w:val="0"/>
      <w:marTop w:val="0"/>
      <w:marBottom w:val="0"/>
      <w:divBdr>
        <w:top w:val="none" w:sz="0" w:space="0" w:color="auto"/>
        <w:left w:val="none" w:sz="0" w:space="0" w:color="auto"/>
        <w:bottom w:val="none" w:sz="0" w:space="0" w:color="auto"/>
        <w:right w:val="none" w:sz="0" w:space="0" w:color="auto"/>
      </w:divBdr>
    </w:div>
    <w:div w:id="1403944238">
      <w:bodyDiv w:val="1"/>
      <w:marLeft w:val="0"/>
      <w:marRight w:val="0"/>
      <w:marTop w:val="0"/>
      <w:marBottom w:val="0"/>
      <w:divBdr>
        <w:top w:val="none" w:sz="0" w:space="0" w:color="auto"/>
        <w:left w:val="none" w:sz="0" w:space="0" w:color="auto"/>
        <w:bottom w:val="none" w:sz="0" w:space="0" w:color="auto"/>
        <w:right w:val="none" w:sz="0" w:space="0" w:color="auto"/>
      </w:divBdr>
    </w:div>
    <w:div w:id="1405420929">
      <w:bodyDiv w:val="1"/>
      <w:marLeft w:val="0"/>
      <w:marRight w:val="0"/>
      <w:marTop w:val="0"/>
      <w:marBottom w:val="0"/>
      <w:divBdr>
        <w:top w:val="none" w:sz="0" w:space="0" w:color="auto"/>
        <w:left w:val="none" w:sz="0" w:space="0" w:color="auto"/>
        <w:bottom w:val="none" w:sz="0" w:space="0" w:color="auto"/>
        <w:right w:val="none" w:sz="0" w:space="0" w:color="auto"/>
      </w:divBdr>
    </w:div>
    <w:div w:id="1407416082">
      <w:bodyDiv w:val="1"/>
      <w:marLeft w:val="0"/>
      <w:marRight w:val="0"/>
      <w:marTop w:val="0"/>
      <w:marBottom w:val="0"/>
      <w:divBdr>
        <w:top w:val="none" w:sz="0" w:space="0" w:color="auto"/>
        <w:left w:val="none" w:sz="0" w:space="0" w:color="auto"/>
        <w:bottom w:val="none" w:sz="0" w:space="0" w:color="auto"/>
        <w:right w:val="none" w:sz="0" w:space="0" w:color="auto"/>
      </w:divBdr>
    </w:div>
    <w:div w:id="1408041212">
      <w:bodyDiv w:val="1"/>
      <w:marLeft w:val="0"/>
      <w:marRight w:val="0"/>
      <w:marTop w:val="0"/>
      <w:marBottom w:val="0"/>
      <w:divBdr>
        <w:top w:val="none" w:sz="0" w:space="0" w:color="auto"/>
        <w:left w:val="none" w:sz="0" w:space="0" w:color="auto"/>
        <w:bottom w:val="none" w:sz="0" w:space="0" w:color="auto"/>
        <w:right w:val="none" w:sz="0" w:space="0" w:color="auto"/>
      </w:divBdr>
    </w:div>
    <w:div w:id="1408918639">
      <w:bodyDiv w:val="1"/>
      <w:marLeft w:val="0"/>
      <w:marRight w:val="0"/>
      <w:marTop w:val="0"/>
      <w:marBottom w:val="0"/>
      <w:divBdr>
        <w:top w:val="none" w:sz="0" w:space="0" w:color="auto"/>
        <w:left w:val="none" w:sz="0" w:space="0" w:color="auto"/>
        <w:bottom w:val="none" w:sz="0" w:space="0" w:color="auto"/>
        <w:right w:val="none" w:sz="0" w:space="0" w:color="auto"/>
      </w:divBdr>
    </w:div>
    <w:div w:id="1409569477">
      <w:bodyDiv w:val="1"/>
      <w:marLeft w:val="0"/>
      <w:marRight w:val="0"/>
      <w:marTop w:val="0"/>
      <w:marBottom w:val="0"/>
      <w:divBdr>
        <w:top w:val="none" w:sz="0" w:space="0" w:color="auto"/>
        <w:left w:val="none" w:sz="0" w:space="0" w:color="auto"/>
        <w:bottom w:val="none" w:sz="0" w:space="0" w:color="auto"/>
        <w:right w:val="none" w:sz="0" w:space="0" w:color="auto"/>
      </w:divBdr>
    </w:div>
    <w:div w:id="1410536132">
      <w:bodyDiv w:val="1"/>
      <w:marLeft w:val="0"/>
      <w:marRight w:val="0"/>
      <w:marTop w:val="0"/>
      <w:marBottom w:val="0"/>
      <w:divBdr>
        <w:top w:val="none" w:sz="0" w:space="0" w:color="auto"/>
        <w:left w:val="none" w:sz="0" w:space="0" w:color="auto"/>
        <w:bottom w:val="none" w:sz="0" w:space="0" w:color="auto"/>
        <w:right w:val="none" w:sz="0" w:space="0" w:color="auto"/>
      </w:divBdr>
    </w:div>
    <w:div w:id="1410808401">
      <w:bodyDiv w:val="1"/>
      <w:marLeft w:val="0"/>
      <w:marRight w:val="0"/>
      <w:marTop w:val="0"/>
      <w:marBottom w:val="0"/>
      <w:divBdr>
        <w:top w:val="none" w:sz="0" w:space="0" w:color="auto"/>
        <w:left w:val="none" w:sz="0" w:space="0" w:color="auto"/>
        <w:bottom w:val="none" w:sz="0" w:space="0" w:color="auto"/>
        <w:right w:val="none" w:sz="0" w:space="0" w:color="auto"/>
      </w:divBdr>
    </w:div>
    <w:div w:id="1411273985">
      <w:bodyDiv w:val="1"/>
      <w:marLeft w:val="0"/>
      <w:marRight w:val="0"/>
      <w:marTop w:val="0"/>
      <w:marBottom w:val="0"/>
      <w:divBdr>
        <w:top w:val="none" w:sz="0" w:space="0" w:color="auto"/>
        <w:left w:val="none" w:sz="0" w:space="0" w:color="auto"/>
        <w:bottom w:val="none" w:sz="0" w:space="0" w:color="auto"/>
        <w:right w:val="none" w:sz="0" w:space="0" w:color="auto"/>
      </w:divBdr>
    </w:div>
    <w:div w:id="1413350450">
      <w:bodyDiv w:val="1"/>
      <w:marLeft w:val="0"/>
      <w:marRight w:val="0"/>
      <w:marTop w:val="0"/>
      <w:marBottom w:val="0"/>
      <w:divBdr>
        <w:top w:val="none" w:sz="0" w:space="0" w:color="auto"/>
        <w:left w:val="none" w:sz="0" w:space="0" w:color="auto"/>
        <w:bottom w:val="none" w:sz="0" w:space="0" w:color="auto"/>
        <w:right w:val="none" w:sz="0" w:space="0" w:color="auto"/>
      </w:divBdr>
    </w:div>
    <w:div w:id="1413815684">
      <w:bodyDiv w:val="1"/>
      <w:marLeft w:val="0"/>
      <w:marRight w:val="0"/>
      <w:marTop w:val="0"/>
      <w:marBottom w:val="0"/>
      <w:divBdr>
        <w:top w:val="none" w:sz="0" w:space="0" w:color="auto"/>
        <w:left w:val="none" w:sz="0" w:space="0" w:color="auto"/>
        <w:bottom w:val="none" w:sz="0" w:space="0" w:color="auto"/>
        <w:right w:val="none" w:sz="0" w:space="0" w:color="auto"/>
      </w:divBdr>
    </w:div>
    <w:div w:id="1415008408">
      <w:bodyDiv w:val="1"/>
      <w:marLeft w:val="0"/>
      <w:marRight w:val="0"/>
      <w:marTop w:val="0"/>
      <w:marBottom w:val="0"/>
      <w:divBdr>
        <w:top w:val="none" w:sz="0" w:space="0" w:color="auto"/>
        <w:left w:val="none" w:sz="0" w:space="0" w:color="auto"/>
        <w:bottom w:val="none" w:sz="0" w:space="0" w:color="auto"/>
        <w:right w:val="none" w:sz="0" w:space="0" w:color="auto"/>
      </w:divBdr>
    </w:div>
    <w:div w:id="1416123393">
      <w:bodyDiv w:val="1"/>
      <w:marLeft w:val="0"/>
      <w:marRight w:val="0"/>
      <w:marTop w:val="0"/>
      <w:marBottom w:val="0"/>
      <w:divBdr>
        <w:top w:val="none" w:sz="0" w:space="0" w:color="auto"/>
        <w:left w:val="none" w:sz="0" w:space="0" w:color="auto"/>
        <w:bottom w:val="none" w:sz="0" w:space="0" w:color="auto"/>
        <w:right w:val="none" w:sz="0" w:space="0" w:color="auto"/>
      </w:divBdr>
    </w:div>
    <w:div w:id="1416584794">
      <w:bodyDiv w:val="1"/>
      <w:marLeft w:val="0"/>
      <w:marRight w:val="0"/>
      <w:marTop w:val="0"/>
      <w:marBottom w:val="0"/>
      <w:divBdr>
        <w:top w:val="none" w:sz="0" w:space="0" w:color="auto"/>
        <w:left w:val="none" w:sz="0" w:space="0" w:color="auto"/>
        <w:bottom w:val="none" w:sz="0" w:space="0" w:color="auto"/>
        <w:right w:val="none" w:sz="0" w:space="0" w:color="auto"/>
      </w:divBdr>
    </w:div>
    <w:div w:id="1416588371">
      <w:bodyDiv w:val="1"/>
      <w:marLeft w:val="0"/>
      <w:marRight w:val="0"/>
      <w:marTop w:val="0"/>
      <w:marBottom w:val="0"/>
      <w:divBdr>
        <w:top w:val="none" w:sz="0" w:space="0" w:color="auto"/>
        <w:left w:val="none" w:sz="0" w:space="0" w:color="auto"/>
        <w:bottom w:val="none" w:sz="0" w:space="0" w:color="auto"/>
        <w:right w:val="none" w:sz="0" w:space="0" w:color="auto"/>
      </w:divBdr>
    </w:div>
    <w:div w:id="1417168407">
      <w:bodyDiv w:val="1"/>
      <w:marLeft w:val="0"/>
      <w:marRight w:val="0"/>
      <w:marTop w:val="0"/>
      <w:marBottom w:val="0"/>
      <w:divBdr>
        <w:top w:val="none" w:sz="0" w:space="0" w:color="auto"/>
        <w:left w:val="none" w:sz="0" w:space="0" w:color="auto"/>
        <w:bottom w:val="none" w:sz="0" w:space="0" w:color="auto"/>
        <w:right w:val="none" w:sz="0" w:space="0" w:color="auto"/>
      </w:divBdr>
    </w:div>
    <w:div w:id="1418136822">
      <w:bodyDiv w:val="1"/>
      <w:marLeft w:val="0"/>
      <w:marRight w:val="0"/>
      <w:marTop w:val="0"/>
      <w:marBottom w:val="0"/>
      <w:divBdr>
        <w:top w:val="none" w:sz="0" w:space="0" w:color="auto"/>
        <w:left w:val="none" w:sz="0" w:space="0" w:color="auto"/>
        <w:bottom w:val="none" w:sz="0" w:space="0" w:color="auto"/>
        <w:right w:val="none" w:sz="0" w:space="0" w:color="auto"/>
      </w:divBdr>
    </w:div>
    <w:div w:id="1422408630">
      <w:bodyDiv w:val="1"/>
      <w:marLeft w:val="0"/>
      <w:marRight w:val="0"/>
      <w:marTop w:val="0"/>
      <w:marBottom w:val="0"/>
      <w:divBdr>
        <w:top w:val="none" w:sz="0" w:space="0" w:color="auto"/>
        <w:left w:val="none" w:sz="0" w:space="0" w:color="auto"/>
        <w:bottom w:val="none" w:sz="0" w:space="0" w:color="auto"/>
        <w:right w:val="none" w:sz="0" w:space="0" w:color="auto"/>
      </w:divBdr>
    </w:div>
    <w:div w:id="1423260989">
      <w:bodyDiv w:val="1"/>
      <w:marLeft w:val="0"/>
      <w:marRight w:val="0"/>
      <w:marTop w:val="0"/>
      <w:marBottom w:val="0"/>
      <w:divBdr>
        <w:top w:val="none" w:sz="0" w:space="0" w:color="auto"/>
        <w:left w:val="none" w:sz="0" w:space="0" w:color="auto"/>
        <w:bottom w:val="none" w:sz="0" w:space="0" w:color="auto"/>
        <w:right w:val="none" w:sz="0" w:space="0" w:color="auto"/>
      </w:divBdr>
    </w:div>
    <w:div w:id="1423911782">
      <w:bodyDiv w:val="1"/>
      <w:marLeft w:val="0"/>
      <w:marRight w:val="0"/>
      <w:marTop w:val="0"/>
      <w:marBottom w:val="0"/>
      <w:divBdr>
        <w:top w:val="none" w:sz="0" w:space="0" w:color="auto"/>
        <w:left w:val="none" w:sz="0" w:space="0" w:color="auto"/>
        <w:bottom w:val="none" w:sz="0" w:space="0" w:color="auto"/>
        <w:right w:val="none" w:sz="0" w:space="0" w:color="auto"/>
      </w:divBdr>
    </w:div>
    <w:div w:id="1423917472">
      <w:bodyDiv w:val="1"/>
      <w:marLeft w:val="0"/>
      <w:marRight w:val="0"/>
      <w:marTop w:val="0"/>
      <w:marBottom w:val="0"/>
      <w:divBdr>
        <w:top w:val="none" w:sz="0" w:space="0" w:color="auto"/>
        <w:left w:val="none" w:sz="0" w:space="0" w:color="auto"/>
        <w:bottom w:val="none" w:sz="0" w:space="0" w:color="auto"/>
        <w:right w:val="none" w:sz="0" w:space="0" w:color="auto"/>
      </w:divBdr>
    </w:div>
    <w:div w:id="1423989155">
      <w:bodyDiv w:val="1"/>
      <w:marLeft w:val="0"/>
      <w:marRight w:val="0"/>
      <w:marTop w:val="0"/>
      <w:marBottom w:val="0"/>
      <w:divBdr>
        <w:top w:val="none" w:sz="0" w:space="0" w:color="auto"/>
        <w:left w:val="none" w:sz="0" w:space="0" w:color="auto"/>
        <w:bottom w:val="none" w:sz="0" w:space="0" w:color="auto"/>
        <w:right w:val="none" w:sz="0" w:space="0" w:color="auto"/>
      </w:divBdr>
    </w:div>
    <w:div w:id="1424454472">
      <w:bodyDiv w:val="1"/>
      <w:marLeft w:val="0"/>
      <w:marRight w:val="0"/>
      <w:marTop w:val="0"/>
      <w:marBottom w:val="0"/>
      <w:divBdr>
        <w:top w:val="none" w:sz="0" w:space="0" w:color="auto"/>
        <w:left w:val="none" w:sz="0" w:space="0" w:color="auto"/>
        <w:bottom w:val="none" w:sz="0" w:space="0" w:color="auto"/>
        <w:right w:val="none" w:sz="0" w:space="0" w:color="auto"/>
      </w:divBdr>
    </w:div>
    <w:div w:id="1427506709">
      <w:bodyDiv w:val="1"/>
      <w:marLeft w:val="0"/>
      <w:marRight w:val="0"/>
      <w:marTop w:val="0"/>
      <w:marBottom w:val="0"/>
      <w:divBdr>
        <w:top w:val="none" w:sz="0" w:space="0" w:color="auto"/>
        <w:left w:val="none" w:sz="0" w:space="0" w:color="auto"/>
        <w:bottom w:val="none" w:sz="0" w:space="0" w:color="auto"/>
        <w:right w:val="none" w:sz="0" w:space="0" w:color="auto"/>
      </w:divBdr>
    </w:div>
    <w:div w:id="1427992674">
      <w:bodyDiv w:val="1"/>
      <w:marLeft w:val="0"/>
      <w:marRight w:val="0"/>
      <w:marTop w:val="0"/>
      <w:marBottom w:val="0"/>
      <w:divBdr>
        <w:top w:val="none" w:sz="0" w:space="0" w:color="auto"/>
        <w:left w:val="none" w:sz="0" w:space="0" w:color="auto"/>
        <w:bottom w:val="none" w:sz="0" w:space="0" w:color="auto"/>
        <w:right w:val="none" w:sz="0" w:space="0" w:color="auto"/>
      </w:divBdr>
    </w:div>
    <w:div w:id="1429035695">
      <w:bodyDiv w:val="1"/>
      <w:marLeft w:val="0"/>
      <w:marRight w:val="0"/>
      <w:marTop w:val="0"/>
      <w:marBottom w:val="0"/>
      <w:divBdr>
        <w:top w:val="none" w:sz="0" w:space="0" w:color="auto"/>
        <w:left w:val="none" w:sz="0" w:space="0" w:color="auto"/>
        <w:bottom w:val="none" w:sz="0" w:space="0" w:color="auto"/>
        <w:right w:val="none" w:sz="0" w:space="0" w:color="auto"/>
      </w:divBdr>
    </w:div>
    <w:div w:id="1429740066">
      <w:bodyDiv w:val="1"/>
      <w:marLeft w:val="0"/>
      <w:marRight w:val="0"/>
      <w:marTop w:val="0"/>
      <w:marBottom w:val="0"/>
      <w:divBdr>
        <w:top w:val="none" w:sz="0" w:space="0" w:color="auto"/>
        <w:left w:val="none" w:sz="0" w:space="0" w:color="auto"/>
        <w:bottom w:val="none" w:sz="0" w:space="0" w:color="auto"/>
        <w:right w:val="none" w:sz="0" w:space="0" w:color="auto"/>
      </w:divBdr>
    </w:div>
    <w:div w:id="1431002537">
      <w:bodyDiv w:val="1"/>
      <w:marLeft w:val="0"/>
      <w:marRight w:val="0"/>
      <w:marTop w:val="0"/>
      <w:marBottom w:val="0"/>
      <w:divBdr>
        <w:top w:val="none" w:sz="0" w:space="0" w:color="auto"/>
        <w:left w:val="none" w:sz="0" w:space="0" w:color="auto"/>
        <w:bottom w:val="none" w:sz="0" w:space="0" w:color="auto"/>
        <w:right w:val="none" w:sz="0" w:space="0" w:color="auto"/>
      </w:divBdr>
    </w:div>
    <w:div w:id="1431007600">
      <w:bodyDiv w:val="1"/>
      <w:marLeft w:val="0"/>
      <w:marRight w:val="0"/>
      <w:marTop w:val="0"/>
      <w:marBottom w:val="0"/>
      <w:divBdr>
        <w:top w:val="none" w:sz="0" w:space="0" w:color="auto"/>
        <w:left w:val="none" w:sz="0" w:space="0" w:color="auto"/>
        <w:bottom w:val="none" w:sz="0" w:space="0" w:color="auto"/>
        <w:right w:val="none" w:sz="0" w:space="0" w:color="auto"/>
      </w:divBdr>
    </w:div>
    <w:div w:id="1431663771">
      <w:bodyDiv w:val="1"/>
      <w:marLeft w:val="0"/>
      <w:marRight w:val="0"/>
      <w:marTop w:val="0"/>
      <w:marBottom w:val="0"/>
      <w:divBdr>
        <w:top w:val="none" w:sz="0" w:space="0" w:color="auto"/>
        <w:left w:val="none" w:sz="0" w:space="0" w:color="auto"/>
        <w:bottom w:val="none" w:sz="0" w:space="0" w:color="auto"/>
        <w:right w:val="none" w:sz="0" w:space="0" w:color="auto"/>
      </w:divBdr>
    </w:div>
    <w:div w:id="1434402827">
      <w:bodyDiv w:val="1"/>
      <w:marLeft w:val="0"/>
      <w:marRight w:val="0"/>
      <w:marTop w:val="0"/>
      <w:marBottom w:val="0"/>
      <w:divBdr>
        <w:top w:val="none" w:sz="0" w:space="0" w:color="auto"/>
        <w:left w:val="none" w:sz="0" w:space="0" w:color="auto"/>
        <w:bottom w:val="none" w:sz="0" w:space="0" w:color="auto"/>
        <w:right w:val="none" w:sz="0" w:space="0" w:color="auto"/>
      </w:divBdr>
    </w:div>
    <w:div w:id="1435437251">
      <w:bodyDiv w:val="1"/>
      <w:marLeft w:val="0"/>
      <w:marRight w:val="0"/>
      <w:marTop w:val="0"/>
      <w:marBottom w:val="0"/>
      <w:divBdr>
        <w:top w:val="none" w:sz="0" w:space="0" w:color="auto"/>
        <w:left w:val="none" w:sz="0" w:space="0" w:color="auto"/>
        <w:bottom w:val="none" w:sz="0" w:space="0" w:color="auto"/>
        <w:right w:val="none" w:sz="0" w:space="0" w:color="auto"/>
      </w:divBdr>
    </w:div>
    <w:div w:id="1438870915">
      <w:bodyDiv w:val="1"/>
      <w:marLeft w:val="0"/>
      <w:marRight w:val="0"/>
      <w:marTop w:val="0"/>
      <w:marBottom w:val="0"/>
      <w:divBdr>
        <w:top w:val="none" w:sz="0" w:space="0" w:color="auto"/>
        <w:left w:val="none" w:sz="0" w:space="0" w:color="auto"/>
        <w:bottom w:val="none" w:sz="0" w:space="0" w:color="auto"/>
        <w:right w:val="none" w:sz="0" w:space="0" w:color="auto"/>
      </w:divBdr>
    </w:div>
    <w:div w:id="1438983486">
      <w:bodyDiv w:val="1"/>
      <w:marLeft w:val="0"/>
      <w:marRight w:val="0"/>
      <w:marTop w:val="0"/>
      <w:marBottom w:val="0"/>
      <w:divBdr>
        <w:top w:val="none" w:sz="0" w:space="0" w:color="auto"/>
        <w:left w:val="none" w:sz="0" w:space="0" w:color="auto"/>
        <w:bottom w:val="none" w:sz="0" w:space="0" w:color="auto"/>
        <w:right w:val="none" w:sz="0" w:space="0" w:color="auto"/>
      </w:divBdr>
    </w:div>
    <w:div w:id="1439445309">
      <w:bodyDiv w:val="1"/>
      <w:marLeft w:val="0"/>
      <w:marRight w:val="0"/>
      <w:marTop w:val="0"/>
      <w:marBottom w:val="0"/>
      <w:divBdr>
        <w:top w:val="none" w:sz="0" w:space="0" w:color="auto"/>
        <w:left w:val="none" w:sz="0" w:space="0" w:color="auto"/>
        <w:bottom w:val="none" w:sz="0" w:space="0" w:color="auto"/>
        <w:right w:val="none" w:sz="0" w:space="0" w:color="auto"/>
      </w:divBdr>
    </w:div>
    <w:div w:id="1439835617">
      <w:bodyDiv w:val="1"/>
      <w:marLeft w:val="0"/>
      <w:marRight w:val="0"/>
      <w:marTop w:val="0"/>
      <w:marBottom w:val="0"/>
      <w:divBdr>
        <w:top w:val="none" w:sz="0" w:space="0" w:color="auto"/>
        <w:left w:val="none" w:sz="0" w:space="0" w:color="auto"/>
        <w:bottom w:val="none" w:sz="0" w:space="0" w:color="auto"/>
        <w:right w:val="none" w:sz="0" w:space="0" w:color="auto"/>
      </w:divBdr>
    </w:div>
    <w:div w:id="1441799232">
      <w:bodyDiv w:val="1"/>
      <w:marLeft w:val="0"/>
      <w:marRight w:val="0"/>
      <w:marTop w:val="0"/>
      <w:marBottom w:val="0"/>
      <w:divBdr>
        <w:top w:val="none" w:sz="0" w:space="0" w:color="auto"/>
        <w:left w:val="none" w:sz="0" w:space="0" w:color="auto"/>
        <w:bottom w:val="none" w:sz="0" w:space="0" w:color="auto"/>
        <w:right w:val="none" w:sz="0" w:space="0" w:color="auto"/>
      </w:divBdr>
    </w:div>
    <w:div w:id="1442457180">
      <w:bodyDiv w:val="1"/>
      <w:marLeft w:val="0"/>
      <w:marRight w:val="0"/>
      <w:marTop w:val="0"/>
      <w:marBottom w:val="0"/>
      <w:divBdr>
        <w:top w:val="none" w:sz="0" w:space="0" w:color="auto"/>
        <w:left w:val="none" w:sz="0" w:space="0" w:color="auto"/>
        <w:bottom w:val="none" w:sz="0" w:space="0" w:color="auto"/>
        <w:right w:val="none" w:sz="0" w:space="0" w:color="auto"/>
      </w:divBdr>
    </w:div>
    <w:div w:id="1443501980">
      <w:bodyDiv w:val="1"/>
      <w:marLeft w:val="0"/>
      <w:marRight w:val="0"/>
      <w:marTop w:val="0"/>
      <w:marBottom w:val="0"/>
      <w:divBdr>
        <w:top w:val="none" w:sz="0" w:space="0" w:color="auto"/>
        <w:left w:val="none" w:sz="0" w:space="0" w:color="auto"/>
        <w:bottom w:val="none" w:sz="0" w:space="0" w:color="auto"/>
        <w:right w:val="none" w:sz="0" w:space="0" w:color="auto"/>
      </w:divBdr>
    </w:div>
    <w:div w:id="1445492660">
      <w:bodyDiv w:val="1"/>
      <w:marLeft w:val="0"/>
      <w:marRight w:val="0"/>
      <w:marTop w:val="0"/>
      <w:marBottom w:val="0"/>
      <w:divBdr>
        <w:top w:val="none" w:sz="0" w:space="0" w:color="auto"/>
        <w:left w:val="none" w:sz="0" w:space="0" w:color="auto"/>
        <w:bottom w:val="none" w:sz="0" w:space="0" w:color="auto"/>
        <w:right w:val="none" w:sz="0" w:space="0" w:color="auto"/>
      </w:divBdr>
    </w:div>
    <w:div w:id="1445614960">
      <w:bodyDiv w:val="1"/>
      <w:marLeft w:val="0"/>
      <w:marRight w:val="0"/>
      <w:marTop w:val="0"/>
      <w:marBottom w:val="0"/>
      <w:divBdr>
        <w:top w:val="none" w:sz="0" w:space="0" w:color="auto"/>
        <w:left w:val="none" w:sz="0" w:space="0" w:color="auto"/>
        <w:bottom w:val="none" w:sz="0" w:space="0" w:color="auto"/>
        <w:right w:val="none" w:sz="0" w:space="0" w:color="auto"/>
      </w:divBdr>
    </w:div>
    <w:div w:id="1445811410">
      <w:bodyDiv w:val="1"/>
      <w:marLeft w:val="0"/>
      <w:marRight w:val="0"/>
      <w:marTop w:val="0"/>
      <w:marBottom w:val="0"/>
      <w:divBdr>
        <w:top w:val="none" w:sz="0" w:space="0" w:color="auto"/>
        <w:left w:val="none" w:sz="0" w:space="0" w:color="auto"/>
        <w:bottom w:val="none" w:sz="0" w:space="0" w:color="auto"/>
        <w:right w:val="none" w:sz="0" w:space="0" w:color="auto"/>
      </w:divBdr>
    </w:div>
    <w:div w:id="1446582314">
      <w:bodyDiv w:val="1"/>
      <w:marLeft w:val="0"/>
      <w:marRight w:val="0"/>
      <w:marTop w:val="0"/>
      <w:marBottom w:val="0"/>
      <w:divBdr>
        <w:top w:val="none" w:sz="0" w:space="0" w:color="auto"/>
        <w:left w:val="none" w:sz="0" w:space="0" w:color="auto"/>
        <w:bottom w:val="none" w:sz="0" w:space="0" w:color="auto"/>
        <w:right w:val="none" w:sz="0" w:space="0" w:color="auto"/>
      </w:divBdr>
    </w:div>
    <w:div w:id="1447040680">
      <w:bodyDiv w:val="1"/>
      <w:marLeft w:val="0"/>
      <w:marRight w:val="0"/>
      <w:marTop w:val="0"/>
      <w:marBottom w:val="0"/>
      <w:divBdr>
        <w:top w:val="none" w:sz="0" w:space="0" w:color="auto"/>
        <w:left w:val="none" w:sz="0" w:space="0" w:color="auto"/>
        <w:bottom w:val="none" w:sz="0" w:space="0" w:color="auto"/>
        <w:right w:val="none" w:sz="0" w:space="0" w:color="auto"/>
      </w:divBdr>
    </w:div>
    <w:div w:id="1447502609">
      <w:bodyDiv w:val="1"/>
      <w:marLeft w:val="0"/>
      <w:marRight w:val="0"/>
      <w:marTop w:val="0"/>
      <w:marBottom w:val="0"/>
      <w:divBdr>
        <w:top w:val="none" w:sz="0" w:space="0" w:color="auto"/>
        <w:left w:val="none" w:sz="0" w:space="0" w:color="auto"/>
        <w:bottom w:val="none" w:sz="0" w:space="0" w:color="auto"/>
        <w:right w:val="none" w:sz="0" w:space="0" w:color="auto"/>
      </w:divBdr>
    </w:div>
    <w:div w:id="1448353714">
      <w:bodyDiv w:val="1"/>
      <w:marLeft w:val="0"/>
      <w:marRight w:val="0"/>
      <w:marTop w:val="0"/>
      <w:marBottom w:val="0"/>
      <w:divBdr>
        <w:top w:val="none" w:sz="0" w:space="0" w:color="auto"/>
        <w:left w:val="none" w:sz="0" w:space="0" w:color="auto"/>
        <w:bottom w:val="none" w:sz="0" w:space="0" w:color="auto"/>
        <w:right w:val="none" w:sz="0" w:space="0" w:color="auto"/>
      </w:divBdr>
    </w:div>
    <w:div w:id="1450709525">
      <w:bodyDiv w:val="1"/>
      <w:marLeft w:val="0"/>
      <w:marRight w:val="0"/>
      <w:marTop w:val="0"/>
      <w:marBottom w:val="0"/>
      <w:divBdr>
        <w:top w:val="none" w:sz="0" w:space="0" w:color="auto"/>
        <w:left w:val="none" w:sz="0" w:space="0" w:color="auto"/>
        <w:bottom w:val="none" w:sz="0" w:space="0" w:color="auto"/>
        <w:right w:val="none" w:sz="0" w:space="0" w:color="auto"/>
      </w:divBdr>
    </w:div>
    <w:div w:id="1450734960">
      <w:bodyDiv w:val="1"/>
      <w:marLeft w:val="0"/>
      <w:marRight w:val="0"/>
      <w:marTop w:val="0"/>
      <w:marBottom w:val="0"/>
      <w:divBdr>
        <w:top w:val="none" w:sz="0" w:space="0" w:color="auto"/>
        <w:left w:val="none" w:sz="0" w:space="0" w:color="auto"/>
        <w:bottom w:val="none" w:sz="0" w:space="0" w:color="auto"/>
        <w:right w:val="none" w:sz="0" w:space="0" w:color="auto"/>
      </w:divBdr>
    </w:div>
    <w:div w:id="1451778984">
      <w:bodyDiv w:val="1"/>
      <w:marLeft w:val="0"/>
      <w:marRight w:val="0"/>
      <w:marTop w:val="0"/>
      <w:marBottom w:val="0"/>
      <w:divBdr>
        <w:top w:val="none" w:sz="0" w:space="0" w:color="auto"/>
        <w:left w:val="none" w:sz="0" w:space="0" w:color="auto"/>
        <w:bottom w:val="none" w:sz="0" w:space="0" w:color="auto"/>
        <w:right w:val="none" w:sz="0" w:space="0" w:color="auto"/>
      </w:divBdr>
    </w:div>
    <w:div w:id="1454251483">
      <w:bodyDiv w:val="1"/>
      <w:marLeft w:val="0"/>
      <w:marRight w:val="0"/>
      <w:marTop w:val="0"/>
      <w:marBottom w:val="0"/>
      <w:divBdr>
        <w:top w:val="none" w:sz="0" w:space="0" w:color="auto"/>
        <w:left w:val="none" w:sz="0" w:space="0" w:color="auto"/>
        <w:bottom w:val="none" w:sz="0" w:space="0" w:color="auto"/>
        <w:right w:val="none" w:sz="0" w:space="0" w:color="auto"/>
      </w:divBdr>
    </w:div>
    <w:div w:id="1456949890">
      <w:bodyDiv w:val="1"/>
      <w:marLeft w:val="0"/>
      <w:marRight w:val="0"/>
      <w:marTop w:val="0"/>
      <w:marBottom w:val="0"/>
      <w:divBdr>
        <w:top w:val="none" w:sz="0" w:space="0" w:color="auto"/>
        <w:left w:val="none" w:sz="0" w:space="0" w:color="auto"/>
        <w:bottom w:val="none" w:sz="0" w:space="0" w:color="auto"/>
        <w:right w:val="none" w:sz="0" w:space="0" w:color="auto"/>
      </w:divBdr>
    </w:div>
    <w:div w:id="1458986188">
      <w:bodyDiv w:val="1"/>
      <w:marLeft w:val="0"/>
      <w:marRight w:val="0"/>
      <w:marTop w:val="0"/>
      <w:marBottom w:val="0"/>
      <w:divBdr>
        <w:top w:val="none" w:sz="0" w:space="0" w:color="auto"/>
        <w:left w:val="none" w:sz="0" w:space="0" w:color="auto"/>
        <w:bottom w:val="none" w:sz="0" w:space="0" w:color="auto"/>
        <w:right w:val="none" w:sz="0" w:space="0" w:color="auto"/>
      </w:divBdr>
    </w:div>
    <w:div w:id="1460607626">
      <w:bodyDiv w:val="1"/>
      <w:marLeft w:val="0"/>
      <w:marRight w:val="0"/>
      <w:marTop w:val="0"/>
      <w:marBottom w:val="0"/>
      <w:divBdr>
        <w:top w:val="none" w:sz="0" w:space="0" w:color="auto"/>
        <w:left w:val="none" w:sz="0" w:space="0" w:color="auto"/>
        <w:bottom w:val="none" w:sz="0" w:space="0" w:color="auto"/>
        <w:right w:val="none" w:sz="0" w:space="0" w:color="auto"/>
      </w:divBdr>
    </w:div>
    <w:div w:id="1462069291">
      <w:bodyDiv w:val="1"/>
      <w:marLeft w:val="0"/>
      <w:marRight w:val="0"/>
      <w:marTop w:val="0"/>
      <w:marBottom w:val="0"/>
      <w:divBdr>
        <w:top w:val="none" w:sz="0" w:space="0" w:color="auto"/>
        <w:left w:val="none" w:sz="0" w:space="0" w:color="auto"/>
        <w:bottom w:val="none" w:sz="0" w:space="0" w:color="auto"/>
        <w:right w:val="none" w:sz="0" w:space="0" w:color="auto"/>
      </w:divBdr>
    </w:div>
    <w:div w:id="1465999742">
      <w:bodyDiv w:val="1"/>
      <w:marLeft w:val="0"/>
      <w:marRight w:val="0"/>
      <w:marTop w:val="0"/>
      <w:marBottom w:val="0"/>
      <w:divBdr>
        <w:top w:val="none" w:sz="0" w:space="0" w:color="auto"/>
        <w:left w:val="none" w:sz="0" w:space="0" w:color="auto"/>
        <w:bottom w:val="none" w:sz="0" w:space="0" w:color="auto"/>
        <w:right w:val="none" w:sz="0" w:space="0" w:color="auto"/>
      </w:divBdr>
    </w:div>
    <w:div w:id="1466463030">
      <w:bodyDiv w:val="1"/>
      <w:marLeft w:val="0"/>
      <w:marRight w:val="0"/>
      <w:marTop w:val="0"/>
      <w:marBottom w:val="0"/>
      <w:divBdr>
        <w:top w:val="none" w:sz="0" w:space="0" w:color="auto"/>
        <w:left w:val="none" w:sz="0" w:space="0" w:color="auto"/>
        <w:bottom w:val="none" w:sz="0" w:space="0" w:color="auto"/>
        <w:right w:val="none" w:sz="0" w:space="0" w:color="auto"/>
      </w:divBdr>
    </w:div>
    <w:div w:id="1466854605">
      <w:bodyDiv w:val="1"/>
      <w:marLeft w:val="0"/>
      <w:marRight w:val="0"/>
      <w:marTop w:val="0"/>
      <w:marBottom w:val="0"/>
      <w:divBdr>
        <w:top w:val="none" w:sz="0" w:space="0" w:color="auto"/>
        <w:left w:val="none" w:sz="0" w:space="0" w:color="auto"/>
        <w:bottom w:val="none" w:sz="0" w:space="0" w:color="auto"/>
        <w:right w:val="none" w:sz="0" w:space="0" w:color="auto"/>
      </w:divBdr>
    </w:div>
    <w:div w:id="1471052256">
      <w:bodyDiv w:val="1"/>
      <w:marLeft w:val="0"/>
      <w:marRight w:val="0"/>
      <w:marTop w:val="0"/>
      <w:marBottom w:val="0"/>
      <w:divBdr>
        <w:top w:val="none" w:sz="0" w:space="0" w:color="auto"/>
        <w:left w:val="none" w:sz="0" w:space="0" w:color="auto"/>
        <w:bottom w:val="none" w:sz="0" w:space="0" w:color="auto"/>
        <w:right w:val="none" w:sz="0" w:space="0" w:color="auto"/>
      </w:divBdr>
    </w:div>
    <w:div w:id="1475487866">
      <w:bodyDiv w:val="1"/>
      <w:marLeft w:val="0"/>
      <w:marRight w:val="0"/>
      <w:marTop w:val="0"/>
      <w:marBottom w:val="0"/>
      <w:divBdr>
        <w:top w:val="none" w:sz="0" w:space="0" w:color="auto"/>
        <w:left w:val="none" w:sz="0" w:space="0" w:color="auto"/>
        <w:bottom w:val="none" w:sz="0" w:space="0" w:color="auto"/>
        <w:right w:val="none" w:sz="0" w:space="0" w:color="auto"/>
      </w:divBdr>
    </w:div>
    <w:div w:id="1476793639">
      <w:bodyDiv w:val="1"/>
      <w:marLeft w:val="0"/>
      <w:marRight w:val="0"/>
      <w:marTop w:val="0"/>
      <w:marBottom w:val="0"/>
      <w:divBdr>
        <w:top w:val="none" w:sz="0" w:space="0" w:color="auto"/>
        <w:left w:val="none" w:sz="0" w:space="0" w:color="auto"/>
        <w:bottom w:val="none" w:sz="0" w:space="0" w:color="auto"/>
        <w:right w:val="none" w:sz="0" w:space="0" w:color="auto"/>
      </w:divBdr>
    </w:div>
    <w:div w:id="1480414524">
      <w:bodyDiv w:val="1"/>
      <w:marLeft w:val="0"/>
      <w:marRight w:val="0"/>
      <w:marTop w:val="0"/>
      <w:marBottom w:val="0"/>
      <w:divBdr>
        <w:top w:val="none" w:sz="0" w:space="0" w:color="auto"/>
        <w:left w:val="none" w:sz="0" w:space="0" w:color="auto"/>
        <w:bottom w:val="none" w:sz="0" w:space="0" w:color="auto"/>
        <w:right w:val="none" w:sz="0" w:space="0" w:color="auto"/>
      </w:divBdr>
    </w:div>
    <w:div w:id="1482962937">
      <w:bodyDiv w:val="1"/>
      <w:marLeft w:val="0"/>
      <w:marRight w:val="0"/>
      <w:marTop w:val="0"/>
      <w:marBottom w:val="0"/>
      <w:divBdr>
        <w:top w:val="none" w:sz="0" w:space="0" w:color="auto"/>
        <w:left w:val="none" w:sz="0" w:space="0" w:color="auto"/>
        <w:bottom w:val="none" w:sz="0" w:space="0" w:color="auto"/>
        <w:right w:val="none" w:sz="0" w:space="0" w:color="auto"/>
      </w:divBdr>
    </w:div>
    <w:div w:id="1484200887">
      <w:bodyDiv w:val="1"/>
      <w:marLeft w:val="0"/>
      <w:marRight w:val="0"/>
      <w:marTop w:val="0"/>
      <w:marBottom w:val="0"/>
      <w:divBdr>
        <w:top w:val="none" w:sz="0" w:space="0" w:color="auto"/>
        <w:left w:val="none" w:sz="0" w:space="0" w:color="auto"/>
        <w:bottom w:val="none" w:sz="0" w:space="0" w:color="auto"/>
        <w:right w:val="none" w:sz="0" w:space="0" w:color="auto"/>
      </w:divBdr>
    </w:div>
    <w:div w:id="1484932599">
      <w:bodyDiv w:val="1"/>
      <w:marLeft w:val="0"/>
      <w:marRight w:val="0"/>
      <w:marTop w:val="0"/>
      <w:marBottom w:val="0"/>
      <w:divBdr>
        <w:top w:val="none" w:sz="0" w:space="0" w:color="auto"/>
        <w:left w:val="none" w:sz="0" w:space="0" w:color="auto"/>
        <w:bottom w:val="none" w:sz="0" w:space="0" w:color="auto"/>
        <w:right w:val="none" w:sz="0" w:space="0" w:color="auto"/>
      </w:divBdr>
    </w:div>
    <w:div w:id="1488471358">
      <w:bodyDiv w:val="1"/>
      <w:marLeft w:val="0"/>
      <w:marRight w:val="0"/>
      <w:marTop w:val="0"/>
      <w:marBottom w:val="0"/>
      <w:divBdr>
        <w:top w:val="none" w:sz="0" w:space="0" w:color="auto"/>
        <w:left w:val="none" w:sz="0" w:space="0" w:color="auto"/>
        <w:bottom w:val="none" w:sz="0" w:space="0" w:color="auto"/>
        <w:right w:val="none" w:sz="0" w:space="0" w:color="auto"/>
      </w:divBdr>
    </w:div>
    <w:div w:id="1488664540">
      <w:bodyDiv w:val="1"/>
      <w:marLeft w:val="0"/>
      <w:marRight w:val="0"/>
      <w:marTop w:val="0"/>
      <w:marBottom w:val="0"/>
      <w:divBdr>
        <w:top w:val="none" w:sz="0" w:space="0" w:color="auto"/>
        <w:left w:val="none" w:sz="0" w:space="0" w:color="auto"/>
        <w:bottom w:val="none" w:sz="0" w:space="0" w:color="auto"/>
        <w:right w:val="none" w:sz="0" w:space="0" w:color="auto"/>
      </w:divBdr>
      <w:divsChild>
        <w:div w:id="5989258">
          <w:marLeft w:val="640"/>
          <w:marRight w:val="0"/>
          <w:marTop w:val="0"/>
          <w:marBottom w:val="0"/>
          <w:divBdr>
            <w:top w:val="none" w:sz="0" w:space="0" w:color="auto"/>
            <w:left w:val="none" w:sz="0" w:space="0" w:color="auto"/>
            <w:bottom w:val="none" w:sz="0" w:space="0" w:color="auto"/>
            <w:right w:val="none" w:sz="0" w:space="0" w:color="auto"/>
          </w:divBdr>
        </w:div>
        <w:div w:id="382951826">
          <w:marLeft w:val="640"/>
          <w:marRight w:val="0"/>
          <w:marTop w:val="0"/>
          <w:marBottom w:val="0"/>
          <w:divBdr>
            <w:top w:val="none" w:sz="0" w:space="0" w:color="auto"/>
            <w:left w:val="none" w:sz="0" w:space="0" w:color="auto"/>
            <w:bottom w:val="none" w:sz="0" w:space="0" w:color="auto"/>
            <w:right w:val="none" w:sz="0" w:space="0" w:color="auto"/>
          </w:divBdr>
        </w:div>
        <w:div w:id="850798592">
          <w:marLeft w:val="640"/>
          <w:marRight w:val="0"/>
          <w:marTop w:val="0"/>
          <w:marBottom w:val="0"/>
          <w:divBdr>
            <w:top w:val="none" w:sz="0" w:space="0" w:color="auto"/>
            <w:left w:val="none" w:sz="0" w:space="0" w:color="auto"/>
            <w:bottom w:val="none" w:sz="0" w:space="0" w:color="auto"/>
            <w:right w:val="none" w:sz="0" w:space="0" w:color="auto"/>
          </w:divBdr>
        </w:div>
        <w:div w:id="887573606">
          <w:marLeft w:val="640"/>
          <w:marRight w:val="0"/>
          <w:marTop w:val="0"/>
          <w:marBottom w:val="0"/>
          <w:divBdr>
            <w:top w:val="none" w:sz="0" w:space="0" w:color="auto"/>
            <w:left w:val="none" w:sz="0" w:space="0" w:color="auto"/>
            <w:bottom w:val="none" w:sz="0" w:space="0" w:color="auto"/>
            <w:right w:val="none" w:sz="0" w:space="0" w:color="auto"/>
          </w:divBdr>
        </w:div>
        <w:div w:id="911617227">
          <w:marLeft w:val="640"/>
          <w:marRight w:val="0"/>
          <w:marTop w:val="0"/>
          <w:marBottom w:val="0"/>
          <w:divBdr>
            <w:top w:val="none" w:sz="0" w:space="0" w:color="auto"/>
            <w:left w:val="none" w:sz="0" w:space="0" w:color="auto"/>
            <w:bottom w:val="none" w:sz="0" w:space="0" w:color="auto"/>
            <w:right w:val="none" w:sz="0" w:space="0" w:color="auto"/>
          </w:divBdr>
        </w:div>
        <w:div w:id="1099064282">
          <w:marLeft w:val="640"/>
          <w:marRight w:val="0"/>
          <w:marTop w:val="0"/>
          <w:marBottom w:val="0"/>
          <w:divBdr>
            <w:top w:val="none" w:sz="0" w:space="0" w:color="auto"/>
            <w:left w:val="none" w:sz="0" w:space="0" w:color="auto"/>
            <w:bottom w:val="none" w:sz="0" w:space="0" w:color="auto"/>
            <w:right w:val="none" w:sz="0" w:space="0" w:color="auto"/>
          </w:divBdr>
        </w:div>
        <w:div w:id="1199928590">
          <w:marLeft w:val="640"/>
          <w:marRight w:val="0"/>
          <w:marTop w:val="0"/>
          <w:marBottom w:val="0"/>
          <w:divBdr>
            <w:top w:val="none" w:sz="0" w:space="0" w:color="auto"/>
            <w:left w:val="none" w:sz="0" w:space="0" w:color="auto"/>
            <w:bottom w:val="none" w:sz="0" w:space="0" w:color="auto"/>
            <w:right w:val="none" w:sz="0" w:space="0" w:color="auto"/>
          </w:divBdr>
        </w:div>
        <w:div w:id="1221094202">
          <w:marLeft w:val="640"/>
          <w:marRight w:val="0"/>
          <w:marTop w:val="0"/>
          <w:marBottom w:val="0"/>
          <w:divBdr>
            <w:top w:val="none" w:sz="0" w:space="0" w:color="auto"/>
            <w:left w:val="none" w:sz="0" w:space="0" w:color="auto"/>
            <w:bottom w:val="none" w:sz="0" w:space="0" w:color="auto"/>
            <w:right w:val="none" w:sz="0" w:space="0" w:color="auto"/>
          </w:divBdr>
        </w:div>
        <w:div w:id="1946957920">
          <w:marLeft w:val="640"/>
          <w:marRight w:val="0"/>
          <w:marTop w:val="0"/>
          <w:marBottom w:val="0"/>
          <w:divBdr>
            <w:top w:val="none" w:sz="0" w:space="0" w:color="auto"/>
            <w:left w:val="none" w:sz="0" w:space="0" w:color="auto"/>
            <w:bottom w:val="none" w:sz="0" w:space="0" w:color="auto"/>
            <w:right w:val="none" w:sz="0" w:space="0" w:color="auto"/>
          </w:divBdr>
        </w:div>
        <w:div w:id="2039774210">
          <w:marLeft w:val="640"/>
          <w:marRight w:val="0"/>
          <w:marTop w:val="0"/>
          <w:marBottom w:val="0"/>
          <w:divBdr>
            <w:top w:val="none" w:sz="0" w:space="0" w:color="auto"/>
            <w:left w:val="none" w:sz="0" w:space="0" w:color="auto"/>
            <w:bottom w:val="none" w:sz="0" w:space="0" w:color="auto"/>
            <w:right w:val="none" w:sz="0" w:space="0" w:color="auto"/>
          </w:divBdr>
        </w:div>
      </w:divsChild>
    </w:div>
    <w:div w:id="1490364197">
      <w:bodyDiv w:val="1"/>
      <w:marLeft w:val="0"/>
      <w:marRight w:val="0"/>
      <w:marTop w:val="0"/>
      <w:marBottom w:val="0"/>
      <w:divBdr>
        <w:top w:val="none" w:sz="0" w:space="0" w:color="auto"/>
        <w:left w:val="none" w:sz="0" w:space="0" w:color="auto"/>
        <w:bottom w:val="none" w:sz="0" w:space="0" w:color="auto"/>
        <w:right w:val="none" w:sz="0" w:space="0" w:color="auto"/>
      </w:divBdr>
    </w:div>
    <w:div w:id="1490712757">
      <w:bodyDiv w:val="1"/>
      <w:marLeft w:val="0"/>
      <w:marRight w:val="0"/>
      <w:marTop w:val="0"/>
      <w:marBottom w:val="0"/>
      <w:divBdr>
        <w:top w:val="none" w:sz="0" w:space="0" w:color="auto"/>
        <w:left w:val="none" w:sz="0" w:space="0" w:color="auto"/>
        <w:bottom w:val="none" w:sz="0" w:space="0" w:color="auto"/>
        <w:right w:val="none" w:sz="0" w:space="0" w:color="auto"/>
      </w:divBdr>
    </w:div>
    <w:div w:id="1491755052">
      <w:bodyDiv w:val="1"/>
      <w:marLeft w:val="0"/>
      <w:marRight w:val="0"/>
      <w:marTop w:val="0"/>
      <w:marBottom w:val="0"/>
      <w:divBdr>
        <w:top w:val="none" w:sz="0" w:space="0" w:color="auto"/>
        <w:left w:val="none" w:sz="0" w:space="0" w:color="auto"/>
        <w:bottom w:val="none" w:sz="0" w:space="0" w:color="auto"/>
        <w:right w:val="none" w:sz="0" w:space="0" w:color="auto"/>
      </w:divBdr>
    </w:div>
    <w:div w:id="1493789984">
      <w:bodyDiv w:val="1"/>
      <w:marLeft w:val="0"/>
      <w:marRight w:val="0"/>
      <w:marTop w:val="0"/>
      <w:marBottom w:val="0"/>
      <w:divBdr>
        <w:top w:val="none" w:sz="0" w:space="0" w:color="auto"/>
        <w:left w:val="none" w:sz="0" w:space="0" w:color="auto"/>
        <w:bottom w:val="none" w:sz="0" w:space="0" w:color="auto"/>
        <w:right w:val="none" w:sz="0" w:space="0" w:color="auto"/>
      </w:divBdr>
    </w:div>
    <w:div w:id="1495410585">
      <w:bodyDiv w:val="1"/>
      <w:marLeft w:val="0"/>
      <w:marRight w:val="0"/>
      <w:marTop w:val="0"/>
      <w:marBottom w:val="0"/>
      <w:divBdr>
        <w:top w:val="none" w:sz="0" w:space="0" w:color="auto"/>
        <w:left w:val="none" w:sz="0" w:space="0" w:color="auto"/>
        <w:bottom w:val="none" w:sz="0" w:space="0" w:color="auto"/>
        <w:right w:val="none" w:sz="0" w:space="0" w:color="auto"/>
      </w:divBdr>
    </w:div>
    <w:div w:id="1495804098">
      <w:bodyDiv w:val="1"/>
      <w:marLeft w:val="0"/>
      <w:marRight w:val="0"/>
      <w:marTop w:val="0"/>
      <w:marBottom w:val="0"/>
      <w:divBdr>
        <w:top w:val="none" w:sz="0" w:space="0" w:color="auto"/>
        <w:left w:val="none" w:sz="0" w:space="0" w:color="auto"/>
        <w:bottom w:val="none" w:sz="0" w:space="0" w:color="auto"/>
        <w:right w:val="none" w:sz="0" w:space="0" w:color="auto"/>
      </w:divBdr>
    </w:div>
    <w:div w:id="1496022133">
      <w:bodyDiv w:val="1"/>
      <w:marLeft w:val="0"/>
      <w:marRight w:val="0"/>
      <w:marTop w:val="0"/>
      <w:marBottom w:val="0"/>
      <w:divBdr>
        <w:top w:val="none" w:sz="0" w:space="0" w:color="auto"/>
        <w:left w:val="none" w:sz="0" w:space="0" w:color="auto"/>
        <w:bottom w:val="none" w:sz="0" w:space="0" w:color="auto"/>
        <w:right w:val="none" w:sz="0" w:space="0" w:color="auto"/>
      </w:divBdr>
    </w:div>
    <w:div w:id="1496022729">
      <w:bodyDiv w:val="1"/>
      <w:marLeft w:val="0"/>
      <w:marRight w:val="0"/>
      <w:marTop w:val="0"/>
      <w:marBottom w:val="0"/>
      <w:divBdr>
        <w:top w:val="none" w:sz="0" w:space="0" w:color="auto"/>
        <w:left w:val="none" w:sz="0" w:space="0" w:color="auto"/>
        <w:bottom w:val="none" w:sz="0" w:space="0" w:color="auto"/>
        <w:right w:val="none" w:sz="0" w:space="0" w:color="auto"/>
      </w:divBdr>
    </w:div>
    <w:div w:id="1500341399">
      <w:bodyDiv w:val="1"/>
      <w:marLeft w:val="0"/>
      <w:marRight w:val="0"/>
      <w:marTop w:val="0"/>
      <w:marBottom w:val="0"/>
      <w:divBdr>
        <w:top w:val="none" w:sz="0" w:space="0" w:color="auto"/>
        <w:left w:val="none" w:sz="0" w:space="0" w:color="auto"/>
        <w:bottom w:val="none" w:sz="0" w:space="0" w:color="auto"/>
        <w:right w:val="none" w:sz="0" w:space="0" w:color="auto"/>
      </w:divBdr>
    </w:div>
    <w:div w:id="1501000553">
      <w:bodyDiv w:val="1"/>
      <w:marLeft w:val="0"/>
      <w:marRight w:val="0"/>
      <w:marTop w:val="0"/>
      <w:marBottom w:val="0"/>
      <w:divBdr>
        <w:top w:val="none" w:sz="0" w:space="0" w:color="auto"/>
        <w:left w:val="none" w:sz="0" w:space="0" w:color="auto"/>
        <w:bottom w:val="none" w:sz="0" w:space="0" w:color="auto"/>
        <w:right w:val="none" w:sz="0" w:space="0" w:color="auto"/>
      </w:divBdr>
    </w:div>
    <w:div w:id="1501385400">
      <w:bodyDiv w:val="1"/>
      <w:marLeft w:val="0"/>
      <w:marRight w:val="0"/>
      <w:marTop w:val="0"/>
      <w:marBottom w:val="0"/>
      <w:divBdr>
        <w:top w:val="none" w:sz="0" w:space="0" w:color="auto"/>
        <w:left w:val="none" w:sz="0" w:space="0" w:color="auto"/>
        <w:bottom w:val="none" w:sz="0" w:space="0" w:color="auto"/>
        <w:right w:val="none" w:sz="0" w:space="0" w:color="auto"/>
      </w:divBdr>
    </w:div>
    <w:div w:id="1502427491">
      <w:bodyDiv w:val="1"/>
      <w:marLeft w:val="0"/>
      <w:marRight w:val="0"/>
      <w:marTop w:val="0"/>
      <w:marBottom w:val="0"/>
      <w:divBdr>
        <w:top w:val="none" w:sz="0" w:space="0" w:color="auto"/>
        <w:left w:val="none" w:sz="0" w:space="0" w:color="auto"/>
        <w:bottom w:val="none" w:sz="0" w:space="0" w:color="auto"/>
        <w:right w:val="none" w:sz="0" w:space="0" w:color="auto"/>
      </w:divBdr>
    </w:div>
    <w:div w:id="1503424848">
      <w:bodyDiv w:val="1"/>
      <w:marLeft w:val="0"/>
      <w:marRight w:val="0"/>
      <w:marTop w:val="0"/>
      <w:marBottom w:val="0"/>
      <w:divBdr>
        <w:top w:val="none" w:sz="0" w:space="0" w:color="auto"/>
        <w:left w:val="none" w:sz="0" w:space="0" w:color="auto"/>
        <w:bottom w:val="none" w:sz="0" w:space="0" w:color="auto"/>
        <w:right w:val="none" w:sz="0" w:space="0" w:color="auto"/>
      </w:divBdr>
    </w:div>
    <w:div w:id="1503856684">
      <w:bodyDiv w:val="1"/>
      <w:marLeft w:val="0"/>
      <w:marRight w:val="0"/>
      <w:marTop w:val="0"/>
      <w:marBottom w:val="0"/>
      <w:divBdr>
        <w:top w:val="none" w:sz="0" w:space="0" w:color="auto"/>
        <w:left w:val="none" w:sz="0" w:space="0" w:color="auto"/>
        <w:bottom w:val="none" w:sz="0" w:space="0" w:color="auto"/>
        <w:right w:val="none" w:sz="0" w:space="0" w:color="auto"/>
      </w:divBdr>
    </w:div>
    <w:div w:id="1505779736">
      <w:bodyDiv w:val="1"/>
      <w:marLeft w:val="0"/>
      <w:marRight w:val="0"/>
      <w:marTop w:val="0"/>
      <w:marBottom w:val="0"/>
      <w:divBdr>
        <w:top w:val="none" w:sz="0" w:space="0" w:color="auto"/>
        <w:left w:val="none" w:sz="0" w:space="0" w:color="auto"/>
        <w:bottom w:val="none" w:sz="0" w:space="0" w:color="auto"/>
        <w:right w:val="none" w:sz="0" w:space="0" w:color="auto"/>
      </w:divBdr>
    </w:div>
    <w:div w:id="1505824331">
      <w:bodyDiv w:val="1"/>
      <w:marLeft w:val="0"/>
      <w:marRight w:val="0"/>
      <w:marTop w:val="0"/>
      <w:marBottom w:val="0"/>
      <w:divBdr>
        <w:top w:val="none" w:sz="0" w:space="0" w:color="auto"/>
        <w:left w:val="none" w:sz="0" w:space="0" w:color="auto"/>
        <w:bottom w:val="none" w:sz="0" w:space="0" w:color="auto"/>
        <w:right w:val="none" w:sz="0" w:space="0" w:color="auto"/>
      </w:divBdr>
    </w:div>
    <w:div w:id="1508863331">
      <w:bodyDiv w:val="1"/>
      <w:marLeft w:val="0"/>
      <w:marRight w:val="0"/>
      <w:marTop w:val="0"/>
      <w:marBottom w:val="0"/>
      <w:divBdr>
        <w:top w:val="none" w:sz="0" w:space="0" w:color="auto"/>
        <w:left w:val="none" w:sz="0" w:space="0" w:color="auto"/>
        <w:bottom w:val="none" w:sz="0" w:space="0" w:color="auto"/>
        <w:right w:val="none" w:sz="0" w:space="0" w:color="auto"/>
      </w:divBdr>
    </w:div>
    <w:div w:id="1509172725">
      <w:bodyDiv w:val="1"/>
      <w:marLeft w:val="0"/>
      <w:marRight w:val="0"/>
      <w:marTop w:val="0"/>
      <w:marBottom w:val="0"/>
      <w:divBdr>
        <w:top w:val="none" w:sz="0" w:space="0" w:color="auto"/>
        <w:left w:val="none" w:sz="0" w:space="0" w:color="auto"/>
        <w:bottom w:val="none" w:sz="0" w:space="0" w:color="auto"/>
        <w:right w:val="none" w:sz="0" w:space="0" w:color="auto"/>
      </w:divBdr>
    </w:div>
    <w:div w:id="1509249137">
      <w:bodyDiv w:val="1"/>
      <w:marLeft w:val="0"/>
      <w:marRight w:val="0"/>
      <w:marTop w:val="0"/>
      <w:marBottom w:val="0"/>
      <w:divBdr>
        <w:top w:val="none" w:sz="0" w:space="0" w:color="auto"/>
        <w:left w:val="none" w:sz="0" w:space="0" w:color="auto"/>
        <w:bottom w:val="none" w:sz="0" w:space="0" w:color="auto"/>
        <w:right w:val="none" w:sz="0" w:space="0" w:color="auto"/>
      </w:divBdr>
    </w:div>
    <w:div w:id="1510414408">
      <w:bodyDiv w:val="1"/>
      <w:marLeft w:val="0"/>
      <w:marRight w:val="0"/>
      <w:marTop w:val="0"/>
      <w:marBottom w:val="0"/>
      <w:divBdr>
        <w:top w:val="none" w:sz="0" w:space="0" w:color="auto"/>
        <w:left w:val="none" w:sz="0" w:space="0" w:color="auto"/>
        <w:bottom w:val="none" w:sz="0" w:space="0" w:color="auto"/>
        <w:right w:val="none" w:sz="0" w:space="0" w:color="auto"/>
      </w:divBdr>
    </w:div>
    <w:div w:id="1510488311">
      <w:bodyDiv w:val="1"/>
      <w:marLeft w:val="0"/>
      <w:marRight w:val="0"/>
      <w:marTop w:val="0"/>
      <w:marBottom w:val="0"/>
      <w:divBdr>
        <w:top w:val="none" w:sz="0" w:space="0" w:color="auto"/>
        <w:left w:val="none" w:sz="0" w:space="0" w:color="auto"/>
        <w:bottom w:val="none" w:sz="0" w:space="0" w:color="auto"/>
        <w:right w:val="none" w:sz="0" w:space="0" w:color="auto"/>
      </w:divBdr>
    </w:div>
    <w:div w:id="1512795963">
      <w:bodyDiv w:val="1"/>
      <w:marLeft w:val="0"/>
      <w:marRight w:val="0"/>
      <w:marTop w:val="0"/>
      <w:marBottom w:val="0"/>
      <w:divBdr>
        <w:top w:val="none" w:sz="0" w:space="0" w:color="auto"/>
        <w:left w:val="none" w:sz="0" w:space="0" w:color="auto"/>
        <w:bottom w:val="none" w:sz="0" w:space="0" w:color="auto"/>
        <w:right w:val="none" w:sz="0" w:space="0" w:color="auto"/>
      </w:divBdr>
    </w:div>
    <w:div w:id="1513497459">
      <w:bodyDiv w:val="1"/>
      <w:marLeft w:val="0"/>
      <w:marRight w:val="0"/>
      <w:marTop w:val="0"/>
      <w:marBottom w:val="0"/>
      <w:divBdr>
        <w:top w:val="none" w:sz="0" w:space="0" w:color="auto"/>
        <w:left w:val="none" w:sz="0" w:space="0" w:color="auto"/>
        <w:bottom w:val="none" w:sz="0" w:space="0" w:color="auto"/>
        <w:right w:val="none" w:sz="0" w:space="0" w:color="auto"/>
      </w:divBdr>
    </w:div>
    <w:div w:id="1513761233">
      <w:bodyDiv w:val="1"/>
      <w:marLeft w:val="0"/>
      <w:marRight w:val="0"/>
      <w:marTop w:val="0"/>
      <w:marBottom w:val="0"/>
      <w:divBdr>
        <w:top w:val="none" w:sz="0" w:space="0" w:color="auto"/>
        <w:left w:val="none" w:sz="0" w:space="0" w:color="auto"/>
        <w:bottom w:val="none" w:sz="0" w:space="0" w:color="auto"/>
        <w:right w:val="none" w:sz="0" w:space="0" w:color="auto"/>
      </w:divBdr>
    </w:div>
    <w:div w:id="1514226812">
      <w:bodyDiv w:val="1"/>
      <w:marLeft w:val="0"/>
      <w:marRight w:val="0"/>
      <w:marTop w:val="0"/>
      <w:marBottom w:val="0"/>
      <w:divBdr>
        <w:top w:val="none" w:sz="0" w:space="0" w:color="auto"/>
        <w:left w:val="none" w:sz="0" w:space="0" w:color="auto"/>
        <w:bottom w:val="none" w:sz="0" w:space="0" w:color="auto"/>
        <w:right w:val="none" w:sz="0" w:space="0" w:color="auto"/>
      </w:divBdr>
    </w:div>
    <w:div w:id="1514953333">
      <w:bodyDiv w:val="1"/>
      <w:marLeft w:val="0"/>
      <w:marRight w:val="0"/>
      <w:marTop w:val="0"/>
      <w:marBottom w:val="0"/>
      <w:divBdr>
        <w:top w:val="none" w:sz="0" w:space="0" w:color="auto"/>
        <w:left w:val="none" w:sz="0" w:space="0" w:color="auto"/>
        <w:bottom w:val="none" w:sz="0" w:space="0" w:color="auto"/>
        <w:right w:val="none" w:sz="0" w:space="0" w:color="auto"/>
      </w:divBdr>
    </w:div>
    <w:div w:id="1515458951">
      <w:bodyDiv w:val="1"/>
      <w:marLeft w:val="0"/>
      <w:marRight w:val="0"/>
      <w:marTop w:val="0"/>
      <w:marBottom w:val="0"/>
      <w:divBdr>
        <w:top w:val="none" w:sz="0" w:space="0" w:color="auto"/>
        <w:left w:val="none" w:sz="0" w:space="0" w:color="auto"/>
        <w:bottom w:val="none" w:sz="0" w:space="0" w:color="auto"/>
        <w:right w:val="none" w:sz="0" w:space="0" w:color="auto"/>
      </w:divBdr>
    </w:div>
    <w:div w:id="1515879260">
      <w:bodyDiv w:val="1"/>
      <w:marLeft w:val="0"/>
      <w:marRight w:val="0"/>
      <w:marTop w:val="0"/>
      <w:marBottom w:val="0"/>
      <w:divBdr>
        <w:top w:val="none" w:sz="0" w:space="0" w:color="auto"/>
        <w:left w:val="none" w:sz="0" w:space="0" w:color="auto"/>
        <w:bottom w:val="none" w:sz="0" w:space="0" w:color="auto"/>
        <w:right w:val="none" w:sz="0" w:space="0" w:color="auto"/>
      </w:divBdr>
    </w:div>
    <w:div w:id="1518689970">
      <w:bodyDiv w:val="1"/>
      <w:marLeft w:val="0"/>
      <w:marRight w:val="0"/>
      <w:marTop w:val="0"/>
      <w:marBottom w:val="0"/>
      <w:divBdr>
        <w:top w:val="none" w:sz="0" w:space="0" w:color="auto"/>
        <w:left w:val="none" w:sz="0" w:space="0" w:color="auto"/>
        <w:bottom w:val="none" w:sz="0" w:space="0" w:color="auto"/>
        <w:right w:val="none" w:sz="0" w:space="0" w:color="auto"/>
      </w:divBdr>
    </w:div>
    <w:div w:id="1519351982">
      <w:bodyDiv w:val="1"/>
      <w:marLeft w:val="0"/>
      <w:marRight w:val="0"/>
      <w:marTop w:val="0"/>
      <w:marBottom w:val="0"/>
      <w:divBdr>
        <w:top w:val="none" w:sz="0" w:space="0" w:color="auto"/>
        <w:left w:val="none" w:sz="0" w:space="0" w:color="auto"/>
        <w:bottom w:val="none" w:sz="0" w:space="0" w:color="auto"/>
        <w:right w:val="none" w:sz="0" w:space="0" w:color="auto"/>
      </w:divBdr>
    </w:div>
    <w:div w:id="1520582814">
      <w:bodyDiv w:val="1"/>
      <w:marLeft w:val="0"/>
      <w:marRight w:val="0"/>
      <w:marTop w:val="0"/>
      <w:marBottom w:val="0"/>
      <w:divBdr>
        <w:top w:val="none" w:sz="0" w:space="0" w:color="auto"/>
        <w:left w:val="none" w:sz="0" w:space="0" w:color="auto"/>
        <w:bottom w:val="none" w:sz="0" w:space="0" w:color="auto"/>
        <w:right w:val="none" w:sz="0" w:space="0" w:color="auto"/>
      </w:divBdr>
    </w:div>
    <w:div w:id="1521160479">
      <w:bodyDiv w:val="1"/>
      <w:marLeft w:val="0"/>
      <w:marRight w:val="0"/>
      <w:marTop w:val="0"/>
      <w:marBottom w:val="0"/>
      <w:divBdr>
        <w:top w:val="none" w:sz="0" w:space="0" w:color="auto"/>
        <w:left w:val="none" w:sz="0" w:space="0" w:color="auto"/>
        <w:bottom w:val="none" w:sz="0" w:space="0" w:color="auto"/>
        <w:right w:val="none" w:sz="0" w:space="0" w:color="auto"/>
      </w:divBdr>
    </w:div>
    <w:div w:id="1521701078">
      <w:bodyDiv w:val="1"/>
      <w:marLeft w:val="0"/>
      <w:marRight w:val="0"/>
      <w:marTop w:val="0"/>
      <w:marBottom w:val="0"/>
      <w:divBdr>
        <w:top w:val="none" w:sz="0" w:space="0" w:color="auto"/>
        <w:left w:val="none" w:sz="0" w:space="0" w:color="auto"/>
        <w:bottom w:val="none" w:sz="0" w:space="0" w:color="auto"/>
        <w:right w:val="none" w:sz="0" w:space="0" w:color="auto"/>
      </w:divBdr>
    </w:div>
    <w:div w:id="1522237251">
      <w:bodyDiv w:val="1"/>
      <w:marLeft w:val="0"/>
      <w:marRight w:val="0"/>
      <w:marTop w:val="0"/>
      <w:marBottom w:val="0"/>
      <w:divBdr>
        <w:top w:val="none" w:sz="0" w:space="0" w:color="auto"/>
        <w:left w:val="none" w:sz="0" w:space="0" w:color="auto"/>
        <w:bottom w:val="none" w:sz="0" w:space="0" w:color="auto"/>
        <w:right w:val="none" w:sz="0" w:space="0" w:color="auto"/>
      </w:divBdr>
    </w:div>
    <w:div w:id="1523209150">
      <w:bodyDiv w:val="1"/>
      <w:marLeft w:val="0"/>
      <w:marRight w:val="0"/>
      <w:marTop w:val="0"/>
      <w:marBottom w:val="0"/>
      <w:divBdr>
        <w:top w:val="none" w:sz="0" w:space="0" w:color="auto"/>
        <w:left w:val="none" w:sz="0" w:space="0" w:color="auto"/>
        <w:bottom w:val="none" w:sz="0" w:space="0" w:color="auto"/>
        <w:right w:val="none" w:sz="0" w:space="0" w:color="auto"/>
      </w:divBdr>
    </w:div>
    <w:div w:id="1523471963">
      <w:bodyDiv w:val="1"/>
      <w:marLeft w:val="0"/>
      <w:marRight w:val="0"/>
      <w:marTop w:val="0"/>
      <w:marBottom w:val="0"/>
      <w:divBdr>
        <w:top w:val="none" w:sz="0" w:space="0" w:color="auto"/>
        <w:left w:val="none" w:sz="0" w:space="0" w:color="auto"/>
        <w:bottom w:val="none" w:sz="0" w:space="0" w:color="auto"/>
        <w:right w:val="none" w:sz="0" w:space="0" w:color="auto"/>
      </w:divBdr>
    </w:div>
    <w:div w:id="1524322019">
      <w:bodyDiv w:val="1"/>
      <w:marLeft w:val="0"/>
      <w:marRight w:val="0"/>
      <w:marTop w:val="0"/>
      <w:marBottom w:val="0"/>
      <w:divBdr>
        <w:top w:val="none" w:sz="0" w:space="0" w:color="auto"/>
        <w:left w:val="none" w:sz="0" w:space="0" w:color="auto"/>
        <w:bottom w:val="none" w:sz="0" w:space="0" w:color="auto"/>
        <w:right w:val="none" w:sz="0" w:space="0" w:color="auto"/>
      </w:divBdr>
    </w:div>
    <w:div w:id="1524435538">
      <w:bodyDiv w:val="1"/>
      <w:marLeft w:val="0"/>
      <w:marRight w:val="0"/>
      <w:marTop w:val="0"/>
      <w:marBottom w:val="0"/>
      <w:divBdr>
        <w:top w:val="none" w:sz="0" w:space="0" w:color="auto"/>
        <w:left w:val="none" w:sz="0" w:space="0" w:color="auto"/>
        <w:bottom w:val="none" w:sz="0" w:space="0" w:color="auto"/>
        <w:right w:val="none" w:sz="0" w:space="0" w:color="auto"/>
      </w:divBdr>
    </w:div>
    <w:div w:id="1525097390">
      <w:bodyDiv w:val="1"/>
      <w:marLeft w:val="0"/>
      <w:marRight w:val="0"/>
      <w:marTop w:val="0"/>
      <w:marBottom w:val="0"/>
      <w:divBdr>
        <w:top w:val="none" w:sz="0" w:space="0" w:color="auto"/>
        <w:left w:val="none" w:sz="0" w:space="0" w:color="auto"/>
        <w:bottom w:val="none" w:sz="0" w:space="0" w:color="auto"/>
        <w:right w:val="none" w:sz="0" w:space="0" w:color="auto"/>
      </w:divBdr>
    </w:div>
    <w:div w:id="1527981219">
      <w:bodyDiv w:val="1"/>
      <w:marLeft w:val="0"/>
      <w:marRight w:val="0"/>
      <w:marTop w:val="0"/>
      <w:marBottom w:val="0"/>
      <w:divBdr>
        <w:top w:val="none" w:sz="0" w:space="0" w:color="auto"/>
        <w:left w:val="none" w:sz="0" w:space="0" w:color="auto"/>
        <w:bottom w:val="none" w:sz="0" w:space="0" w:color="auto"/>
        <w:right w:val="none" w:sz="0" w:space="0" w:color="auto"/>
      </w:divBdr>
    </w:div>
    <w:div w:id="1530021576">
      <w:bodyDiv w:val="1"/>
      <w:marLeft w:val="0"/>
      <w:marRight w:val="0"/>
      <w:marTop w:val="0"/>
      <w:marBottom w:val="0"/>
      <w:divBdr>
        <w:top w:val="none" w:sz="0" w:space="0" w:color="auto"/>
        <w:left w:val="none" w:sz="0" w:space="0" w:color="auto"/>
        <w:bottom w:val="none" w:sz="0" w:space="0" w:color="auto"/>
        <w:right w:val="none" w:sz="0" w:space="0" w:color="auto"/>
      </w:divBdr>
    </w:div>
    <w:div w:id="1531917353">
      <w:bodyDiv w:val="1"/>
      <w:marLeft w:val="0"/>
      <w:marRight w:val="0"/>
      <w:marTop w:val="0"/>
      <w:marBottom w:val="0"/>
      <w:divBdr>
        <w:top w:val="none" w:sz="0" w:space="0" w:color="auto"/>
        <w:left w:val="none" w:sz="0" w:space="0" w:color="auto"/>
        <w:bottom w:val="none" w:sz="0" w:space="0" w:color="auto"/>
        <w:right w:val="none" w:sz="0" w:space="0" w:color="auto"/>
      </w:divBdr>
    </w:div>
    <w:div w:id="1533807791">
      <w:bodyDiv w:val="1"/>
      <w:marLeft w:val="0"/>
      <w:marRight w:val="0"/>
      <w:marTop w:val="0"/>
      <w:marBottom w:val="0"/>
      <w:divBdr>
        <w:top w:val="none" w:sz="0" w:space="0" w:color="auto"/>
        <w:left w:val="none" w:sz="0" w:space="0" w:color="auto"/>
        <w:bottom w:val="none" w:sz="0" w:space="0" w:color="auto"/>
        <w:right w:val="none" w:sz="0" w:space="0" w:color="auto"/>
      </w:divBdr>
    </w:div>
    <w:div w:id="1534924383">
      <w:bodyDiv w:val="1"/>
      <w:marLeft w:val="0"/>
      <w:marRight w:val="0"/>
      <w:marTop w:val="0"/>
      <w:marBottom w:val="0"/>
      <w:divBdr>
        <w:top w:val="none" w:sz="0" w:space="0" w:color="auto"/>
        <w:left w:val="none" w:sz="0" w:space="0" w:color="auto"/>
        <w:bottom w:val="none" w:sz="0" w:space="0" w:color="auto"/>
        <w:right w:val="none" w:sz="0" w:space="0" w:color="auto"/>
      </w:divBdr>
    </w:div>
    <w:div w:id="1535999883">
      <w:bodyDiv w:val="1"/>
      <w:marLeft w:val="0"/>
      <w:marRight w:val="0"/>
      <w:marTop w:val="0"/>
      <w:marBottom w:val="0"/>
      <w:divBdr>
        <w:top w:val="none" w:sz="0" w:space="0" w:color="auto"/>
        <w:left w:val="none" w:sz="0" w:space="0" w:color="auto"/>
        <w:bottom w:val="none" w:sz="0" w:space="0" w:color="auto"/>
        <w:right w:val="none" w:sz="0" w:space="0" w:color="auto"/>
      </w:divBdr>
    </w:div>
    <w:div w:id="1538008200">
      <w:bodyDiv w:val="1"/>
      <w:marLeft w:val="0"/>
      <w:marRight w:val="0"/>
      <w:marTop w:val="0"/>
      <w:marBottom w:val="0"/>
      <w:divBdr>
        <w:top w:val="none" w:sz="0" w:space="0" w:color="auto"/>
        <w:left w:val="none" w:sz="0" w:space="0" w:color="auto"/>
        <w:bottom w:val="none" w:sz="0" w:space="0" w:color="auto"/>
        <w:right w:val="none" w:sz="0" w:space="0" w:color="auto"/>
      </w:divBdr>
    </w:div>
    <w:div w:id="1539246499">
      <w:bodyDiv w:val="1"/>
      <w:marLeft w:val="0"/>
      <w:marRight w:val="0"/>
      <w:marTop w:val="0"/>
      <w:marBottom w:val="0"/>
      <w:divBdr>
        <w:top w:val="none" w:sz="0" w:space="0" w:color="auto"/>
        <w:left w:val="none" w:sz="0" w:space="0" w:color="auto"/>
        <w:bottom w:val="none" w:sz="0" w:space="0" w:color="auto"/>
        <w:right w:val="none" w:sz="0" w:space="0" w:color="auto"/>
      </w:divBdr>
    </w:div>
    <w:div w:id="1540975883">
      <w:bodyDiv w:val="1"/>
      <w:marLeft w:val="0"/>
      <w:marRight w:val="0"/>
      <w:marTop w:val="0"/>
      <w:marBottom w:val="0"/>
      <w:divBdr>
        <w:top w:val="none" w:sz="0" w:space="0" w:color="auto"/>
        <w:left w:val="none" w:sz="0" w:space="0" w:color="auto"/>
        <w:bottom w:val="none" w:sz="0" w:space="0" w:color="auto"/>
        <w:right w:val="none" w:sz="0" w:space="0" w:color="auto"/>
      </w:divBdr>
    </w:div>
    <w:div w:id="1543059788">
      <w:bodyDiv w:val="1"/>
      <w:marLeft w:val="0"/>
      <w:marRight w:val="0"/>
      <w:marTop w:val="0"/>
      <w:marBottom w:val="0"/>
      <w:divBdr>
        <w:top w:val="none" w:sz="0" w:space="0" w:color="auto"/>
        <w:left w:val="none" w:sz="0" w:space="0" w:color="auto"/>
        <w:bottom w:val="none" w:sz="0" w:space="0" w:color="auto"/>
        <w:right w:val="none" w:sz="0" w:space="0" w:color="auto"/>
      </w:divBdr>
    </w:div>
    <w:div w:id="1543596983">
      <w:bodyDiv w:val="1"/>
      <w:marLeft w:val="0"/>
      <w:marRight w:val="0"/>
      <w:marTop w:val="0"/>
      <w:marBottom w:val="0"/>
      <w:divBdr>
        <w:top w:val="none" w:sz="0" w:space="0" w:color="auto"/>
        <w:left w:val="none" w:sz="0" w:space="0" w:color="auto"/>
        <w:bottom w:val="none" w:sz="0" w:space="0" w:color="auto"/>
        <w:right w:val="none" w:sz="0" w:space="0" w:color="auto"/>
      </w:divBdr>
    </w:div>
    <w:div w:id="1544560956">
      <w:bodyDiv w:val="1"/>
      <w:marLeft w:val="0"/>
      <w:marRight w:val="0"/>
      <w:marTop w:val="0"/>
      <w:marBottom w:val="0"/>
      <w:divBdr>
        <w:top w:val="none" w:sz="0" w:space="0" w:color="auto"/>
        <w:left w:val="none" w:sz="0" w:space="0" w:color="auto"/>
        <w:bottom w:val="none" w:sz="0" w:space="0" w:color="auto"/>
        <w:right w:val="none" w:sz="0" w:space="0" w:color="auto"/>
      </w:divBdr>
    </w:div>
    <w:div w:id="1544637476">
      <w:bodyDiv w:val="1"/>
      <w:marLeft w:val="0"/>
      <w:marRight w:val="0"/>
      <w:marTop w:val="0"/>
      <w:marBottom w:val="0"/>
      <w:divBdr>
        <w:top w:val="none" w:sz="0" w:space="0" w:color="auto"/>
        <w:left w:val="none" w:sz="0" w:space="0" w:color="auto"/>
        <w:bottom w:val="none" w:sz="0" w:space="0" w:color="auto"/>
        <w:right w:val="none" w:sz="0" w:space="0" w:color="auto"/>
      </w:divBdr>
    </w:div>
    <w:div w:id="1544711289">
      <w:bodyDiv w:val="1"/>
      <w:marLeft w:val="0"/>
      <w:marRight w:val="0"/>
      <w:marTop w:val="0"/>
      <w:marBottom w:val="0"/>
      <w:divBdr>
        <w:top w:val="none" w:sz="0" w:space="0" w:color="auto"/>
        <w:left w:val="none" w:sz="0" w:space="0" w:color="auto"/>
        <w:bottom w:val="none" w:sz="0" w:space="0" w:color="auto"/>
        <w:right w:val="none" w:sz="0" w:space="0" w:color="auto"/>
      </w:divBdr>
    </w:div>
    <w:div w:id="1546407682">
      <w:bodyDiv w:val="1"/>
      <w:marLeft w:val="0"/>
      <w:marRight w:val="0"/>
      <w:marTop w:val="0"/>
      <w:marBottom w:val="0"/>
      <w:divBdr>
        <w:top w:val="none" w:sz="0" w:space="0" w:color="auto"/>
        <w:left w:val="none" w:sz="0" w:space="0" w:color="auto"/>
        <w:bottom w:val="none" w:sz="0" w:space="0" w:color="auto"/>
        <w:right w:val="none" w:sz="0" w:space="0" w:color="auto"/>
      </w:divBdr>
    </w:div>
    <w:div w:id="1546792245">
      <w:bodyDiv w:val="1"/>
      <w:marLeft w:val="0"/>
      <w:marRight w:val="0"/>
      <w:marTop w:val="0"/>
      <w:marBottom w:val="0"/>
      <w:divBdr>
        <w:top w:val="none" w:sz="0" w:space="0" w:color="auto"/>
        <w:left w:val="none" w:sz="0" w:space="0" w:color="auto"/>
        <w:bottom w:val="none" w:sz="0" w:space="0" w:color="auto"/>
        <w:right w:val="none" w:sz="0" w:space="0" w:color="auto"/>
      </w:divBdr>
    </w:div>
    <w:div w:id="1547180581">
      <w:bodyDiv w:val="1"/>
      <w:marLeft w:val="0"/>
      <w:marRight w:val="0"/>
      <w:marTop w:val="0"/>
      <w:marBottom w:val="0"/>
      <w:divBdr>
        <w:top w:val="none" w:sz="0" w:space="0" w:color="auto"/>
        <w:left w:val="none" w:sz="0" w:space="0" w:color="auto"/>
        <w:bottom w:val="none" w:sz="0" w:space="0" w:color="auto"/>
        <w:right w:val="none" w:sz="0" w:space="0" w:color="auto"/>
      </w:divBdr>
    </w:div>
    <w:div w:id="1547912478">
      <w:bodyDiv w:val="1"/>
      <w:marLeft w:val="0"/>
      <w:marRight w:val="0"/>
      <w:marTop w:val="0"/>
      <w:marBottom w:val="0"/>
      <w:divBdr>
        <w:top w:val="none" w:sz="0" w:space="0" w:color="auto"/>
        <w:left w:val="none" w:sz="0" w:space="0" w:color="auto"/>
        <w:bottom w:val="none" w:sz="0" w:space="0" w:color="auto"/>
        <w:right w:val="none" w:sz="0" w:space="0" w:color="auto"/>
      </w:divBdr>
    </w:div>
    <w:div w:id="1549758824">
      <w:bodyDiv w:val="1"/>
      <w:marLeft w:val="0"/>
      <w:marRight w:val="0"/>
      <w:marTop w:val="0"/>
      <w:marBottom w:val="0"/>
      <w:divBdr>
        <w:top w:val="none" w:sz="0" w:space="0" w:color="auto"/>
        <w:left w:val="none" w:sz="0" w:space="0" w:color="auto"/>
        <w:bottom w:val="none" w:sz="0" w:space="0" w:color="auto"/>
        <w:right w:val="none" w:sz="0" w:space="0" w:color="auto"/>
      </w:divBdr>
    </w:div>
    <w:div w:id="1550654780">
      <w:bodyDiv w:val="1"/>
      <w:marLeft w:val="0"/>
      <w:marRight w:val="0"/>
      <w:marTop w:val="0"/>
      <w:marBottom w:val="0"/>
      <w:divBdr>
        <w:top w:val="none" w:sz="0" w:space="0" w:color="auto"/>
        <w:left w:val="none" w:sz="0" w:space="0" w:color="auto"/>
        <w:bottom w:val="none" w:sz="0" w:space="0" w:color="auto"/>
        <w:right w:val="none" w:sz="0" w:space="0" w:color="auto"/>
      </w:divBdr>
    </w:div>
    <w:div w:id="1550994745">
      <w:bodyDiv w:val="1"/>
      <w:marLeft w:val="0"/>
      <w:marRight w:val="0"/>
      <w:marTop w:val="0"/>
      <w:marBottom w:val="0"/>
      <w:divBdr>
        <w:top w:val="none" w:sz="0" w:space="0" w:color="auto"/>
        <w:left w:val="none" w:sz="0" w:space="0" w:color="auto"/>
        <w:bottom w:val="none" w:sz="0" w:space="0" w:color="auto"/>
        <w:right w:val="none" w:sz="0" w:space="0" w:color="auto"/>
      </w:divBdr>
    </w:div>
    <w:div w:id="1551071760">
      <w:bodyDiv w:val="1"/>
      <w:marLeft w:val="0"/>
      <w:marRight w:val="0"/>
      <w:marTop w:val="0"/>
      <w:marBottom w:val="0"/>
      <w:divBdr>
        <w:top w:val="none" w:sz="0" w:space="0" w:color="auto"/>
        <w:left w:val="none" w:sz="0" w:space="0" w:color="auto"/>
        <w:bottom w:val="none" w:sz="0" w:space="0" w:color="auto"/>
        <w:right w:val="none" w:sz="0" w:space="0" w:color="auto"/>
      </w:divBdr>
    </w:div>
    <w:div w:id="1551259584">
      <w:bodyDiv w:val="1"/>
      <w:marLeft w:val="0"/>
      <w:marRight w:val="0"/>
      <w:marTop w:val="0"/>
      <w:marBottom w:val="0"/>
      <w:divBdr>
        <w:top w:val="none" w:sz="0" w:space="0" w:color="auto"/>
        <w:left w:val="none" w:sz="0" w:space="0" w:color="auto"/>
        <w:bottom w:val="none" w:sz="0" w:space="0" w:color="auto"/>
        <w:right w:val="none" w:sz="0" w:space="0" w:color="auto"/>
      </w:divBdr>
    </w:div>
    <w:div w:id="1552305501">
      <w:bodyDiv w:val="1"/>
      <w:marLeft w:val="0"/>
      <w:marRight w:val="0"/>
      <w:marTop w:val="0"/>
      <w:marBottom w:val="0"/>
      <w:divBdr>
        <w:top w:val="none" w:sz="0" w:space="0" w:color="auto"/>
        <w:left w:val="none" w:sz="0" w:space="0" w:color="auto"/>
        <w:bottom w:val="none" w:sz="0" w:space="0" w:color="auto"/>
        <w:right w:val="none" w:sz="0" w:space="0" w:color="auto"/>
      </w:divBdr>
    </w:div>
    <w:div w:id="1552306730">
      <w:bodyDiv w:val="1"/>
      <w:marLeft w:val="0"/>
      <w:marRight w:val="0"/>
      <w:marTop w:val="0"/>
      <w:marBottom w:val="0"/>
      <w:divBdr>
        <w:top w:val="none" w:sz="0" w:space="0" w:color="auto"/>
        <w:left w:val="none" w:sz="0" w:space="0" w:color="auto"/>
        <w:bottom w:val="none" w:sz="0" w:space="0" w:color="auto"/>
        <w:right w:val="none" w:sz="0" w:space="0" w:color="auto"/>
      </w:divBdr>
    </w:div>
    <w:div w:id="1552425606">
      <w:bodyDiv w:val="1"/>
      <w:marLeft w:val="0"/>
      <w:marRight w:val="0"/>
      <w:marTop w:val="0"/>
      <w:marBottom w:val="0"/>
      <w:divBdr>
        <w:top w:val="none" w:sz="0" w:space="0" w:color="auto"/>
        <w:left w:val="none" w:sz="0" w:space="0" w:color="auto"/>
        <w:bottom w:val="none" w:sz="0" w:space="0" w:color="auto"/>
        <w:right w:val="none" w:sz="0" w:space="0" w:color="auto"/>
      </w:divBdr>
    </w:div>
    <w:div w:id="1555196312">
      <w:bodyDiv w:val="1"/>
      <w:marLeft w:val="0"/>
      <w:marRight w:val="0"/>
      <w:marTop w:val="0"/>
      <w:marBottom w:val="0"/>
      <w:divBdr>
        <w:top w:val="none" w:sz="0" w:space="0" w:color="auto"/>
        <w:left w:val="none" w:sz="0" w:space="0" w:color="auto"/>
        <w:bottom w:val="none" w:sz="0" w:space="0" w:color="auto"/>
        <w:right w:val="none" w:sz="0" w:space="0" w:color="auto"/>
      </w:divBdr>
    </w:div>
    <w:div w:id="1557081455">
      <w:bodyDiv w:val="1"/>
      <w:marLeft w:val="0"/>
      <w:marRight w:val="0"/>
      <w:marTop w:val="0"/>
      <w:marBottom w:val="0"/>
      <w:divBdr>
        <w:top w:val="none" w:sz="0" w:space="0" w:color="auto"/>
        <w:left w:val="none" w:sz="0" w:space="0" w:color="auto"/>
        <w:bottom w:val="none" w:sz="0" w:space="0" w:color="auto"/>
        <w:right w:val="none" w:sz="0" w:space="0" w:color="auto"/>
      </w:divBdr>
    </w:div>
    <w:div w:id="1557667264">
      <w:bodyDiv w:val="1"/>
      <w:marLeft w:val="0"/>
      <w:marRight w:val="0"/>
      <w:marTop w:val="0"/>
      <w:marBottom w:val="0"/>
      <w:divBdr>
        <w:top w:val="none" w:sz="0" w:space="0" w:color="auto"/>
        <w:left w:val="none" w:sz="0" w:space="0" w:color="auto"/>
        <w:bottom w:val="none" w:sz="0" w:space="0" w:color="auto"/>
        <w:right w:val="none" w:sz="0" w:space="0" w:color="auto"/>
      </w:divBdr>
    </w:div>
    <w:div w:id="1562908841">
      <w:bodyDiv w:val="1"/>
      <w:marLeft w:val="0"/>
      <w:marRight w:val="0"/>
      <w:marTop w:val="0"/>
      <w:marBottom w:val="0"/>
      <w:divBdr>
        <w:top w:val="none" w:sz="0" w:space="0" w:color="auto"/>
        <w:left w:val="none" w:sz="0" w:space="0" w:color="auto"/>
        <w:bottom w:val="none" w:sz="0" w:space="0" w:color="auto"/>
        <w:right w:val="none" w:sz="0" w:space="0" w:color="auto"/>
      </w:divBdr>
    </w:div>
    <w:div w:id="1566914820">
      <w:bodyDiv w:val="1"/>
      <w:marLeft w:val="0"/>
      <w:marRight w:val="0"/>
      <w:marTop w:val="0"/>
      <w:marBottom w:val="0"/>
      <w:divBdr>
        <w:top w:val="none" w:sz="0" w:space="0" w:color="auto"/>
        <w:left w:val="none" w:sz="0" w:space="0" w:color="auto"/>
        <w:bottom w:val="none" w:sz="0" w:space="0" w:color="auto"/>
        <w:right w:val="none" w:sz="0" w:space="0" w:color="auto"/>
      </w:divBdr>
    </w:div>
    <w:div w:id="1569607668">
      <w:bodyDiv w:val="1"/>
      <w:marLeft w:val="0"/>
      <w:marRight w:val="0"/>
      <w:marTop w:val="0"/>
      <w:marBottom w:val="0"/>
      <w:divBdr>
        <w:top w:val="none" w:sz="0" w:space="0" w:color="auto"/>
        <w:left w:val="none" w:sz="0" w:space="0" w:color="auto"/>
        <w:bottom w:val="none" w:sz="0" w:space="0" w:color="auto"/>
        <w:right w:val="none" w:sz="0" w:space="0" w:color="auto"/>
      </w:divBdr>
    </w:div>
    <w:div w:id="1570576651">
      <w:bodyDiv w:val="1"/>
      <w:marLeft w:val="0"/>
      <w:marRight w:val="0"/>
      <w:marTop w:val="0"/>
      <w:marBottom w:val="0"/>
      <w:divBdr>
        <w:top w:val="none" w:sz="0" w:space="0" w:color="auto"/>
        <w:left w:val="none" w:sz="0" w:space="0" w:color="auto"/>
        <w:bottom w:val="none" w:sz="0" w:space="0" w:color="auto"/>
        <w:right w:val="none" w:sz="0" w:space="0" w:color="auto"/>
      </w:divBdr>
    </w:div>
    <w:div w:id="1572345523">
      <w:bodyDiv w:val="1"/>
      <w:marLeft w:val="0"/>
      <w:marRight w:val="0"/>
      <w:marTop w:val="0"/>
      <w:marBottom w:val="0"/>
      <w:divBdr>
        <w:top w:val="none" w:sz="0" w:space="0" w:color="auto"/>
        <w:left w:val="none" w:sz="0" w:space="0" w:color="auto"/>
        <w:bottom w:val="none" w:sz="0" w:space="0" w:color="auto"/>
        <w:right w:val="none" w:sz="0" w:space="0" w:color="auto"/>
      </w:divBdr>
    </w:div>
    <w:div w:id="1573079460">
      <w:bodyDiv w:val="1"/>
      <w:marLeft w:val="0"/>
      <w:marRight w:val="0"/>
      <w:marTop w:val="0"/>
      <w:marBottom w:val="0"/>
      <w:divBdr>
        <w:top w:val="none" w:sz="0" w:space="0" w:color="auto"/>
        <w:left w:val="none" w:sz="0" w:space="0" w:color="auto"/>
        <w:bottom w:val="none" w:sz="0" w:space="0" w:color="auto"/>
        <w:right w:val="none" w:sz="0" w:space="0" w:color="auto"/>
      </w:divBdr>
    </w:div>
    <w:div w:id="1575819527">
      <w:bodyDiv w:val="1"/>
      <w:marLeft w:val="0"/>
      <w:marRight w:val="0"/>
      <w:marTop w:val="0"/>
      <w:marBottom w:val="0"/>
      <w:divBdr>
        <w:top w:val="none" w:sz="0" w:space="0" w:color="auto"/>
        <w:left w:val="none" w:sz="0" w:space="0" w:color="auto"/>
        <w:bottom w:val="none" w:sz="0" w:space="0" w:color="auto"/>
        <w:right w:val="none" w:sz="0" w:space="0" w:color="auto"/>
      </w:divBdr>
    </w:div>
    <w:div w:id="1576939486">
      <w:bodyDiv w:val="1"/>
      <w:marLeft w:val="0"/>
      <w:marRight w:val="0"/>
      <w:marTop w:val="0"/>
      <w:marBottom w:val="0"/>
      <w:divBdr>
        <w:top w:val="none" w:sz="0" w:space="0" w:color="auto"/>
        <w:left w:val="none" w:sz="0" w:space="0" w:color="auto"/>
        <w:bottom w:val="none" w:sz="0" w:space="0" w:color="auto"/>
        <w:right w:val="none" w:sz="0" w:space="0" w:color="auto"/>
      </w:divBdr>
    </w:div>
    <w:div w:id="1577132081">
      <w:bodyDiv w:val="1"/>
      <w:marLeft w:val="0"/>
      <w:marRight w:val="0"/>
      <w:marTop w:val="0"/>
      <w:marBottom w:val="0"/>
      <w:divBdr>
        <w:top w:val="none" w:sz="0" w:space="0" w:color="auto"/>
        <w:left w:val="none" w:sz="0" w:space="0" w:color="auto"/>
        <w:bottom w:val="none" w:sz="0" w:space="0" w:color="auto"/>
        <w:right w:val="none" w:sz="0" w:space="0" w:color="auto"/>
      </w:divBdr>
    </w:div>
    <w:div w:id="1579710583">
      <w:bodyDiv w:val="1"/>
      <w:marLeft w:val="0"/>
      <w:marRight w:val="0"/>
      <w:marTop w:val="0"/>
      <w:marBottom w:val="0"/>
      <w:divBdr>
        <w:top w:val="none" w:sz="0" w:space="0" w:color="auto"/>
        <w:left w:val="none" w:sz="0" w:space="0" w:color="auto"/>
        <w:bottom w:val="none" w:sz="0" w:space="0" w:color="auto"/>
        <w:right w:val="none" w:sz="0" w:space="0" w:color="auto"/>
      </w:divBdr>
    </w:div>
    <w:div w:id="1581599721">
      <w:bodyDiv w:val="1"/>
      <w:marLeft w:val="0"/>
      <w:marRight w:val="0"/>
      <w:marTop w:val="0"/>
      <w:marBottom w:val="0"/>
      <w:divBdr>
        <w:top w:val="none" w:sz="0" w:space="0" w:color="auto"/>
        <w:left w:val="none" w:sz="0" w:space="0" w:color="auto"/>
        <w:bottom w:val="none" w:sz="0" w:space="0" w:color="auto"/>
        <w:right w:val="none" w:sz="0" w:space="0" w:color="auto"/>
      </w:divBdr>
    </w:div>
    <w:div w:id="1582835219">
      <w:bodyDiv w:val="1"/>
      <w:marLeft w:val="0"/>
      <w:marRight w:val="0"/>
      <w:marTop w:val="0"/>
      <w:marBottom w:val="0"/>
      <w:divBdr>
        <w:top w:val="none" w:sz="0" w:space="0" w:color="auto"/>
        <w:left w:val="none" w:sz="0" w:space="0" w:color="auto"/>
        <w:bottom w:val="none" w:sz="0" w:space="0" w:color="auto"/>
        <w:right w:val="none" w:sz="0" w:space="0" w:color="auto"/>
      </w:divBdr>
    </w:div>
    <w:div w:id="1586382922">
      <w:bodyDiv w:val="1"/>
      <w:marLeft w:val="0"/>
      <w:marRight w:val="0"/>
      <w:marTop w:val="0"/>
      <w:marBottom w:val="0"/>
      <w:divBdr>
        <w:top w:val="none" w:sz="0" w:space="0" w:color="auto"/>
        <w:left w:val="none" w:sz="0" w:space="0" w:color="auto"/>
        <w:bottom w:val="none" w:sz="0" w:space="0" w:color="auto"/>
        <w:right w:val="none" w:sz="0" w:space="0" w:color="auto"/>
      </w:divBdr>
    </w:div>
    <w:div w:id="1589340009">
      <w:bodyDiv w:val="1"/>
      <w:marLeft w:val="0"/>
      <w:marRight w:val="0"/>
      <w:marTop w:val="0"/>
      <w:marBottom w:val="0"/>
      <w:divBdr>
        <w:top w:val="none" w:sz="0" w:space="0" w:color="auto"/>
        <w:left w:val="none" w:sz="0" w:space="0" w:color="auto"/>
        <w:bottom w:val="none" w:sz="0" w:space="0" w:color="auto"/>
        <w:right w:val="none" w:sz="0" w:space="0" w:color="auto"/>
      </w:divBdr>
    </w:div>
    <w:div w:id="1589656208">
      <w:bodyDiv w:val="1"/>
      <w:marLeft w:val="0"/>
      <w:marRight w:val="0"/>
      <w:marTop w:val="0"/>
      <w:marBottom w:val="0"/>
      <w:divBdr>
        <w:top w:val="none" w:sz="0" w:space="0" w:color="auto"/>
        <w:left w:val="none" w:sz="0" w:space="0" w:color="auto"/>
        <w:bottom w:val="none" w:sz="0" w:space="0" w:color="auto"/>
        <w:right w:val="none" w:sz="0" w:space="0" w:color="auto"/>
      </w:divBdr>
    </w:div>
    <w:div w:id="1590428919">
      <w:bodyDiv w:val="1"/>
      <w:marLeft w:val="0"/>
      <w:marRight w:val="0"/>
      <w:marTop w:val="0"/>
      <w:marBottom w:val="0"/>
      <w:divBdr>
        <w:top w:val="none" w:sz="0" w:space="0" w:color="auto"/>
        <w:left w:val="none" w:sz="0" w:space="0" w:color="auto"/>
        <w:bottom w:val="none" w:sz="0" w:space="0" w:color="auto"/>
        <w:right w:val="none" w:sz="0" w:space="0" w:color="auto"/>
      </w:divBdr>
    </w:div>
    <w:div w:id="1590769600">
      <w:bodyDiv w:val="1"/>
      <w:marLeft w:val="0"/>
      <w:marRight w:val="0"/>
      <w:marTop w:val="0"/>
      <w:marBottom w:val="0"/>
      <w:divBdr>
        <w:top w:val="none" w:sz="0" w:space="0" w:color="auto"/>
        <w:left w:val="none" w:sz="0" w:space="0" w:color="auto"/>
        <w:bottom w:val="none" w:sz="0" w:space="0" w:color="auto"/>
        <w:right w:val="none" w:sz="0" w:space="0" w:color="auto"/>
      </w:divBdr>
    </w:div>
    <w:div w:id="1592081424">
      <w:bodyDiv w:val="1"/>
      <w:marLeft w:val="0"/>
      <w:marRight w:val="0"/>
      <w:marTop w:val="0"/>
      <w:marBottom w:val="0"/>
      <w:divBdr>
        <w:top w:val="none" w:sz="0" w:space="0" w:color="auto"/>
        <w:left w:val="none" w:sz="0" w:space="0" w:color="auto"/>
        <w:bottom w:val="none" w:sz="0" w:space="0" w:color="auto"/>
        <w:right w:val="none" w:sz="0" w:space="0" w:color="auto"/>
      </w:divBdr>
    </w:div>
    <w:div w:id="1592466491">
      <w:bodyDiv w:val="1"/>
      <w:marLeft w:val="0"/>
      <w:marRight w:val="0"/>
      <w:marTop w:val="0"/>
      <w:marBottom w:val="0"/>
      <w:divBdr>
        <w:top w:val="none" w:sz="0" w:space="0" w:color="auto"/>
        <w:left w:val="none" w:sz="0" w:space="0" w:color="auto"/>
        <w:bottom w:val="none" w:sz="0" w:space="0" w:color="auto"/>
        <w:right w:val="none" w:sz="0" w:space="0" w:color="auto"/>
      </w:divBdr>
    </w:div>
    <w:div w:id="1592929233">
      <w:bodyDiv w:val="1"/>
      <w:marLeft w:val="0"/>
      <w:marRight w:val="0"/>
      <w:marTop w:val="0"/>
      <w:marBottom w:val="0"/>
      <w:divBdr>
        <w:top w:val="none" w:sz="0" w:space="0" w:color="auto"/>
        <w:left w:val="none" w:sz="0" w:space="0" w:color="auto"/>
        <w:bottom w:val="none" w:sz="0" w:space="0" w:color="auto"/>
        <w:right w:val="none" w:sz="0" w:space="0" w:color="auto"/>
      </w:divBdr>
    </w:div>
    <w:div w:id="1593464351">
      <w:bodyDiv w:val="1"/>
      <w:marLeft w:val="0"/>
      <w:marRight w:val="0"/>
      <w:marTop w:val="0"/>
      <w:marBottom w:val="0"/>
      <w:divBdr>
        <w:top w:val="none" w:sz="0" w:space="0" w:color="auto"/>
        <w:left w:val="none" w:sz="0" w:space="0" w:color="auto"/>
        <w:bottom w:val="none" w:sz="0" w:space="0" w:color="auto"/>
        <w:right w:val="none" w:sz="0" w:space="0" w:color="auto"/>
      </w:divBdr>
    </w:div>
    <w:div w:id="1594246877">
      <w:bodyDiv w:val="1"/>
      <w:marLeft w:val="0"/>
      <w:marRight w:val="0"/>
      <w:marTop w:val="0"/>
      <w:marBottom w:val="0"/>
      <w:divBdr>
        <w:top w:val="none" w:sz="0" w:space="0" w:color="auto"/>
        <w:left w:val="none" w:sz="0" w:space="0" w:color="auto"/>
        <w:bottom w:val="none" w:sz="0" w:space="0" w:color="auto"/>
        <w:right w:val="none" w:sz="0" w:space="0" w:color="auto"/>
      </w:divBdr>
    </w:div>
    <w:div w:id="1594515419">
      <w:bodyDiv w:val="1"/>
      <w:marLeft w:val="0"/>
      <w:marRight w:val="0"/>
      <w:marTop w:val="0"/>
      <w:marBottom w:val="0"/>
      <w:divBdr>
        <w:top w:val="none" w:sz="0" w:space="0" w:color="auto"/>
        <w:left w:val="none" w:sz="0" w:space="0" w:color="auto"/>
        <w:bottom w:val="none" w:sz="0" w:space="0" w:color="auto"/>
        <w:right w:val="none" w:sz="0" w:space="0" w:color="auto"/>
      </w:divBdr>
    </w:div>
    <w:div w:id="1594973343">
      <w:bodyDiv w:val="1"/>
      <w:marLeft w:val="0"/>
      <w:marRight w:val="0"/>
      <w:marTop w:val="0"/>
      <w:marBottom w:val="0"/>
      <w:divBdr>
        <w:top w:val="none" w:sz="0" w:space="0" w:color="auto"/>
        <w:left w:val="none" w:sz="0" w:space="0" w:color="auto"/>
        <w:bottom w:val="none" w:sz="0" w:space="0" w:color="auto"/>
        <w:right w:val="none" w:sz="0" w:space="0" w:color="auto"/>
      </w:divBdr>
    </w:div>
    <w:div w:id="1595893203">
      <w:bodyDiv w:val="1"/>
      <w:marLeft w:val="0"/>
      <w:marRight w:val="0"/>
      <w:marTop w:val="0"/>
      <w:marBottom w:val="0"/>
      <w:divBdr>
        <w:top w:val="none" w:sz="0" w:space="0" w:color="auto"/>
        <w:left w:val="none" w:sz="0" w:space="0" w:color="auto"/>
        <w:bottom w:val="none" w:sz="0" w:space="0" w:color="auto"/>
        <w:right w:val="none" w:sz="0" w:space="0" w:color="auto"/>
      </w:divBdr>
    </w:div>
    <w:div w:id="1596327027">
      <w:bodyDiv w:val="1"/>
      <w:marLeft w:val="0"/>
      <w:marRight w:val="0"/>
      <w:marTop w:val="0"/>
      <w:marBottom w:val="0"/>
      <w:divBdr>
        <w:top w:val="none" w:sz="0" w:space="0" w:color="auto"/>
        <w:left w:val="none" w:sz="0" w:space="0" w:color="auto"/>
        <w:bottom w:val="none" w:sz="0" w:space="0" w:color="auto"/>
        <w:right w:val="none" w:sz="0" w:space="0" w:color="auto"/>
      </w:divBdr>
    </w:div>
    <w:div w:id="1599558194">
      <w:bodyDiv w:val="1"/>
      <w:marLeft w:val="0"/>
      <w:marRight w:val="0"/>
      <w:marTop w:val="0"/>
      <w:marBottom w:val="0"/>
      <w:divBdr>
        <w:top w:val="none" w:sz="0" w:space="0" w:color="auto"/>
        <w:left w:val="none" w:sz="0" w:space="0" w:color="auto"/>
        <w:bottom w:val="none" w:sz="0" w:space="0" w:color="auto"/>
        <w:right w:val="none" w:sz="0" w:space="0" w:color="auto"/>
      </w:divBdr>
    </w:div>
    <w:div w:id="1601329080">
      <w:bodyDiv w:val="1"/>
      <w:marLeft w:val="0"/>
      <w:marRight w:val="0"/>
      <w:marTop w:val="0"/>
      <w:marBottom w:val="0"/>
      <w:divBdr>
        <w:top w:val="none" w:sz="0" w:space="0" w:color="auto"/>
        <w:left w:val="none" w:sz="0" w:space="0" w:color="auto"/>
        <w:bottom w:val="none" w:sz="0" w:space="0" w:color="auto"/>
        <w:right w:val="none" w:sz="0" w:space="0" w:color="auto"/>
      </w:divBdr>
    </w:div>
    <w:div w:id="1601790229">
      <w:bodyDiv w:val="1"/>
      <w:marLeft w:val="0"/>
      <w:marRight w:val="0"/>
      <w:marTop w:val="0"/>
      <w:marBottom w:val="0"/>
      <w:divBdr>
        <w:top w:val="none" w:sz="0" w:space="0" w:color="auto"/>
        <w:left w:val="none" w:sz="0" w:space="0" w:color="auto"/>
        <w:bottom w:val="none" w:sz="0" w:space="0" w:color="auto"/>
        <w:right w:val="none" w:sz="0" w:space="0" w:color="auto"/>
      </w:divBdr>
    </w:div>
    <w:div w:id="1601834057">
      <w:bodyDiv w:val="1"/>
      <w:marLeft w:val="0"/>
      <w:marRight w:val="0"/>
      <w:marTop w:val="0"/>
      <w:marBottom w:val="0"/>
      <w:divBdr>
        <w:top w:val="none" w:sz="0" w:space="0" w:color="auto"/>
        <w:left w:val="none" w:sz="0" w:space="0" w:color="auto"/>
        <w:bottom w:val="none" w:sz="0" w:space="0" w:color="auto"/>
        <w:right w:val="none" w:sz="0" w:space="0" w:color="auto"/>
      </w:divBdr>
    </w:div>
    <w:div w:id="1602375925">
      <w:bodyDiv w:val="1"/>
      <w:marLeft w:val="0"/>
      <w:marRight w:val="0"/>
      <w:marTop w:val="0"/>
      <w:marBottom w:val="0"/>
      <w:divBdr>
        <w:top w:val="none" w:sz="0" w:space="0" w:color="auto"/>
        <w:left w:val="none" w:sz="0" w:space="0" w:color="auto"/>
        <w:bottom w:val="none" w:sz="0" w:space="0" w:color="auto"/>
        <w:right w:val="none" w:sz="0" w:space="0" w:color="auto"/>
      </w:divBdr>
    </w:div>
    <w:div w:id="1603538014">
      <w:bodyDiv w:val="1"/>
      <w:marLeft w:val="0"/>
      <w:marRight w:val="0"/>
      <w:marTop w:val="0"/>
      <w:marBottom w:val="0"/>
      <w:divBdr>
        <w:top w:val="none" w:sz="0" w:space="0" w:color="auto"/>
        <w:left w:val="none" w:sz="0" w:space="0" w:color="auto"/>
        <w:bottom w:val="none" w:sz="0" w:space="0" w:color="auto"/>
        <w:right w:val="none" w:sz="0" w:space="0" w:color="auto"/>
      </w:divBdr>
      <w:divsChild>
        <w:div w:id="194775171">
          <w:marLeft w:val="640"/>
          <w:marRight w:val="0"/>
          <w:marTop w:val="0"/>
          <w:marBottom w:val="0"/>
          <w:divBdr>
            <w:top w:val="none" w:sz="0" w:space="0" w:color="auto"/>
            <w:left w:val="none" w:sz="0" w:space="0" w:color="auto"/>
            <w:bottom w:val="none" w:sz="0" w:space="0" w:color="auto"/>
            <w:right w:val="none" w:sz="0" w:space="0" w:color="auto"/>
          </w:divBdr>
        </w:div>
        <w:div w:id="200679195">
          <w:marLeft w:val="640"/>
          <w:marRight w:val="0"/>
          <w:marTop w:val="0"/>
          <w:marBottom w:val="0"/>
          <w:divBdr>
            <w:top w:val="none" w:sz="0" w:space="0" w:color="auto"/>
            <w:left w:val="none" w:sz="0" w:space="0" w:color="auto"/>
            <w:bottom w:val="none" w:sz="0" w:space="0" w:color="auto"/>
            <w:right w:val="none" w:sz="0" w:space="0" w:color="auto"/>
          </w:divBdr>
        </w:div>
        <w:div w:id="258147051">
          <w:marLeft w:val="640"/>
          <w:marRight w:val="0"/>
          <w:marTop w:val="0"/>
          <w:marBottom w:val="0"/>
          <w:divBdr>
            <w:top w:val="none" w:sz="0" w:space="0" w:color="auto"/>
            <w:left w:val="none" w:sz="0" w:space="0" w:color="auto"/>
            <w:bottom w:val="none" w:sz="0" w:space="0" w:color="auto"/>
            <w:right w:val="none" w:sz="0" w:space="0" w:color="auto"/>
          </w:divBdr>
        </w:div>
        <w:div w:id="280770051">
          <w:marLeft w:val="640"/>
          <w:marRight w:val="0"/>
          <w:marTop w:val="0"/>
          <w:marBottom w:val="0"/>
          <w:divBdr>
            <w:top w:val="none" w:sz="0" w:space="0" w:color="auto"/>
            <w:left w:val="none" w:sz="0" w:space="0" w:color="auto"/>
            <w:bottom w:val="none" w:sz="0" w:space="0" w:color="auto"/>
            <w:right w:val="none" w:sz="0" w:space="0" w:color="auto"/>
          </w:divBdr>
        </w:div>
        <w:div w:id="422654881">
          <w:marLeft w:val="640"/>
          <w:marRight w:val="0"/>
          <w:marTop w:val="0"/>
          <w:marBottom w:val="0"/>
          <w:divBdr>
            <w:top w:val="none" w:sz="0" w:space="0" w:color="auto"/>
            <w:left w:val="none" w:sz="0" w:space="0" w:color="auto"/>
            <w:bottom w:val="none" w:sz="0" w:space="0" w:color="auto"/>
            <w:right w:val="none" w:sz="0" w:space="0" w:color="auto"/>
          </w:divBdr>
        </w:div>
        <w:div w:id="522741601">
          <w:marLeft w:val="640"/>
          <w:marRight w:val="0"/>
          <w:marTop w:val="0"/>
          <w:marBottom w:val="0"/>
          <w:divBdr>
            <w:top w:val="none" w:sz="0" w:space="0" w:color="auto"/>
            <w:left w:val="none" w:sz="0" w:space="0" w:color="auto"/>
            <w:bottom w:val="none" w:sz="0" w:space="0" w:color="auto"/>
            <w:right w:val="none" w:sz="0" w:space="0" w:color="auto"/>
          </w:divBdr>
        </w:div>
        <w:div w:id="830561259">
          <w:marLeft w:val="640"/>
          <w:marRight w:val="0"/>
          <w:marTop w:val="0"/>
          <w:marBottom w:val="0"/>
          <w:divBdr>
            <w:top w:val="none" w:sz="0" w:space="0" w:color="auto"/>
            <w:left w:val="none" w:sz="0" w:space="0" w:color="auto"/>
            <w:bottom w:val="none" w:sz="0" w:space="0" w:color="auto"/>
            <w:right w:val="none" w:sz="0" w:space="0" w:color="auto"/>
          </w:divBdr>
        </w:div>
        <w:div w:id="1113206569">
          <w:marLeft w:val="640"/>
          <w:marRight w:val="0"/>
          <w:marTop w:val="0"/>
          <w:marBottom w:val="0"/>
          <w:divBdr>
            <w:top w:val="none" w:sz="0" w:space="0" w:color="auto"/>
            <w:left w:val="none" w:sz="0" w:space="0" w:color="auto"/>
            <w:bottom w:val="none" w:sz="0" w:space="0" w:color="auto"/>
            <w:right w:val="none" w:sz="0" w:space="0" w:color="auto"/>
          </w:divBdr>
        </w:div>
        <w:div w:id="1158182580">
          <w:marLeft w:val="640"/>
          <w:marRight w:val="0"/>
          <w:marTop w:val="0"/>
          <w:marBottom w:val="0"/>
          <w:divBdr>
            <w:top w:val="none" w:sz="0" w:space="0" w:color="auto"/>
            <w:left w:val="none" w:sz="0" w:space="0" w:color="auto"/>
            <w:bottom w:val="none" w:sz="0" w:space="0" w:color="auto"/>
            <w:right w:val="none" w:sz="0" w:space="0" w:color="auto"/>
          </w:divBdr>
        </w:div>
        <w:div w:id="1692146028">
          <w:marLeft w:val="640"/>
          <w:marRight w:val="0"/>
          <w:marTop w:val="0"/>
          <w:marBottom w:val="0"/>
          <w:divBdr>
            <w:top w:val="none" w:sz="0" w:space="0" w:color="auto"/>
            <w:left w:val="none" w:sz="0" w:space="0" w:color="auto"/>
            <w:bottom w:val="none" w:sz="0" w:space="0" w:color="auto"/>
            <w:right w:val="none" w:sz="0" w:space="0" w:color="auto"/>
          </w:divBdr>
        </w:div>
        <w:div w:id="1989244012">
          <w:marLeft w:val="640"/>
          <w:marRight w:val="0"/>
          <w:marTop w:val="0"/>
          <w:marBottom w:val="0"/>
          <w:divBdr>
            <w:top w:val="none" w:sz="0" w:space="0" w:color="auto"/>
            <w:left w:val="none" w:sz="0" w:space="0" w:color="auto"/>
            <w:bottom w:val="none" w:sz="0" w:space="0" w:color="auto"/>
            <w:right w:val="none" w:sz="0" w:space="0" w:color="auto"/>
          </w:divBdr>
        </w:div>
      </w:divsChild>
    </w:div>
    <w:div w:id="1604418289">
      <w:bodyDiv w:val="1"/>
      <w:marLeft w:val="0"/>
      <w:marRight w:val="0"/>
      <w:marTop w:val="0"/>
      <w:marBottom w:val="0"/>
      <w:divBdr>
        <w:top w:val="none" w:sz="0" w:space="0" w:color="auto"/>
        <w:left w:val="none" w:sz="0" w:space="0" w:color="auto"/>
        <w:bottom w:val="none" w:sz="0" w:space="0" w:color="auto"/>
        <w:right w:val="none" w:sz="0" w:space="0" w:color="auto"/>
      </w:divBdr>
    </w:div>
    <w:div w:id="1605729057">
      <w:bodyDiv w:val="1"/>
      <w:marLeft w:val="0"/>
      <w:marRight w:val="0"/>
      <w:marTop w:val="0"/>
      <w:marBottom w:val="0"/>
      <w:divBdr>
        <w:top w:val="none" w:sz="0" w:space="0" w:color="auto"/>
        <w:left w:val="none" w:sz="0" w:space="0" w:color="auto"/>
        <w:bottom w:val="none" w:sz="0" w:space="0" w:color="auto"/>
        <w:right w:val="none" w:sz="0" w:space="0" w:color="auto"/>
      </w:divBdr>
    </w:div>
    <w:div w:id="1605840224">
      <w:bodyDiv w:val="1"/>
      <w:marLeft w:val="0"/>
      <w:marRight w:val="0"/>
      <w:marTop w:val="0"/>
      <w:marBottom w:val="0"/>
      <w:divBdr>
        <w:top w:val="none" w:sz="0" w:space="0" w:color="auto"/>
        <w:left w:val="none" w:sz="0" w:space="0" w:color="auto"/>
        <w:bottom w:val="none" w:sz="0" w:space="0" w:color="auto"/>
        <w:right w:val="none" w:sz="0" w:space="0" w:color="auto"/>
      </w:divBdr>
    </w:div>
    <w:div w:id="1607537958">
      <w:bodyDiv w:val="1"/>
      <w:marLeft w:val="0"/>
      <w:marRight w:val="0"/>
      <w:marTop w:val="0"/>
      <w:marBottom w:val="0"/>
      <w:divBdr>
        <w:top w:val="none" w:sz="0" w:space="0" w:color="auto"/>
        <w:left w:val="none" w:sz="0" w:space="0" w:color="auto"/>
        <w:bottom w:val="none" w:sz="0" w:space="0" w:color="auto"/>
        <w:right w:val="none" w:sz="0" w:space="0" w:color="auto"/>
      </w:divBdr>
    </w:div>
    <w:div w:id="1607614414">
      <w:bodyDiv w:val="1"/>
      <w:marLeft w:val="0"/>
      <w:marRight w:val="0"/>
      <w:marTop w:val="0"/>
      <w:marBottom w:val="0"/>
      <w:divBdr>
        <w:top w:val="none" w:sz="0" w:space="0" w:color="auto"/>
        <w:left w:val="none" w:sz="0" w:space="0" w:color="auto"/>
        <w:bottom w:val="none" w:sz="0" w:space="0" w:color="auto"/>
        <w:right w:val="none" w:sz="0" w:space="0" w:color="auto"/>
      </w:divBdr>
    </w:div>
    <w:div w:id="1607806748">
      <w:bodyDiv w:val="1"/>
      <w:marLeft w:val="0"/>
      <w:marRight w:val="0"/>
      <w:marTop w:val="0"/>
      <w:marBottom w:val="0"/>
      <w:divBdr>
        <w:top w:val="none" w:sz="0" w:space="0" w:color="auto"/>
        <w:left w:val="none" w:sz="0" w:space="0" w:color="auto"/>
        <w:bottom w:val="none" w:sz="0" w:space="0" w:color="auto"/>
        <w:right w:val="none" w:sz="0" w:space="0" w:color="auto"/>
      </w:divBdr>
    </w:div>
    <w:div w:id="1609851684">
      <w:bodyDiv w:val="1"/>
      <w:marLeft w:val="0"/>
      <w:marRight w:val="0"/>
      <w:marTop w:val="0"/>
      <w:marBottom w:val="0"/>
      <w:divBdr>
        <w:top w:val="none" w:sz="0" w:space="0" w:color="auto"/>
        <w:left w:val="none" w:sz="0" w:space="0" w:color="auto"/>
        <w:bottom w:val="none" w:sz="0" w:space="0" w:color="auto"/>
        <w:right w:val="none" w:sz="0" w:space="0" w:color="auto"/>
      </w:divBdr>
    </w:div>
    <w:div w:id="1611038477">
      <w:bodyDiv w:val="1"/>
      <w:marLeft w:val="0"/>
      <w:marRight w:val="0"/>
      <w:marTop w:val="0"/>
      <w:marBottom w:val="0"/>
      <w:divBdr>
        <w:top w:val="none" w:sz="0" w:space="0" w:color="auto"/>
        <w:left w:val="none" w:sz="0" w:space="0" w:color="auto"/>
        <w:bottom w:val="none" w:sz="0" w:space="0" w:color="auto"/>
        <w:right w:val="none" w:sz="0" w:space="0" w:color="auto"/>
      </w:divBdr>
    </w:div>
    <w:div w:id="1611887475">
      <w:bodyDiv w:val="1"/>
      <w:marLeft w:val="0"/>
      <w:marRight w:val="0"/>
      <w:marTop w:val="0"/>
      <w:marBottom w:val="0"/>
      <w:divBdr>
        <w:top w:val="none" w:sz="0" w:space="0" w:color="auto"/>
        <w:left w:val="none" w:sz="0" w:space="0" w:color="auto"/>
        <w:bottom w:val="none" w:sz="0" w:space="0" w:color="auto"/>
        <w:right w:val="none" w:sz="0" w:space="0" w:color="auto"/>
      </w:divBdr>
    </w:div>
    <w:div w:id="1612544469">
      <w:bodyDiv w:val="1"/>
      <w:marLeft w:val="0"/>
      <w:marRight w:val="0"/>
      <w:marTop w:val="0"/>
      <w:marBottom w:val="0"/>
      <w:divBdr>
        <w:top w:val="none" w:sz="0" w:space="0" w:color="auto"/>
        <w:left w:val="none" w:sz="0" w:space="0" w:color="auto"/>
        <w:bottom w:val="none" w:sz="0" w:space="0" w:color="auto"/>
        <w:right w:val="none" w:sz="0" w:space="0" w:color="auto"/>
      </w:divBdr>
    </w:div>
    <w:div w:id="1612736161">
      <w:bodyDiv w:val="1"/>
      <w:marLeft w:val="0"/>
      <w:marRight w:val="0"/>
      <w:marTop w:val="0"/>
      <w:marBottom w:val="0"/>
      <w:divBdr>
        <w:top w:val="none" w:sz="0" w:space="0" w:color="auto"/>
        <w:left w:val="none" w:sz="0" w:space="0" w:color="auto"/>
        <w:bottom w:val="none" w:sz="0" w:space="0" w:color="auto"/>
        <w:right w:val="none" w:sz="0" w:space="0" w:color="auto"/>
      </w:divBdr>
    </w:div>
    <w:div w:id="1613365636">
      <w:bodyDiv w:val="1"/>
      <w:marLeft w:val="0"/>
      <w:marRight w:val="0"/>
      <w:marTop w:val="0"/>
      <w:marBottom w:val="0"/>
      <w:divBdr>
        <w:top w:val="none" w:sz="0" w:space="0" w:color="auto"/>
        <w:left w:val="none" w:sz="0" w:space="0" w:color="auto"/>
        <w:bottom w:val="none" w:sz="0" w:space="0" w:color="auto"/>
        <w:right w:val="none" w:sz="0" w:space="0" w:color="auto"/>
      </w:divBdr>
    </w:div>
    <w:div w:id="1614166959">
      <w:bodyDiv w:val="1"/>
      <w:marLeft w:val="0"/>
      <w:marRight w:val="0"/>
      <w:marTop w:val="0"/>
      <w:marBottom w:val="0"/>
      <w:divBdr>
        <w:top w:val="none" w:sz="0" w:space="0" w:color="auto"/>
        <w:left w:val="none" w:sz="0" w:space="0" w:color="auto"/>
        <w:bottom w:val="none" w:sz="0" w:space="0" w:color="auto"/>
        <w:right w:val="none" w:sz="0" w:space="0" w:color="auto"/>
      </w:divBdr>
    </w:div>
    <w:div w:id="1615555459">
      <w:bodyDiv w:val="1"/>
      <w:marLeft w:val="0"/>
      <w:marRight w:val="0"/>
      <w:marTop w:val="0"/>
      <w:marBottom w:val="0"/>
      <w:divBdr>
        <w:top w:val="none" w:sz="0" w:space="0" w:color="auto"/>
        <w:left w:val="none" w:sz="0" w:space="0" w:color="auto"/>
        <w:bottom w:val="none" w:sz="0" w:space="0" w:color="auto"/>
        <w:right w:val="none" w:sz="0" w:space="0" w:color="auto"/>
      </w:divBdr>
    </w:div>
    <w:div w:id="1617785192">
      <w:bodyDiv w:val="1"/>
      <w:marLeft w:val="0"/>
      <w:marRight w:val="0"/>
      <w:marTop w:val="0"/>
      <w:marBottom w:val="0"/>
      <w:divBdr>
        <w:top w:val="none" w:sz="0" w:space="0" w:color="auto"/>
        <w:left w:val="none" w:sz="0" w:space="0" w:color="auto"/>
        <w:bottom w:val="none" w:sz="0" w:space="0" w:color="auto"/>
        <w:right w:val="none" w:sz="0" w:space="0" w:color="auto"/>
      </w:divBdr>
    </w:div>
    <w:div w:id="1617911955">
      <w:bodyDiv w:val="1"/>
      <w:marLeft w:val="0"/>
      <w:marRight w:val="0"/>
      <w:marTop w:val="0"/>
      <w:marBottom w:val="0"/>
      <w:divBdr>
        <w:top w:val="none" w:sz="0" w:space="0" w:color="auto"/>
        <w:left w:val="none" w:sz="0" w:space="0" w:color="auto"/>
        <w:bottom w:val="none" w:sz="0" w:space="0" w:color="auto"/>
        <w:right w:val="none" w:sz="0" w:space="0" w:color="auto"/>
      </w:divBdr>
    </w:div>
    <w:div w:id="1618095485">
      <w:bodyDiv w:val="1"/>
      <w:marLeft w:val="0"/>
      <w:marRight w:val="0"/>
      <w:marTop w:val="0"/>
      <w:marBottom w:val="0"/>
      <w:divBdr>
        <w:top w:val="none" w:sz="0" w:space="0" w:color="auto"/>
        <w:left w:val="none" w:sz="0" w:space="0" w:color="auto"/>
        <w:bottom w:val="none" w:sz="0" w:space="0" w:color="auto"/>
        <w:right w:val="none" w:sz="0" w:space="0" w:color="auto"/>
      </w:divBdr>
    </w:div>
    <w:div w:id="1619069110">
      <w:bodyDiv w:val="1"/>
      <w:marLeft w:val="0"/>
      <w:marRight w:val="0"/>
      <w:marTop w:val="0"/>
      <w:marBottom w:val="0"/>
      <w:divBdr>
        <w:top w:val="none" w:sz="0" w:space="0" w:color="auto"/>
        <w:left w:val="none" w:sz="0" w:space="0" w:color="auto"/>
        <w:bottom w:val="none" w:sz="0" w:space="0" w:color="auto"/>
        <w:right w:val="none" w:sz="0" w:space="0" w:color="auto"/>
      </w:divBdr>
    </w:div>
    <w:div w:id="1619724177">
      <w:bodyDiv w:val="1"/>
      <w:marLeft w:val="0"/>
      <w:marRight w:val="0"/>
      <w:marTop w:val="0"/>
      <w:marBottom w:val="0"/>
      <w:divBdr>
        <w:top w:val="none" w:sz="0" w:space="0" w:color="auto"/>
        <w:left w:val="none" w:sz="0" w:space="0" w:color="auto"/>
        <w:bottom w:val="none" w:sz="0" w:space="0" w:color="auto"/>
        <w:right w:val="none" w:sz="0" w:space="0" w:color="auto"/>
      </w:divBdr>
    </w:div>
    <w:div w:id="1620453695">
      <w:bodyDiv w:val="1"/>
      <w:marLeft w:val="0"/>
      <w:marRight w:val="0"/>
      <w:marTop w:val="0"/>
      <w:marBottom w:val="0"/>
      <w:divBdr>
        <w:top w:val="none" w:sz="0" w:space="0" w:color="auto"/>
        <w:left w:val="none" w:sz="0" w:space="0" w:color="auto"/>
        <w:bottom w:val="none" w:sz="0" w:space="0" w:color="auto"/>
        <w:right w:val="none" w:sz="0" w:space="0" w:color="auto"/>
      </w:divBdr>
    </w:div>
    <w:div w:id="1620453995">
      <w:bodyDiv w:val="1"/>
      <w:marLeft w:val="0"/>
      <w:marRight w:val="0"/>
      <w:marTop w:val="0"/>
      <w:marBottom w:val="0"/>
      <w:divBdr>
        <w:top w:val="none" w:sz="0" w:space="0" w:color="auto"/>
        <w:left w:val="none" w:sz="0" w:space="0" w:color="auto"/>
        <w:bottom w:val="none" w:sz="0" w:space="0" w:color="auto"/>
        <w:right w:val="none" w:sz="0" w:space="0" w:color="auto"/>
      </w:divBdr>
    </w:div>
    <w:div w:id="1621448224">
      <w:bodyDiv w:val="1"/>
      <w:marLeft w:val="0"/>
      <w:marRight w:val="0"/>
      <w:marTop w:val="0"/>
      <w:marBottom w:val="0"/>
      <w:divBdr>
        <w:top w:val="none" w:sz="0" w:space="0" w:color="auto"/>
        <w:left w:val="none" w:sz="0" w:space="0" w:color="auto"/>
        <w:bottom w:val="none" w:sz="0" w:space="0" w:color="auto"/>
        <w:right w:val="none" w:sz="0" w:space="0" w:color="auto"/>
      </w:divBdr>
    </w:div>
    <w:div w:id="1622221343">
      <w:bodyDiv w:val="1"/>
      <w:marLeft w:val="0"/>
      <w:marRight w:val="0"/>
      <w:marTop w:val="0"/>
      <w:marBottom w:val="0"/>
      <w:divBdr>
        <w:top w:val="none" w:sz="0" w:space="0" w:color="auto"/>
        <w:left w:val="none" w:sz="0" w:space="0" w:color="auto"/>
        <w:bottom w:val="none" w:sz="0" w:space="0" w:color="auto"/>
        <w:right w:val="none" w:sz="0" w:space="0" w:color="auto"/>
      </w:divBdr>
    </w:div>
    <w:div w:id="1623347059">
      <w:bodyDiv w:val="1"/>
      <w:marLeft w:val="0"/>
      <w:marRight w:val="0"/>
      <w:marTop w:val="0"/>
      <w:marBottom w:val="0"/>
      <w:divBdr>
        <w:top w:val="none" w:sz="0" w:space="0" w:color="auto"/>
        <w:left w:val="none" w:sz="0" w:space="0" w:color="auto"/>
        <w:bottom w:val="none" w:sz="0" w:space="0" w:color="auto"/>
        <w:right w:val="none" w:sz="0" w:space="0" w:color="auto"/>
      </w:divBdr>
    </w:div>
    <w:div w:id="1624388108">
      <w:bodyDiv w:val="1"/>
      <w:marLeft w:val="0"/>
      <w:marRight w:val="0"/>
      <w:marTop w:val="0"/>
      <w:marBottom w:val="0"/>
      <w:divBdr>
        <w:top w:val="none" w:sz="0" w:space="0" w:color="auto"/>
        <w:left w:val="none" w:sz="0" w:space="0" w:color="auto"/>
        <w:bottom w:val="none" w:sz="0" w:space="0" w:color="auto"/>
        <w:right w:val="none" w:sz="0" w:space="0" w:color="auto"/>
      </w:divBdr>
    </w:div>
    <w:div w:id="1625310061">
      <w:bodyDiv w:val="1"/>
      <w:marLeft w:val="0"/>
      <w:marRight w:val="0"/>
      <w:marTop w:val="0"/>
      <w:marBottom w:val="0"/>
      <w:divBdr>
        <w:top w:val="none" w:sz="0" w:space="0" w:color="auto"/>
        <w:left w:val="none" w:sz="0" w:space="0" w:color="auto"/>
        <w:bottom w:val="none" w:sz="0" w:space="0" w:color="auto"/>
        <w:right w:val="none" w:sz="0" w:space="0" w:color="auto"/>
      </w:divBdr>
    </w:div>
    <w:div w:id="1626502200">
      <w:bodyDiv w:val="1"/>
      <w:marLeft w:val="0"/>
      <w:marRight w:val="0"/>
      <w:marTop w:val="0"/>
      <w:marBottom w:val="0"/>
      <w:divBdr>
        <w:top w:val="none" w:sz="0" w:space="0" w:color="auto"/>
        <w:left w:val="none" w:sz="0" w:space="0" w:color="auto"/>
        <w:bottom w:val="none" w:sz="0" w:space="0" w:color="auto"/>
        <w:right w:val="none" w:sz="0" w:space="0" w:color="auto"/>
      </w:divBdr>
    </w:div>
    <w:div w:id="1626614194">
      <w:bodyDiv w:val="1"/>
      <w:marLeft w:val="0"/>
      <w:marRight w:val="0"/>
      <w:marTop w:val="0"/>
      <w:marBottom w:val="0"/>
      <w:divBdr>
        <w:top w:val="none" w:sz="0" w:space="0" w:color="auto"/>
        <w:left w:val="none" w:sz="0" w:space="0" w:color="auto"/>
        <w:bottom w:val="none" w:sz="0" w:space="0" w:color="auto"/>
        <w:right w:val="none" w:sz="0" w:space="0" w:color="auto"/>
      </w:divBdr>
    </w:div>
    <w:div w:id="1626813973">
      <w:bodyDiv w:val="1"/>
      <w:marLeft w:val="0"/>
      <w:marRight w:val="0"/>
      <w:marTop w:val="0"/>
      <w:marBottom w:val="0"/>
      <w:divBdr>
        <w:top w:val="none" w:sz="0" w:space="0" w:color="auto"/>
        <w:left w:val="none" w:sz="0" w:space="0" w:color="auto"/>
        <w:bottom w:val="none" w:sz="0" w:space="0" w:color="auto"/>
        <w:right w:val="none" w:sz="0" w:space="0" w:color="auto"/>
      </w:divBdr>
    </w:div>
    <w:div w:id="1629700159">
      <w:bodyDiv w:val="1"/>
      <w:marLeft w:val="0"/>
      <w:marRight w:val="0"/>
      <w:marTop w:val="0"/>
      <w:marBottom w:val="0"/>
      <w:divBdr>
        <w:top w:val="none" w:sz="0" w:space="0" w:color="auto"/>
        <w:left w:val="none" w:sz="0" w:space="0" w:color="auto"/>
        <w:bottom w:val="none" w:sz="0" w:space="0" w:color="auto"/>
        <w:right w:val="none" w:sz="0" w:space="0" w:color="auto"/>
      </w:divBdr>
    </w:div>
    <w:div w:id="1631129464">
      <w:bodyDiv w:val="1"/>
      <w:marLeft w:val="0"/>
      <w:marRight w:val="0"/>
      <w:marTop w:val="0"/>
      <w:marBottom w:val="0"/>
      <w:divBdr>
        <w:top w:val="none" w:sz="0" w:space="0" w:color="auto"/>
        <w:left w:val="none" w:sz="0" w:space="0" w:color="auto"/>
        <w:bottom w:val="none" w:sz="0" w:space="0" w:color="auto"/>
        <w:right w:val="none" w:sz="0" w:space="0" w:color="auto"/>
      </w:divBdr>
    </w:div>
    <w:div w:id="1632321149">
      <w:bodyDiv w:val="1"/>
      <w:marLeft w:val="0"/>
      <w:marRight w:val="0"/>
      <w:marTop w:val="0"/>
      <w:marBottom w:val="0"/>
      <w:divBdr>
        <w:top w:val="none" w:sz="0" w:space="0" w:color="auto"/>
        <w:left w:val="none" w:sz="0" w:space="0" w:color="auto"/>
        <w:bottom w:val="none" w:sz="0" w:space="0" w:color="auto"/>
        <w:right w:val="none" w:sz="0" w:space="0" w:color="auto"/>
      </w:divBdr>
    </w:div>
    <w:div w:id="1632903569">
      <w:bodyDiv w:val="1"/>
      <w:marLeft w:val="0"/>
      <w:marRight w:val="0"/>
      <w:marTop w:val="0"/>
      <w:marBottom w:val="0"/>
      <w:divBdr>
        <w:top w:val="none" w:sz="0" w:space="0" w:color="auto"/>
        <w:left w:val="none" w:sz="0" w:space="0" w:color="auto"/>
        <w:bottom w:val="none" w:sz="0" w:space="0" w:color="auto"/>
        <w:right w:val="none" w:sz="0" w:space="0" w:color="auto"/>
      </w:divBdr>
    </w:div>
    <w:div w:id="1632976118">
      <w:bodyDiv w:val="1"/>
      <w:marLeft w:val="0"/>
      <w:marRight w:val="0"/>
      <w:marTop w:val="0"/>
      <w:marBottom w:val="0"/>
      <w:divBdr>
        <w:top w:val="none" w:sz="0" w:space="0" w:color="auto"/>
        <w:left w:val="none" w:sz="0" w:space="0" w:color="auto"/>
        <w:bottom w:val="none" w:sz="0" w:space="0" w:color="auto"/>
        <w:right w:val="none" w:sz="0" w:space="0" w:color="auto"/>
      </w:divBdr>
      <w:divsChild>
        <w:div w:id="961379940">
          <w:marLeft w:val="547"/>
          <w:marRight w:val="0"/>
          <w:marTop w:val="0"/>
          <w:marBottom w:val="0"/>
          <w:divBdr>
            <w:top w:val="none" w:sz="0" w:space="0" w:color="auto"/>
            <w:left w:val="none" w:sz="0" w:space="0" w:color="auto"/>
            <w:bottom w:val="none" w:sz="0" w:space="0" w:color="auto"/>
            <w:right w:val="none" w:sz="0" w:space="0" w:color="auto"/>
          </w:divBdr>
        </w:div>
      </w:divsChild>
    </w:div>
    <w:div w:id="1634827165">
      <w:bodyDiv w:val="1"/>
      <w:marLeft w:val="0"/>
      <w:marRight w:val="0"/>
      <w:marTop w:val="0"/>
      <w:marBottom w:val="0"/>
      <w:divBdr>
        <w:top w:val="none" w:sz="0" w:space="0" w:color="auto"/>
        <w:left w:val="none" w:sz="0" w:space="0" w:color="auto"/>
        <w:bottom w:val="none" w:sz="0" w:space="0" w:color="auto"/>
        <w:right w:val="none" w:sz="0" w:space="0" w:color="auto"/>
      </w:divBdr>
    </w:div>
    <w:div w:id="1635059270">
      <w:bodyDiv w:val="1"/>
      <w:marLeft w:val="0"/>
      <w:marRight w:val="0"/>
      <w:marTop w:val="0"/>
      <w:marBottom w:val="0"/>
      <w:divBdr>
        <w:top w:val="none" w:sz="0" w:space="0" w:color="auto"/>
        <w:left w:val="none" w:sz="0" w:space="0" w:color="auto"/>
        <w:bottom w:val="none" w:sz="0" w:space="0" w:color="auto"/>
        <w:right w:val="none" w:sz="0" w:space="0" w:color="auto"/>
      </w:divBdr>
    </w:div>
    <w:div w:id="1635483481">
      <w:bodyDiv w:val="1"/>
      <w:marLeft w:val="0"/>
      <w:marRight w:val="0"/>
      <w:marTop w:val="0"/>
      <w:marBottom w:val="0"/>
      <w:divBdr>
        <w:top w:val="none" w:sz="0" w:space="0" w:color="auto"/>
        <w:left w:val="none" w:sz="0" w:space="0" w:color="auto"/>
        <w:bottom w:val="none" w:sz="0" w:space="0" w:color="auto"/>
        <w:right w:val="none" w:sz="0" w:space="0" w:color="auto"/>
      </w:divBdr>
    </w:div>
    <w:div w:id="1638218811">
      <w:bodyDiv w:val="1"/>
      <w:marLeft w:val="0"/>
      <w:marRight w:val="0"/>
      <w:marTop w:val="0"/>
      <w:marBottom w:val="0"/>
      <w:divBdr>
        <w:top w:val="none" w:sz="0" w:space="0" w:color="auto"/>
        <w:left w:val="none" w:sz="0" w:space="0" w:color="auto"/>
        <w:bottom w:val="none" w:sz="0" w:space="0" w:color="auto"/>
        <w:right w:val="none" w:sz="0" w:space="0" w:color="auto"/>
      </w:divBdr>
    </w:div>
    <w:div w:id="1638991788">
      <w:bodyDiv w:val="1"/>
      <w:marLeft w:val="0"/>
      <w:marRight w:val="0"/>
      <w:marTop w:val="0"/>
      <w:marBottom w:val="0"/>
      <w:divBdr>
        <w:top w:val="none" w:sz="0" w:space="0" w:color="auto"/>
        <w:left w:val="none" w:sz="0" w:space="0" w:color="auto"/>
        <w:bottom w:val="none" w:sz="0" w:space="0" w:color="auto"/>
        <w:right w:val="none" w:sz="0" w:space="0" w:color="auto"/>
      </w:divBdr>
    </w:div>
    <w:div w:id="1640069812">
      <w:bodyDiv w:val="1"/>
      <w:marLeft w:val="0"/>
      <w:marRight w:val="0"/>
      <w:marTop w:val="0"/>
      <w:marBottom w:val="0"/>
      <w:divBdr>
        <w:top w:val="none" w:sz="0" w:space="0" w:color="auto"/>
        <w:left w:val="none" w:sz="0" w:space="0" w:color="auto"/>
        <w:bottom w:val="none" w:sz="0" w:space="0" w:color="auto"/>
        <w:right w:val="none" w:sz="0" w:space="0" w:color="auto"/>
      </w:divBdr>
    </w:div>
    <w:div w:id="1643735968">
      <w:bodyDiv w:val="1"/>
      <w:marLeft w:val="0"/>
      <w:marRight w:val="0"/>
      <w:marTop w:val="0"/>
      <w:marBottom w:val="0"/>
      <w:divBdr>
        <w:top w:val="none" w:sz="0" w:space="0" w:color="auto"/>
        <w:left w:val="none" w:sz="0" w:space="0" w:color="auto"/>
        <w:bottom w:val="none" w:sz="0" w:space="0" w:color="auto"/>
        <w:right w:val="none" w:sz="0" w:space="0" w:color="auto"/>
      </w:divBdr>
    </w:div>
    <w:div w:id="1644001470">
      <w:bodyDiv w:val="1"/>
      <w:marLeft w:val="0"/>
      <w:marRight w:val="0"/>
      <w:marTop w:val="0"/>
      <w:marBottom w:val="0"/>
      <w:divBdr>
        <w:top w:val="none" w:sz="0" w:space="0" w:color="auto"/>
        <w:left w:val="none" w:sz="0" w:space="0" w:color="auto"/>
        <w:bottom w:val="none" w:sz="0" w:space="0" w:color="auto"/>
        <w:right w:val="none" w:sz="0" w:space="0" w:color="auto"/>
      </w:divBdr>
    </w:div>
    <w:div w:id="1648165222">
      <w:bodyDiv w:val="1"/>
      <w:marLeft w:val="0"/>
      <w:marRight w:val="0"/>
      <w:marTop w:val="0"/>
      <w:marBottom w:val="0"/>
      <w:divBdr>
        <w:top w:val="none" w:sz="0" w:space="0" w:color="auto"/>
        <w:left w:val="none" w:sz="0" w:space="0" w:color="auto"/>
        <w:bottom w:val="none" w:sz="0" w:space="0" w:color="auto"/>
        <w:right w:val="none" w:sz="0" w:space="0" w:color="auto"/>
      </w:divBdr>
    </w:div>
    <w:div w:id="1649355441">
      <w:bodyDiv w:val="1"/>
      <w:marLeft w:val="0"/>
      <w:marRight w:val="0"/>
      <w:marTop w:val="0"/>
      <w:marBottom w:val="0"/>
      <w:divBdr>
        <w:top w:val="none" w:sz="0" w:space="0" w:color="auto"/>
        <w:left w:val="none" w:sz="0" w:space="0" w:color="auto"/>
        <w:bottom w:val="none" w:sz="0" w:space="0" w:color="auto"/>
        <w:right w:val="none" w:sz="0" w:space="0" w:color="auto"/>
      </w:divBdr>
    </w:div>
    <w:div w:id="1650137436">
      <w:bodyDiv w:val="1"/>
      <w:marLeft w:val="0"/>
      <w:marRight w:val="0"/>
      <w:marTop w:val="0"/>
      <w:marBottom w:val="0"/>
      <w:divBdr>
        <w:top w:val="none" w:sz="0" w:space="0" w:color="auto"/>
        <w:left w:val="none" w:sz="0" w:space="0" w:color="auto"/>
        <w:bottom w:val="none" w:sz="0" w:space="0" w:color="auto"/>
        <w:right w:val="none" w:sz="0" w:space="0" w:color="auto"/>
      </w:divBdr>
    </w:div>
    <w:div w:id="1650399440">
      <w:bodyDiv w:val="1"/>
      <w:marLeft w:val="0"/>
      <w:marRight w:val="0"/>
      <w:marTop w:val="0"/>
      <w:marBottom w:val="0"/>
      <w:divBdr>
        <w:top w:val="none" w:sz="0" w:space="0" w:color="auto"/>
        <w:left w:val="none" w:sz="0" w:space="0" w:color="auto"/>
        <w:bottom w:val="none" w:sz="0" w:space="0" w:color="auto"/>
        <w:right w:val="none" w:sz="0" w:space="0" w:color="auto"/>
      </w:divBdr>
    </w:div>
    <w:div w:id="1650590691">
      <w:bodyDiv w:val="1"/>
      <w:marLeft w:val="0"/>
      <w:marRight w:val="0"/>
      <w:marTop w:val="0"/>
      <w:marBottom w:val="0"/>
      <w:divBdr>
        <w:top w:val="none" w:sz="0" w:space="0" w:color="auto"/>
        <w:left w:val="none" w:sz="0" w:space="0" w:color="auto"/>
        <w:bottom w:val="none" w:sz="0" w:space="0" w:color="auto"/>
        <w:right w:val="none" w:sz="0" w:space="0" w:color="auto"/>
      </w:divBdr>
    </w:div>
    <w:div w:id="1651248377">
      <w:bodyDiv w:val="1"/>
      <w:marLeft w:val="0"/>
      <w:marRight w:val="0"/>
      <w:marTop w:val="0"/>
      <w:marBottom w:val="0"/>
      <w:divBdr>
        <w:top w:val="none" w:sz="0" w:space="0" w:color="auto"/>
        <w:left w:val="none" w:sz="0" w:space="0" w:color="auto"/>
        <w:bottom w:val="none" w:sz="0" w:space="0" w:color="auto"/>
        <w:right w:val="none" w:sz="0" w:space="0" w:color="auto"/>
      </w:divBdr>
    </w:div>
    <w:div w:id="1652056426">
      <w:bodyDiv w:val="1"/>
      <w:marLeft w:val="0"/>
      <w:marRight w:val="0"/>
      <w:marTop w:val="0"/>
      <w:marBottom w:val="0"/>
      <w:divBdr>
        <w:top w:val="none" w:sz="0" w:space="0" w:color="auto"/>
        <w:left w:val="none" w:sz="0" w:space="0" w:color="auto"/>
        <w:bottom w:val="none" w:sz="0" w:space="0" w:color="auto"/>
        <w:right w:val="none" w:sz="0" w:space="0" w:color="auto"/>
      </w:divBdr>
    </w:div>
    <w:div w:id="1654214077">
      <w:bodyDiv w:val="1"/>
      <w:marLeft w:val="0"/>
      <w:marRight w:val="0"/>
      <w:marTop w:val="0"/>
      <w:marBottom w:val="0"/>
      <w:divBdr>
        <w:top w:val="none" w:sz="0" w:space="0" w:color="auto"/>
        <w:left w:val="none" w:sz="0" w:space="0" w:color="auto"/>
        <w:bottom w:val="none" w:sz="0" w:space="0" w:color="auto"/>
        <w:right w:val="none" w:sz="0" w:space="0" w:color="auto"/>
      </w:divBdr>
    </w:div>
    <w:div w:id="1654525037">
      <w:bodyDiv w:val="1"/>
      <w:marLeft w:val="0"/>
      <w:marRight w:val="0"/>
      <w:marTop w:val="0"/>
      <w:marBottom w:val="0"/>
      <w:divBdr>
        <w:top w:val="none" w:sz="0" w:space="0" w:color="auto"/>
        <w:left w:val="none" w:sz="0" w:space="0" w:color="auto"/>
        <w:bottom w:val="none" w:sz="0" w:space="0" w:color="auto"/>
        <w:right w:val="none" w:sz="0" w:space="0" w:color="auto"/>
      </w:divBdr>
    </w:div>
    <w:div w:id="1654944282">
      <w:bodyDiv w:val="1"/>
      <w:marLeft w:val="0"/>
      <w:marRight w:val="0"/>
      <w:marTop w:val="0"/>
      <w:marBottom w:val="0"/>
      <w:divBdr>
        <w:top w:val="none" w:sz="0" w:space="0" w:color="auto"/>
        <w:left w:val="none" w:sz="0" w:space="0" w:color="auto"/>
        <w:bottom w:val="none" w:sz="0" w:space="0" w:color="auto"/>
        <w:right w:val="none" w:sz="0" w:space="0" w:color="auto"/>
      </w:divBdr>
    </w:div>
    <w:div w:id="1655642887">
      <w:bodyDiv w:val="1"/>
      <w:marLeft w:val="0"/>
      <w:marRight w:val="0"/>
      <w:marTop w:val="0"/>
      <w:marBottom w:val="0"/>
      <w:divBdr>
        <w:top w:val="none" w:sz="0" w:space="0" w:color="auto"/>
        <w:left w:val="none" w:sz="0" w:space="0" w:color="auto"/>
        <w:bottom w:val="none" w:sz="0" w:space="0" w:color="auto"/>
        <w:right w:val="none" w:sz="0" w:space="0" w:color="auto"/>
      </w:divBdr>
    </w:div>
    <w:div w:id="1656251994">
      <w:bodyDiv w:val="1"/>
      <w:marLeft w:val="0"/>
      <w:marRight w:val="0"/>
      <w:marTop w:val="0"/>
      <w:marBottom w:val="0"/>
      <w:divBdr>
        <w:top w:val="none" w:sz="0" w:space="0" w:color="auto"/>
        <w:left w:val="none" w:sz="0" w:space="0" w:color="auto"/>
        <w:bottom w:val="none" w:sz="0" w:space="0" w:color="auto"/>
        <w:right w:val="none" w:sz="0" w:space="0" w:color="auto"/>
      </w:divBdr>
    </w:div>
    <w:div w:id="1659141887">
      <w:bodyDiv w:val="1"/>
      <w:marLeft w:val="0"/>
      <w:marRight w:val="0"/>
      <w:marTop w:val="0"/>
      <w:marBottom w:val="0"/>
      <w:divBdr>
        <w:top w:val="none" w:sz="0" w:space="0" w:color="auto"/>
        <w:left w:val="none" w:sz="0" w:space="0" w:color="auto"/>
        <w:bottom w:val="none" w:sz="0" w:space="0" w:color="auto"/>
        <w:right w:val="none" w:sz="0" w:space="0" w:color="auto"/>
      </w:divBdr>
    </w:div>
    <w:div w:id="1661276884">
      <w:bodyDiv w:val="1"/>
      <w:marLeft w:val="0"/>
      <w:marRight w:val="0"/>
      <w:marTop w:val="0"/>
      <w:marBottom w:val="0"/>
      <w:divBdr>
        <w:top w:val="none" w:sz="0" w:space="0" w:color="auto"/>
        <w:left w:val="none" w:sz="0" w:space="0" w:color="auto"/>
        <w:bottom w:val="none" w:sz="0" w:space="0" w:color="auto"/>
        <w:right w:val="none" w:sz="0" w:space="0" w:color="auto"/>
      </w:divBdr>
    </w:div>
    <w:div w:id="1661807947">
      <w:bodyDiv w:val="1"/>
      <w:marLeft w:val="0"/>
      <w:marRight w:val="0"/>
      <w:marTop w:val="0"/>
      <w:marBottom w:val="0"/>
      <w:divBdr>
        <w:top w:val="none" w:sz="0" w:space="0" w:color="auto"/>
        <w:left w:val="none" w:sz="0" w:space="0" w:color="auto"/>
        <w:bottom w:val="none" w:sz="0" w:space="0" w:color="auto"/>
        <w:right w:val="none" w:sz="0" w:space="0" w:color="auto"/>
      </w:divBdr>
    </w:div>
    <w:div w:id="1662126039">
      <w:bodyDiv w:val="1"/>
      <w:marLeft w:val="0"/>
      <w:marRight w:val="0"/>
      <w:marTop w:val="0"/>
      <w:marBottom w:val="0"/>
      <w:divBdr>
        <w:top w:val="none" w:sz="0" w:space="0" w:color="auto"/>
        <w:left w:val="none" w:sz="0" w:space="0" w:color="auto"/>
        <w:bottom w:val="none" w:sz="0" w:space="0" w:color="auto"/>
        <w:right w:val="none" w:sz="0" w:space="0" w:color="auto"/>
      </w:divBdr>
    </w:div>
    <w:div w:id="1662658565">
      <w:bodyDiv w:val="1"/>
      <w:marLeft w:val="0"/>
      <w:marRight w:val="0"/>
      <w:marTop w:val="0"/>
      <w:marBottom w:val="0"/>
      <w:divBdr>
        <w:top w:val="none" w:sz="0" w:space="0" w:color="auto"/>
        <w:left w:val="none" w:sz="0" w:space="0" w:color="auto"/>
        <w:bottom w:val="none" w:sz="0" w:space="0" w:color="auto"/>
        <w:right w:val="none" w:sz="0" w:space="0" w:color="auto"/>
      </w:divBdr>
    </w:div>
    <w:div w:id="1662854033">
      <w:bodyDiv w:val="1"/>
      <w:marLeft w:val="0"/>
      <w:marRight w:val="0"/>
      <w:marTop w:val="0"/>
      <w:marBottom w:val="0"/>
      <w:divBdr>
        <w:top w:val="none" w:sz="0" w:space="0" w:color="auto"/>
        <w:left w:val="none" w:sz="0" w:space="0" w:color="auto"/>
        <w:bottom w:val="none" w:sz="0" w:space="0" w:color="auto"/>
        <w:right w:val="none" w:sz="0" w:space="0" w:color="auto"/>
      </w:divBdr>
    </w:div>
    <w:div w:id="1662856377">
      <w:bodyDiv w:val="1"/>
      <w:marLeft w:val="0"/>
      <w:marRight w:val="0"/>
      <w:marTop w:val="0"/>
      <w:marBottom w:val="0"/>
      <w:divBdr>
        <w:top w:val="none" w:sz="0" w:space="0" w:color="auto"/>
        <w:left w:val="none" w:sz="0" w:space="0" w:color="auto"/>
        <w:bottom w:val="none" w:sz="0" w:space="0" w:color="auto"/>
        <w:right w:val="none" w:sz="0" w:space="0" w:color="auto"/>
      </w:divBdr>
    </w:div>
    <w:div w:id="1662856550">
      <w:bodyDiv w:val="1"/>
      <w:marLeft w:val="0"/>
      <w:marRight w:val="0"/>
      <w:marTop w:val="0"/>
      <w:marBottom w:val="0"/>
      <w:divBdr>
        <w:top w:val="none" w:sz="0" w:space="0" w:color="auto"/>
        <w:left w:val="none" w:sz="0" w:space="0" w:color="auto"/>
        <w:bottom w:val="none" w:sz="0" w:space="0" w:color="auto"/>
        <w:right w:val="none" w:sz="0" w:space="0" w:color="auto"/>
      </w:divBdr>
    </w:div>
    <w:div w:id="1663506032">
      <w:bodyDiv w:val="1"/>
      <w:marLeft w:val="0"/>
      <w:marRight w:val="0"/>
      <w:marTop w:val="0"/>
      <w:marBottom w:val="0"/>
      <w:divBdr>
        <w:top w:val="none" w:sz="0" w:space="0" w:color="auto"/>
        <w:left w:val="none" w:sz="0" w:space="0" w:color="auto"/>
        <w:bottom w:val="none" w:sz="0" w:space="0" w:color="auto"/>
        <w:right w:val="none" w:sz="0" w:space="0" w:color="auto"/>
      </w:divBdr>
    </w:div>
    <w:div w:id="1663852754">
      <w:bodyDiv w:val="1"/>
      <w:marLeft w:val="0"/>
      <w:marRight w:val="0"/>
      <w:marTop w:val="0"/>
      <w:marBottom w:val="0"/>
      <w:divBdr>
        <w:top w:val="none" w:sz="0" w:space="0" w:color="auto"/>
        <w:left w:val="none" w:sz="0" w:space="0" w:color="auto"/>
        <w:bottom w:val="none" w:sz="0" w:space="0" w:color="auto"/>
        <w:right w:val="none" w:sz="0" w:space="0" w:color="auto"/>
      </w:divBdr>
    </w:div>
    <w:div w:id="1665205721">
      <w:bodyDiv w:val="1"/>
      <w:marLeft w:val="0"/>
      <w:marRight w:val="0"/>
      <w:marTop w:val="0"/>
      <w:marBottom w:val="0"/>
      <w:divBdr>
        <w:top w:val="none" w:sz="0" w:space="0" w:color="auto"/>
        <w:left w:val="none" w:sz="0" w:space="0" w:color="auto"/>
        <w:bottom w:val="none" w:sz="0" w:space="0" w:color="auto"/>
        <w:right w:val="none" w:sz="0" w:space="0" w:color="auto"/>
      </w:divBdr>
    </w:div>
    <w:div w:id="1665622867">
      <w:bodyDiv w:val="1"/>
      <w:marLeft w:val="0"/>
      <w:marRight w:val="0"/>
      <w:marTop w:val="0"/>
      <w:marBottom w:val="0"/>
      <w:divBdr>
        <w:top w:val="none" w:sz="0" w:space="0" w:color="auto"/>
        <w:left w:val="none" w:sz="0" w:space="0" w:color="auto"/>
        <w:bottom w:val="none" w:sz="0" w:space="0" w:color="auto"/>
        <w:right w:val="none" w:sz="0" w:space="0" w:color="auto"/>
      </w:divBdr>
    </w:div>
    <w:div w:id="1665861018">
      <w:bodyDiv w:val="1"/>
      <w:marLeft w:val="0"/>
      <w:marRight w:val="0"/>
      <w:marTop w:val="0"/>
      <w:marBottom w:val="0"/>
      <w:divBdr>
        <w:top w:val="none" w:sz="0" w:space="0" w:color="auto"/>
        <w:left w:val="none" w:sz="0" w:space="0" w:color="auto"/>
        <w:bottom w:val="none" w:sz="0" w:space="0" w:color="auto"/>
        <w:right w:val="none" w:sz="0" w:space="0" w:color="auto"/>
      </w:divBdr>
    </w:div>
    <w:div w:id="1668242743">
      <w:bodyDiv w:val="1"/>
      <w:marLeft w:val="0"/>
      <w:marRight w:val="0"/>
      <w:marTop w:val="0"/>
      <w:marBottom w:val="0"/>
      <w:divBdr>
        <w:top w:val="none" w:sz="0" w:space="0" w:color="auto"/>
        <w:left w:val="none" w:sz="0" w:space="0" w:color="auto"/>
        <w:bottom w:val="none" w:sz="0" w:space="0" w:color="auto"/>
        <w:right w:val="none" w:sz="0" w:space="0" w:color="auto"/>
      </w:divBdr>
    </w:div>
    <w:div w:id="1669598536">
      <w:bodyDiv w:val="1"/>
      <w:marLeft w:val="0"/>
      <w:marRight w:val="0"/>
      <w:marTop w:val="0"/>
      <w:marBottom w:val="0"/>
      <w:divBdr>
        <w:top w:val="none" w:sz="0" w:space="0" w:color="auto"/>
        <w:left w:val="none" w:sz="0" w:space="0" w:color="auto"/>
        <w:bottom w:val="none" w:sz="0" w:space="0" w:color="auto"/>
        <w:right w:val="none" w:sz="0" w:space="0" w:color="auto"/>
      </w:divBdr>
    </w:div>
    <w:div w:id="1670250979">
      <w:bodyDiv w:val="1"/>
      <w:marLeft w:val="0"/>
      <w:marRight w:val="0"/>
      <w:marTop w:val="0"/>
      <w:marBottom w:val="0"/>
      <w:divBdr>
        <w:top w:val="none" w:sz="0" w:space="0" w:color="auto"/>
        <w:left w:val="none" w:sz="0" w:space="0" w:color="auto"/>
        <w:bottom w:val="none" w:sz="0" w:space="0" w:color="auto"/>
        <w:right w:val="none" w:sz="0" w:space="0" w:color="auto"/>
      </w:divBdr>
    </w:div>
    <w:div w:id="1672684126">
      <w:bodyDiv w:val="1"/>
      <w:marLeft w:val="0"/>
      <w:marRight w:val="0"/>
      <w:marTop w:val="0"/>
      <w:marBottom w:val="0"/>
      <w:divBdr>
        <w:top w:val="none" w:sz="0" w:space="0" w:color="auto"/>
        <w:left w:val="none" w:sz="0" w:space="0" w:color="auto"/>
        <w:bottom w:val="none" w:sz="0" w:space="0" w:color="auto"/>
        <w:right w:val="none" w:sz="0" w:space="0" w:color="auto"/>
      </w:divBdr>
    </w:div>
    <w:div w:id="1676299337">
      <w:bodyDiv w:val="1"/>
      <w:marLeft w:val="0"/>
      <w:marRight w:val="0"/>
      <w:marTop w:val="0"/>
      <w:marBottom w:val="0"/>
      <w:divBdr>
        <w:top w:val="none" w:sz="0" w:space="0" w:color="auto"/>
        <w:left w:val="none" w:sz="0" w:space="0" w:color="auto"/>
        <w:bottom w:val="none" w:sz="0" w:space="0" w:color="auto"/>
        <w:right w:val="none" w:sz="0" w:space="0" w:color="auto"/>
      </w:divBdr>
    </w:div>
    <w:div w:id="1678770480">
      <w:bodyDiv w:val="1"/>
      <w:marLeft w:val="0"/>
      <w:marRight w:val="0"/>
      <w:marTop w:val="0"/>
      <w:marBottom w:val="0"/>
      <w:divBdr>
        <w:top w:val="none" w:sz="0" w:space="0" w:color="auto"/>
        <w:left w:val="none" w:sz="0" w:space="0" w:color="auto"/>
        <w:bottom w:val="none" w:sz="0" w:space="0" w:color="auto"/>
        <w:right w:val="none" w:sz="0" w:space="0" w:color="auto"/>
      </w:divBdr>
    </w:div>
    <w:div w:id="1680817589">
      <w:bodyDiv w:val="1"/>
      <w:marLeft w:val="0"/>
      <w:marRight w:val="0"/>
      <w:marTop w:val="0"/>
      <w:marBottom w:val="0"/>
      <w:divBdr>
        <w:top w:val="none" w:sz="0" w:space="0" w:color="auto"/>
        <w:left w:val="none" w:sz="0" w:space="0" w:color="auto"/>
        <w:bottom w:val="none" w:sz="0" w:space="0" w:color="auto"/>
        <w:right w:val="none" w:sz="0" w:space="0" w:color="auto"/>
      </w:divBdr>
    </w:div>
    <w:div w:id="1681275639">
      <w:bodyDiv w:val="1"/>
      <w:marLeft w:val="0"/>
      <w:marRight w:val="0"/>
      <w:marTop w:val="0"/>
      <w:marBottom w:val="0"/>
      <w:divBdr>
        <w:top w:val="none" w:sz="0" w:space="0" w:color="auto"/>
        <w:left w:val="none" w:sz="0" w:space="0" w:color="auto"/>
        <w:bottom w:val="none" w:sz="0" w:space="0" w:color="auto"/>
        <w:right w:val="none" w:sz="0" w:space="0" w:color="auto"/>
      </w:divBdr>
    </w:div>
    <w:div w:id="1682731754">
      <w:bodyDiv w:val="1"/>
      <w:marLeft w:val="0"/>
      <w:marRight w:val="0"/>
      <w:marTop w:val="0"/>
      <w:marBottom w:val="0"/>
      <w:divBdr>
        <w:top w:val="none" w:sz="0" w:space="0" w:color="auto"/>
        <w:left w:val="none" w:sz="0" w:space="0" w:color="auto"/>
        <w:bottom w:val="none" w:sz="0" w:space="0" w:color="auto"/>
        <w:right w:val="none" w:sz="0" w:space="0" w:color="auto"/>
      </w:divBdr>
    </w:div>
    <w:div w:id="1684017216">
      <w:bodyDiv w:val="1"/>
      <w:marLeft w:val="0"/>
      <w:marRight w:val="0"/>
      <w:marTop w:val="0"/>
      <w:marBottom w:val="0"/>
      <w:divBdr>
        <w:top w:val="none" w:sz="0" w:space="0" w:color="auto"/>
        <w:left w:val="none" w:sz="0" w:space="0" w:color="auto"/>
        <w:bottom w:val="none" w:sz="0" w:space="0" w:color="auto"/>
        <w:right w:val="none" w:sz="0" w:space="0" w:color="auto"/>
      </w:divBdr>
    </w:div>
    <w:div w:id="1685745357">
      <w:bodyDiv w:val="1"/>
      <w:marLeft w:val="0"/>
      <w:marRight w:val="0"/>
      <w:marTop w:val="0"/>
      <w:marBottom w:val="0"/>
      <w:divBdr>
        <w:top w:val="none" w:sz="0" w:space="0" w:color="auto"/>
        <w:left w:val="none" w:sz="0" w:space="0" w:color="auto"/>
        <w:bottom w:val="none" w:sz="0" w:space="0" w:color="auto"/>
        <w:right w:val="none" w:sz="0" w:space="0" w:color="auto"/>
      </w:divBdr>
    </w:div>
    <w:div w:id="1685862222">
      <w:bodyDiv w:val="1"/>
      <w:marLeft w:val="0"/>
      <w:marRight w:val="0"/>
      <w:marTop w:val="0"/>
      <w:marBottom w:val="0"/>
      <w:divBdr>
        <w:top w:val="none" w:sz="0" w:space="0" w:color="auto"/>
        <w:left w:val="none" w:sz="0" w:space="0" w:color="auto"/>
        <w:bottom w:val="none" w:sz="0" w:space="0" w:color="auto"/>
        <w:right w:val="none" w:sz="0" w:space="0" w:color="auto"/>
      </w:divBdr>
    </w:div>
    <w:div w:id="1686442096">
      <w:bodyDiv w:val="1"/>
      <w:marLeft w:val="0"/>
      <w:marRight w:val="0"/>
      <w:marTop w:val="0"/>
      <w:marBottom w:val="0"/>
      <w:divBdr>
        <w:top w:val="none" w:sz="0" w:space="0" w:color="auto"/>
        <w:left w:val="none" w:sz="0" w:space="0" w:color="auto"/>
        <w:bottom w:val="none" w:sz="0" w:space="0" w:color="auto"/>
        <w:right w:val="none" w:sz="0" w:space="0" w:color="auto"/>
      </w:divBdr>
    </w:div>
    <w:div w:id="1692294091">
      <w:bodyDiv w:val="1"/>
      <w:marLeft w:val="0"/>
      <w:marRight w:val="0"/>
      <w:marTop w:val="0"/>
      <w:marBottom w:val="0"/>
      <w:divBdr>
        <w:top w:val="none" w:sz="0" w:space="0" w:color="auto"/>
        <w:left w:val="none" w:sz="0" w:space="0" w:color="auto"/>
        <w:bottom w:val="none" w:sz="0" w:space="0" w:color="auto"/>
        <w:right w:val="none" w:sz="0" w:space="0" w:color="auto"/>
      </w:divBdr>
    </w:div>
    <w:div w:id="1692368396">
      <w:bodyDiv w:val="1"/>
      <w:marLeft w:val="0"/>
      <w:marRight w:val="0"/>
      <w:marTop w:val="0"/>
      <w:marBottom w:val="0"/>
      <w:divBdr>
        <w:top w:val="none" w:sz="0" w:space="0" w:color="auto"/>
        <w:left w:val="none" w:sz="0" w:space="0" w:color="auto"/>
        <w:bottom w:val="none" w:sz="0" w:space="0" w:color="auto"/>
        <w:right w:val="none" w:sz="0" w:space="0" w:color="auto"/>
      </w:divBdr>
    </w:div>
    <w:div w:id="1693216536">
      <w:bodyDiv w:val="1"/>
      <w:marLeft w:val="0"/>
      <w:marRight w:val="0"/>
      <w:marTop w:val="0"/>
      <w:marBottom w:val="0"/>
      <w:divBdr>
        <w:top w:val="none" w:sz="0" w:space="0" w:color="auto"/>
        <w:left w:val="none" w:sz="0" w:space="0" w:color="auto"/>
        <w:bottom w:val="none" w:sz="0" w:space="0" w:color="auto"/>
        <w:right w:val="none" w:sz="0" w:space="0" w:color="auto"/>
      </w:divBdr>
    </w:div>
    <w:div w:id="1696224469">
      <w:bodyDiv w:val="1"/>
      <w:marLeft w:val="0"/>
      <w:marRight w:val="0"/>
      <w:marTop w:val="0"/>
      <w:marBottom w:val="0"/>
      <w:divBdr>
        <w:top w:val="none" w:sz="0" w:space="0" w:color="auto"/>
        <w:left w:val="none" w:sz="0" w:space="0" w:color="auto"/>
        <w:bottom w:val="none" w:sz="0" w:space="0" w:color="auto"/>
        <w:right w:val="none" w:sz="0" w:space="0" w:color="auto"/>
      </w:divBdr>
    </w:div>
    <w:div w:id="1697998276">
      <w:bodyDiv w:val="1"/>
      <w:marLeft w:val="0"/>
      <w:marRight w:val="0"/>
      <w:marTop w:val="0"/>
      <w:marBottom w:val="0"/>
      <w:divBdr>
        <w:top w:val="none" w:sz="0" w:space="0" w:color="auto"/>
        <w:left w:val="none" w:sz="0" w:space="0" w:color="auto"/>
        <w:bottom w:val="none" w:sz="0" w:space="0" w:color="auto"/>
        <w:right w:val="none" w:sz="0" w:space="0" w:color="auto"/>
      </w:divBdr>
    </w:div>
    <w:div w:id="1698651818">
      <w:bodyDiv w:val="1"/>
      <w:marLeft w:val="0"/>
      <w:marRight w:val="0"/>
      <w:marTop w:val="0"/>
      <w:marBottom w:val="0"/>
      <w:divBdr>
        <w:top w:val="none" w:sz="0" w:space="0" w:color="auto"/>
        <w:left w:val="none" w:sz="0" w:space="0" w:color="auto"/>
        <w:bottom w:val="none" w:sz="0" w:space="0" w:color="auto"/>
        <w:right w:val="none" w:sz="0" w:space="0" w:color="auto"/>
      </w:divBdr>
    </w:div>
    <w:div w:id="1698891231">
      <w:bodyDiv w:val="1"/>
      <w:marLeft w:val="0"/>
      <w:marRight w:val="0"/>
      <w:marTop w:val="0"/>
      <w:marBottom w:val="0"/>
      <w:divBdr>
        <w:top w:val="none" w:sz="0" w:space="0" w:color="auto"/>
        <w:left w:val="none" w:sz="0" w:space="0" w:color="auto"/>
        <w:bottom w:val="none" w:sz="0" w:space="0" w:color="auto"/>
        <w:right w:val="none" w:sz="0" w:space="0" w:color="auto"/>
      </w:divBdr>
      <w:divsChild>
        <w:div w:id="154418803">
          <w:marLeft w:val="547"/>
          <w:marRight w:val="0"/>
          <w:marTop w:val="0"/>
          <w:marBottom w:val="0"/>
          <w:divBdr>
            <w:top w:val="none" w:sz="0" w:space="0" w:color="auto"/>
            <w:left w:val="none" w:sz="0" w:space="0" w:color="auto"/>
            <w:bottom w:val="none" w:sz="0" w:space="0" w:color="auto"/>
            <w:right w:val="none" w:sz="0" w:space="0" w:color="auto"/>
          </w:divBdr>
        </w:div>
      </w:divsChild>
    </w:div>
    <w:div w:id="1700354317">
      <w:bodyDiv w:val="1"/>
      <w:marLeft w:val="0"/>
      <w:marRight w:val="0"/>
      <w:marTop w:val="0"/>
      <w:marBottom w:val="0"/>
      <w:divBdr>
        <w:top w:val="none" w:sz="0" w:space="0" w:color="auto"/>
        <w:left w:val="none" w:sz="0" w:space="0" w:color="auto"/>
        <w:bottom w:val="none" w:sz="0" w:space="0" w:color="auto"/>
        <w:right w:val="none" w:sz="0" w:space="0" w:color="auto"/>
      </w:divBdr>
    </w:div>
    <w:div w:id="1700470764">
      <w:bodyDiv w:val="1"/>
      <w:marLeft w:val="0"/>
      <w:marRight w:val="0"/>
      <w:marTop w:val="0"/>
      <w:marBottom w:val="0"/>
      <w:divBdr>
        <w:top w:val="none" w:sz="0" w:space="0" w:color="auto"/>
        <w:left w:val="none" w:sz="0" w:space="0" w:color="auto"/>
        <w:bottom w:val="none" w:sz="0" w:space="0" w:color="auto"/>
        <w:right w:val="none" w:sz="0" w:space="0" w:color="auto"/>
      </w:divBdr>
    </w:div>
    <w:div w:id="1700549308">
      <w:bodyDiv w:val="1"/>
      <w:marLeft w:val="0"/>
      <w:marRight w:val="0"/>
      <w:marTop w:val="0"/>
      <w:marBottom w:val="0"/>
      <w:divBdr>
        <w:top w:val="none" w:sz="0" w:space="0" w:color="auto"/>
        <w:left w:val="none" w:sz="0" w:space="0" w:color="auto"/>
        <w:bottom w:val="none" w:sz="0" w:space="0" w:color="auto"/>
        <w:right w:val="none" w:sz="0" w:space="0" w:color="auto"/>
      </w:divBdr>
    </w:div>
    <w:div w:id="1700664809">
      <w:bodyDiv w:val="1"/>
      <w:marLeft w:val="0"/>
      <w:marRight w:val="0"/>
      <w:marTop w:val="0"/>
      <w:marBottom w:val="0"/>
      <w:divBdr>
        <w:top w:val="none" w:sz="0" w:space="0" w:color="auto"/>
        <w:left w:val="none" w:sz="0" w:space="0" w:color="auto"/>
        <w:bottom w:val="none" w:sz="0" w:space="0" w:color="auto"/>
        <w:right w:val="none" w:sz="0" w:space="0" w:color="auto"/>
      </w:divBdr>
    </w:div>
    <w:div w:id="1703552211">
      <w:bodyDiv w:val="1"/>
      <w:marLeft w:val="0"/>
      <w:marRight w:val="0"/>
      <w:marTop w:val="0"/>
      <w:marBottom w:val="0"/>
      <w:divBdr>
        <w:top w:val="none" w:sz="0" w:space="0" w:color="auto"/>
        <w:left w:val="none" w:sz="0" w:space="0" w:color="auto"/>
        <w:bottom w:val="none" w:sz="0" w:space="0" w:color="auto"/>
        <w:right w:val="none" w:sz="0" w:space="0" w:color="auto"/>
      </w:divBdr>
    </w:div>
    <w:div w:id="1704093563">
      <w:bodyDiv w:val="1"/>
      <w:marLeft w:val="0"/>
      <w:marRight w:val="0"/>
      <w:marTop w:val="0"/>
      <w:marBottom w:val="0"/>
      <w:divBdr>
        <w:top w:val="none" w:sz="0" w:space="0" w:color="auto"/>
        <w:left w:val="none" w:sz="0" w:space="0" w:color="auto"/>
        <w:bottom w:val="none" w:sz="0" w:space="0" w:color="auto"/>
        <w:right w:val="none" w:sz="0" w:space="0" w:color="auto"/>
      </w:divBdr>
    </w:div>
    <w:div w:id="1704788185">
      <w:bodyDiv w:val="1"/>
      <w:marLeft w:val="0"/>
      <w:marRight w:val="0"/>
      <w:marTop w:val="0"/>
      <w:marBottom w:val="0"/>
      <w:divBdr>
        <w:top w:val="none" w:sz="0" w:space="0" w:color="auto"/>
        <w:left w:val="none" w:sz="0" w:space="0" w:color="auto"/>
        <w:bottom w:val="none" w:sz="0" w:space="0" w:color="auto"/>
        <w:right w:val="none" w:sz="0" w:space="0" w:color="auto"/>
      </w:divBdr>
    </w:div>
    <w:div w:id="1705708989">
      <w:bodyDiv w:val="1"/>
      <w:marLeft w:val="0"/>
      <w:marRight w:val="0"/>
      <w:marTop w:val="0"/>
      <w:marBottom w:val="0"/>
      <w:divBdr>
        <w:top w:val="none" w:sz="0" w:space="0" w:color="auto"/>
        <w:left w:val="none" w:sz="0" w:space="0" w:color="auto"/>
        <w:bottom w:val="none" w:sz="0" w:space="0" w:color="auto"/>
        <w:right w:val="none" w:sz="0" w:space="0" w:color="auto"/>
      </w:divBdr>
    </w:div>
    <w:div w:id="1706785782">
      <w:bodyDiv w:val="1"/>
      <w:marLeft w:val="0"/>
      <w:marRight w:val="0"/>
      <w:marTop w:val="0"/>
      <w:marBottom w:val="0"/>
      <w:divBdr>
        <w:top w:val="none" w:sz="0" w:space="0" w:color="auto"/>
        <w:left w:val="none" w:sz="0" w:space="0" w:color="auto"/>
        <w:bottom w:val="none" w:sz="0" w:space="0" w:color="auto"/>
        <w:right w:val="none" w:sz="0" w:space="0" w:color="auto"/>
      </w:divBdr>
    </w:div>
    <w:div w:id="1706829935">
      <w:bodyDiv w:val="1"/>
      <w:marLeft w:val="0"/>
      <w:marRight w:val="0"/>
      <w:marTop w:val="0"/>
      <w:marBottom w:val="0"/>
      <w:divBdr>
        <w:top w:val="none" w:sz="0" w:space="0" w:color="auto"/>
        <w:left w:val="none" w:sz="0" w:space="0" w:color="auto"/>
        <w:bottom w:val="none" w:sz="0" w:space="0" w:color="auto"/>
        <w:right w:val="none" w:sz="0" w:space="0" w:color="auto"/>
      </w:divBdr>
    </w:div>
    <w:div w:id="1711296195">
      <w:bodyDiv w:val="1"/>
      <w:marLeft w:val="0"/>
      <w:marRight w:val="0"/>
      <w:marTop w:val="0"/>
      <w:marBottom w:val="0"/>
      <w:divBdr>
        <w:top w:val="none" w:sz="0" w:space="0" w:color="auto"/>
        <w:left w:val="none" w:sz="0" w:space="0" w:color="auto"/>
        <w:bottom w:val="none" w:sz="0" w:space="0" w:color="auto"/>
        <w:right w:val="none" w:sz="0" w:space="0" w:color="auto"/>
      </w:divBdr>
    </w:div>
    <w:div w:id="1711882396">
      <w:bodyDiv w:val="1"/>
      <w:marLeft w:val="0"/>
      <w:marRight w:val="0"/>
      <w:marTop w:val="0"/>
      <w:marBottom w:val="0"/>
      <w:divBdr>
        <w:top w:val="none" w:sz="0" w:space="0" w:color="auto"/>
        <w:left w:val="none" w:sz="0" w:space="0" w:color="auto"/>
        <w:bottom w:val="none" w:sz="0" w:space="0" w:color="auto"/>
        <w:right w:val="none" w:sz="0" w:space="0" w:color="auto"/>
      </w:divBdr>
    </w:div>
    <w:div w:id="1714113019">
      <w:bodyDiv w:val="1"/>
      <w:marLeft w:val="0"/>
      <w:marRight w:val="0"/>
      <w:marTop w:val="0"/>
      <w:marBottom w:val="0"/>
      <w:divBdr>
        <w:top w:val="none" w:sz="0" w:space="0" w:color="auto"/>
        <w:left w:val="none" w:sz="0" w:space="0" w:color="auto"/>
        <w:bottom w:val="none" w:sz="0" w:space="0" w:color="auto"/>
        <w:right w:val="none" w:sz="0" w:space="0" w:color="auto"/>
      </w:divBdr>
    </w:div>
    <w:div w:id="1714453071">
      <w:bodyDiv w:val="1"/>
      <w:marLeft w:val="0"/>
      <w:marRight w:val="0"/>
      <w:marTop w:val="0"/>
      <w:marBottom w:val="0"/>
      <w:divBdr>
        <w:top w:val="none" w:sz="0" w:space="0" w:color="auto"/>
        <w:left w:val="none" w:sz="0" w:space="0" w:color="auto"/>
        <w:bottom w:val="none" w:sz="0" w:space="0" w:color="auto"/>
        <w:right w:val="none" w:sz="0" w:space="0" w:color="auto"/>
      </w:divBdr>
    </w:div>
    <w:div w:id="1714571380">
      <w:bodyDiv w:val="1"/>
      <w:marLeft w:val="0"/>
      <w:marRight w:val="0"/>
      <w:marTop w:val="0"/>
      <w:marBottom w:val="0"/>
      <w:divBdr>
        <w:top w:val="none" w:sz="0" w:space="0" w:color="auto"/>
        <w:left w:val="none" w:sz="0" w:space="0" w:color="auto"/>
        <w:bottom w:val="none" w:sz="0" w:space="0" w:color="auto"/>
        <w:right w:val="none" w:sz="0" w:space="0" w:color="auto"/>
      </w:divBdr>
      <w:divsChild>
        <w:div w:id="1525822252">
          <w:marLeft w:val="640"/>
          <w:marRight w:val="0"/>
          <w:marTop w:val="0"/>
          <w:marBottom w:val="0"/>
          <w:divBdr>
            <w:top w:val="none" w:sz="0" w:space="0" w:color="auto"/>
            <w:left w:val="none" w:sz="0" w:space="0" w:color="auto"/>
            <w:bottom w:val="none" w:sz="0" w:space="0" w:color="auto"/>
            <w:right w:val="none" w:sz="0" w:space="0" w:color="auto"/>
          </w:divBdr>
        </w:div>
        <w:div w:id="1226843623">
          <w:marLeft w:val="640"/>
          <w:marRight w:val="0"/>
          <w:marTop w:val="0"/>
          <w:marBottom w:val="0"/>
          <w:divBdr>
            <w:top w:val="none" w:sz="0" w:space="0" w:color="auto"/>
            <w:left w:val="none" w:sz="0" w:space="0" w:color="auto"/>
            <w:bottom w:val="none" w:sz="0" w:space="0" w:color="auto"/>
            <w:right w:val="none" w:sz="0" w:space="0" w:color="auto"/>
          </w:divBdr>
        </w:div>
        <w:div w:id="526060498">
          <w:marLeft w:val="640"/>
          <w:marRight w:val="0"/>
          <w:marTop w:val="0"/>
          <w:marBottom w:val="0"/>
          <w:divBdr>
            <w:top w:val="none" w:sz="0" w:space="0" w:color="auto"/>
            <w:left w:val="none" w:sz="0" w:space="0" w:color="auto"/>
            <w:bottom w:val="none" w:sz="0" w:space="0" w:color="auto"/>
            <w:right w:val="none" w:sz="0" w:space="0" w:color="auto"/>
          </w:divBdr>
        </w:div>
        <w:div w:id="89081936">
          <w:marLeft w:val="640"/>
          <w:marRight w:val="0"/>
          <w:marTop w:val="0"/>
          <w:marBottom w:val="0"/>
          <w:divBdr>
            <w:top w:val="none" w:sz="0" w:space="0" w:color="auto"/>
            <w:left w:val="none" w:sz="0" w:space="0" w:color="auto"/>
            <w:bottom w:val="none" w:sz="0" w:space="0" w:color="auto"/>
            <w:right w:val="none" w:sz="0" w:space="0" w:color="auto"/>
          </w:divBdr>
        </w:div>
        <w:div w:id="1096828326">
          <w:marLeft w:val="640"/>
          <w:marRight w:val="0"/>
          <w:marTop w:val="0"/>
          <w:marBottom w:val="0"/>
          <w:divBdr>
            <w:top w:val="none" w:sz="0" w:space="0" w:color="auto"/>
            <w:left w:val="none" w:sz="0" w:space="0" w:color="auto"/>
            <w:bottom w:val="none" w:sz="0" w:space="0" w:color="auto"/>
            <w:right w:val="none" w:sz="0" w:space="0" w:color="auto"/>
          </w:divBdr>
        </w:div>
        <w:div w:id="10567075">
          <w:marLeft w:val="640"/>
          <w:marRight w:val="0"/>
          <w:marTop w:val="0"/>
          <w:marBottom w:val="0"/>
          <w:divBdr>
            <w:top w:val="none" w:sz="0" w:space="0" w:color="auto"/>
            <w:left w:val="none" w:sz="0" w:space="0" w:color="auto"/>
            <w:bottom w:val="none" w:sz="0" w:space="0" w:color="auto"/>
            <w:right w:val="none" w:sz="0" w:space="0" w:color="auto"/>
          </w:divBdr>
        </w:div>
        <w:div w:id="959341968">
          <w:marLeft w:val="640"/>
          <w:marRight w:val="0"/>
          <w:marTop w:val="0"/>
          <w:marBottom w:val="0"/>
          <w:divBdr>
            <w:top w:val="none" w:sz="0" w:space="0" w:color="auto"/>
            <w:left w:val="none" w:sz="0" w:space="0" w:color="auto"/>
            <w:bottom w:val="none" w:sz="0" w:space="0" w:color="auto"/>
            <w:right w:val="none" w:sz="0" w:space="0" w:color="auto"/>
          </w:divBdr>
        </w:div>
        <w:div w:id="1999917046">
          <w:marLeft w:val="640"/>
          <w:marRight w:val="0"/>
          <w:marTop w:val="0"/>
          <w:marBottom w:val="0"/>
          <w:divBdr>
            <w:top w:val="none" w:sz="0" w:space="0" w:color="auto"/>
            <w:left w:val="none" w:sz="0" w:space="0" w:color="auto"/>
            <w:bottom w:val="none" w:sz="0" w:space="0" w:color="auto"/>
            <w:right w:val="none" w:sz="0" w:space="0" w:color="auto"/>
          </w:divBdr>
        </w:div>
        <w:div w:id="553272857">
          <w:marLeft w:val="640"/>
          <w:marRight w:val="0"/>
          <w:marTop w:val="0"/>
          <w:marBottom w:val="0"/>
          <w:divBdr>
            <w:top w:val="none" w:sz="0" w:space="0" w:color="auto"/>
            <w:left w:val="none" w:sz="0" w:space="0" w:color="auto"/>
            <w:bottom w:val="none" w:sz="0" w:space="0" w:color="auto"/>
            <w:right w:val="none" w:sz="0" w:space="0" w:color="auto"/>
          </w:divBdr>
        </w:div>
        <w:div w:id="1234849674">
          <w:marLeft w:val="640"/>
          <w:marRight w:val="0"/>
          <w:marTop w:val="0"/>
          <w:marBottom w:val="0"/>
          <w:divBdr>
            <w:top w:val="none" w:sz="0" w:space="0" w:color="auto"/>
            <w:left w:val="none" w:sz="0" w:space="0" w:color="auto"/>
            <w:bottom w:val="none" w:sz="0" w:space="0" w:color="auto"/>
            <w:right w:val="none" w:sz="0" w:space="0" w:color="auto"/>
          </w:divBdr>
        </w:div>
        <w:div w:id="2018657904">
          <w:marLeft w:val="640"/>
          <w:marRight w:val="0"/>
          <w:marTop w:val="0"/>
          <w:marBottom w:val="0"/>
          <w:divBdr>
            <w:top w:val="none" w:sz="0" w:space="0" w:color="auto"/>
            <w:left w:val="none" w:sz="0" w:space="0" w:color="auto"/>
            <w:bottom w:val="none" w:sz="0" w:space="0" w:color="auto"/>
            <w:right w:val="none" w:sz="0" w:space="0" w:color="auto"/>
          </w:divBdr>
        </w:div>
        <w:div w:id="1088843790">
          <w:marLeft w:val="640"/>
          <w:marRight w:val="0"/>
          <w:marTop w:val="0"/>
          <w:marBottom w:val="0"/>
          <w:divBdr>
            <w:top w:val="none" w:sz="0" w:space="0" w:color="auto"/>
            <w:left w:val="none" w:sz="0" w:space="0" w:color="auto"/>
            <w:bottom w:val="none" w:sz="0" w:space="0" w:color="auto"/>
            <w:right w:val="none" w:sz="0" w:space="0" w:color="auto"/>
          </w:divBdr>
        </w:div>
      </w:divsChild>
    </w:div>
    <w:div w:id="1715497060">
      <w:bodyDiv w:val="1"/>
      <w:marLeft w:val="0"/>
      <w:marRight w:val="0"/>
      <w:marTop w:val="0"/>
      <w:marBottom w:val="0"/>
      <w:divBdr>
        <w:top w:val="none" w:sz="0" w:space="0" w:color="auto"/>
        <w:left w:val="none" w:sz="0" w:space="0" w:color="auto"/>
        <w:bottom w:val="none" w:sz="0" w:space="0" w:color="auto"/>
        <w:right w:val="none" w:sz="0" w:space="0" w:color="auto"/>
      </w:divBdr>
    </w:div>
    <w:div w:id="1719011732">
      <w:bodyDiv w:val="1"/>
      <w:marLeft w:val="0"/>
      <w:marRight w:val="0"/>
      <w:marTop w:val="0"/>
      <w:marBottom w:val="0"/>
      <w:divBdr>
        <w:top w:val="none" w:sz="0" w:space="0" w:color="auto"/>
        <w:left w:val="none" w:sz="0" w:space="0" w:color="auto"/>
        <w:bottom w:val="none" w:sz="0" w:space="0" w:color="auto"/>
        <w:right w:val="none" w:sz="0" w:space="0" w:color="auto"/>
      </w:divBdr>
    </w:div>
    <w:div w:id="1719276822">
      <w:bodyDiv w:val="1"/>
      <w:marLeft w:val="0"/>
      <w:marRight w:val="0"/>
      <w:marTop w:val="0"/>
      <w:marBottom w:val="0"/>
      <w:divBdr>
        <w:top w:val="none" w:sz="0" w:space="0" w:color="auto"/>
        <w:left w:val="none" w:sz="0" w:space="0" w:color="auto"/>
        <w:bottom w:val="none" w:sz="0" w:space="0" w:color="auto"/>
        <w:right w:val="none" w:sz="0" w:space="0" w:color="auto"/>
      </w:divBdr>
    </w:div>
    <w:div w:id="1719278842">
      <w:bodyDiv w:val="1"/>
      <w:marLeft w:val="0"/>
      <w:marRight w:val="0"/>
      <w:marTop w:val="0"/>
      <w:marBottom w:val="0"/>
      <w:divBdr>
        <w:top w:val="none" w:sz="0" w:space="0" w:color="auto"/>
        <w:left w:val="none" w:sz="0" w:space="0" w:color="auto"/>
        <w:bottom w:val="none" w:sz="0" w:space="0" w:color="auto"/>
        <w:right w:val="none" w:sz="0" w:space="0" w:color="auto"/>
      </w:divBdr>
    </w:div>
    <w:div w:id="1719354249">
      <w:bodyDiv w:val="1"/>
      <w:marLeft w:val="0"/>
      <w:marRight w:val="0"/>
      <w:marTop w:val="0"/>
      <w:marBottom w:val="0"/>
      <w:divBdr>
        <w:top w:val="none" w:sz="0" w:space="0" w:color="auto"/>
        <w:left w:val="none" w:sz="0" w:space="0" w:color="auto"/>
        <w:bottom w:val="none" w:sz="0" w:space="0" w:color="auto"/>
        <w:right w:val="none" w:sz="0" w:space="0" w:color="auto"/>
      </w:divBdr>
    </w:div>
    <w:div w:id="1722098527">
      <w:bodyDiv w:val="1"/>
      <w:marLeft w:val="0"/>
      <w:marRight w:val="0"/>
      <w:marTop w:val="0"/>
      <w:marBottom w:val="0"/>
      <w:divBdr>
        <w:top w:val="none" w:sz="0" w:space="0" w:color="auto"/>
        <w:left w:val="none" w:sz="0" w:space="0" w:color="auto"/>
        <w:bottom w:val="none" w:sz="0" w:space="0" w:color="auto"/>
        <w:right w:val="none" w:sz="0" w:space="0" w:color="auto"/>
      </w:divBdr>
    </w:div>
    <w:div w:id="1726568233">
      <w:bodyDiv w:val="1"/>
      <w:marLeft w:val="0"/>
      <w:marRight w:val="0"/>
      <w:marTop w:val="0"/>
      <w:marBottom w:val="0"/>
      <w:divBdr>
        <w:top w:val="none" w:sz="0" w:space="0" w:color="auto"/>
        <w:left w:val="none" w:sz="0" w:space="0" w:color="auto"/>
        <w:bottom w:val="none" w:sz="0" w:space="0" w:color="auto"/>
        <w:right w:val="none" w:sz="0" w:space="0" w:color="auto"/>
      </w:divBdr>
    </w:div>
    <w:div w:id="1726949779">
      <w:bodyDiv w:val="1"/>
      <w:marLeft w:val="0"/>
      <w:marRight w:val="0"/>
      <w:marTop w:val="0"/>
      <w:marBottom w:val="0"/>
      <w:divBdr>
        <w:top w:val="none" w:sz="0" w:space="0" w:color="auto"/>
        <w:left w:val="none" w:sz="0" w:space="0" w:color="auto"/>
        <w:bottom w:val="none" w:sz="0" w:space="0" w:color="auto"/>
        <w:right w:val="none" w:sz="0" w:space="0" w:color="auto"/>
      </w:divBdr>
    </w:div>
    <w:div w:id="1728141647">
      <w:bodyDiv w:val="1"/>
      <w:marLeft w:val="0"/>
      <w:marRight w:val="0"/>
      <w:marTop w:val="0"/>
      <w:marBottom w:val="0"/>
      <w:divBdr>
        <w:top w:val="none" w:sz="0" w:space="0" w:color="auto"/>
        <w:left w:val="none" w:sz="0" w:space="0" w:color="auto"/>
        <w:bottom w:val="none" w:sz="0" w:space="0" w:color="auto"/>
        <w:right w:val="none" w:sz="0" w:space="0" w:color="auto"/>
      </w:divBdr>
    </w:div>
    <w:div w:id="1728990110">
      <w:bodyDiv w:val="1"/>
      <w:marLeft w:val="0"/>
      <w:marRight w:val="0"/>
      <w:marTop w:val="0"/>
      <w:marBottom w:val="0"/>
      <w:divBdr>
        <w:top w:val="none" w:sz="0" w:space="0" w:color="auto"/>
        <w:left w:val="none" w:sz="0" w:space="0" w:color="auto"/>
        <w:bottom w:val="none" w:sz="0" w:space="0" w:color="auto"/>
        <w:right w:val="none" w:sz="0" w:space="0" w:color="auto"/>
      </w:divBdr>
    </w:div>
    <w:div w:id="1729183545">
      <w:bodyDiv w:val="1"/>
      <w:marLeft w:val="0"/>
      <w:marRight w:val="0"/>
      <w:marTop w:val="0"/>
      <w:marBottom w:val="0"/>
      <w:divBdr>
        <w:top w:val="none" w:sz="0" w:space="0" w:color="auto"/>
        <w:left w:val="none" w:sz="0" w:space="0" w:color="auto"/>
        <w:bottom w:val="none" w:sz="0" w:space="0" w:color="auto"/>
        <w:right w:val="none" w:sz="0" w:space="0" w:color="auto"/>
      </w:divBdr>
    </w:div>
    <w:div w:id="1729719204">
      <w:bodyDiv w:val="1"/>
      <w:marLeft w:val="0"/>
      <w:marRight w:val="0"/>
      <w:marTop w:val="0"/>
      <w:marBottom w:val="0"/>
      <w:divBdr>
        <w:top w:val="none" w:sz="0" w:space="0" w:color="auto"/>
        <w:left w:val="none" w:sz="0" w:space="0" w:color="auto"/>
        <w:bottom w:val="none" w:sz="0" w:space="0" w:color="auto"/>
        <w:right w:val="none" w:sz="0" w:space="0" w:color="auto"/>
      </w:divBdr>
    </w:div>
    <w:div w:id="1730419482">
      <w:bodyDiv w:val="1"/>
      <w:marLeft w:val="0"/>
      <w:marRight w:val="0"/>
      <w:marTop w:val="0"/>
      <w:marBottom w:val="0"/>
      <w:divBdr>
        <w:top w:val="none" w:sz="0" w:space="0" w:color="auto"/>
        <w:left w:val="none" w:sz="0" w:space="0" w:color="auto"/>
        <w:bottom w:val="none" w:sz="0" w:space="0" w:color="auto"/>
        <w:right w:val="none" w:sz="0" w:space="0" w:color="auto"/>
      </w:divBdr>
    </w:div>
    <w:div w:id="1731804925">
      <w:bodyDiv w:val="1"/>
      <w:marLeft w:val="0"/>
      <w:marRight w:val="0"/>
      <w:marTop w:val="0"/>
      <w:marBottom w:val="0"/>
      <w:divBdr>
        <w:top w:val="none" w:sz="0" w:space="0" w:color="auto"/>
        <w:left w:val="none" w:sz="0" w:space="0" w:color="auto"/>
        <w:bottom w:val="none" w:sz="0" w:space="0" w:color="auto"/>
        <w:right w:val="none" w:sz="0" w:space="0" w:color="auto"/>
      </w:divBdr>
    </w:div>
    <w:div w:id="1732465202">
      <w:bodyDiv w:val="1"/>
      <w:marLeft w:val="0"/>
      <w:marRight w:val="0"/>
      <w:marTop w:val="0"/>
      <w:marBottom w:val="0"/>
      <w:divBdr>
        <w:top w:val="none" w:sz="0" w:space="0" w:color="auto"/>
        <w:left w:val="none" w:sz="0" w:space="0" w:color="auto"/>
        <w:bottom w:val="none" w:sz="0" w:space="0" w:color="auto"/>
        <w:right w:val="none" w:sz="0" w:space="0" w:color="auto"/>
      </w:divBdr>
    </w:div>
    <w:div w:id="1732581961">
      <w:bodyDiv w:val="1"/>
      <w:marLeft w:val="0"/>
      <w:marRight w:val="0"/>
      <w:marTop w:val="0"/>
      <w:marBottom w:val="0"/>
      <w:divBdr>
        <w:top w:val="none" w:sz="0" w:space="0" w:color="auto"/>
        <w:left w:val="none" w:sz="0" w:space="0" w:color="auto"/>
        <w:bottom w:val="none" w:sz="0" w:space="0" w:color="auto"/>
        <w:right w:val="none" w:sz="0" w:space="0" w:color="auto"/>
      </w:divBdr>
    </w:div>
    <w:div w:id="1733306167">
      <w:bodyDiv w:val="1"/>
      <w:marLeft w:val="0"/>
      <w:marRight w:val="0"/>
      <w:marTop w:val="0"/>
      <w:marBottom w:val="0"/>
      <w:divBdr>
        <w:top w:val="none" w:sz="0" w:space="0" w:color="auto"/>
        <w:left w:val="none" w:sz="0" w:space="0" w:color="auto"/>
        <w:bottom w:val="none" w:sz="0" w:space="0" w:color="auto"/>
        <w:right w:val="none" w:sz="0" w:space="0" w:color="auto"/>
      </w:divBdr>
    </w:div>
    <w:div w:id="1733697239">
      <w:bodyDiv w:val="1"/>
      <w:marLeft w:val="0"/>
      <w:marRight w:val="0"/>
      <w:marTop w:val="0"/>
      <w:marBottom w:val="0"/>
      <w:divBdr>
        <w:top w:val="none" w:sz="0" w:space="0" w:color="auto"/>
        <w:left w:val="none" w:sz="0" w:space="0" w:color="auto"/>
        <w:bottom w:val="none" w:sz="0" w:space="0" w:color="auto"/>
        <w:right w:val="none" w:sz="0" w:space="0" w:color="auto"/>
      </w:divBdr>
    </w:div>
    <w:div w:id="1734115252">
      <w:bodyDiv w:val="1"/>
      <w:marLeft w:val="0"/>
      <w:marRight w:val="0"/>
      <w:marTop w:val="0"/>
      <w:marBottom w:val="0"/>
      <w:divBdr>
        <w:top w:val="none" w:sz="0" w:space="0" w:color="auto"/>
        <w:left w:val="none" w:sz="0" w:space="0" w:color="auto"/>
        <w:bottom w:val="none" w:sz="0" w:space="0" w:color="auto"/>
        <w:right w:val="none" w:sz="0" w:space="0" w:color="auto"/>
      </w:divBdr>
    </w:div>
    <w:div w:id="1734694383">
      <w:bodyDiv w:val="1"/>
      <w:marLeft w:val="0"/>
      <w:marRight w:val="0"/>
      <w:marTop w:val="0"/>
      <w:marBottom w:val="0"/>
      <w:divBdr>
        <w:top w:val="none" w:sz="0" w:space="0" w:color="auto"/>
        <w:left w:val="none" w:sz="0" w:space="0" w:color="auto"/>
        <w:bottom w:val="none" w:sz="0" w:space="0" w:color="auto"/>
        <w:right w:val="none" w:sz="0" w:space="0" w:color="auto"/>
      </w:divBdr>
    </w:div>
    <w:div w:id="1736004264">
      <w:bodyDiv w:val="1"/>
      <w:marLeft w:val="0"/>
      <w:marRight w:val="0"/>
      <w:marTop w:val="0"/>
      <w:marBottom w:val="0"/>
      <w:divBdr>
        <w:top w:val="none" w:sz="0" w:space="0" w:color="auto"/>
        <w:left w:val="none" w:sz="0" w:space="0" w:color="auto"/>
        <w:bottom w:val="none" w:sz="0" w:space="0" w:color="auto"/>
        <w:right w:val="none" w:sz="0" w:space="0" w:color="auto"/>
      </w:divBdr>
    </w:div>
    <w:div w:id="1736395598">
      <w:bodyDiv w:val="1"/>
      <w:marLeft w:val="0"/>
      <w:marRight w:val="0"/>
      <w:marTop w:val="0"/>
      <w:marBottom w:val="0"/>
      <w:divBdr>
        <w:top w:val="none" w:sz="0" w:space="0" w:color="auto"/>
        <w:left w:val="none" w:sz="0" w:space="0" w:color="auto"/>
        <w:bottom w:val="none" w:sz="0" w:space="0" w:color="auto"/>
        <w:right w:val="none" w:sz="0" w:space="0" w:color="auto"/>
      </w:divBdr>
    </w:div>
    <w:div w:id="1737319449">
      <w:bodyDiv w:val="1"/>
      <w:marLeft w:val="0"/>
      <w:marRight w:val="0"/>
      <w:marTop w:val="0"/>
      <w:marBottom w:val="0"/>
      <w:divBdr>
        <w:top w:val="none" w:sz="0" w:space="0" w:color="auto"/>
        <w:left w:val="none" w:sz="0" w:space="0" w:color="auto"/>
        <w:bottom w:val="none" w:sz="0" w:space="0" w:color="auto"/>
        <w:right w:val="none" w:sz="0" w:space="0" w:color="auto"/>
      </w:divBdr>
    </w:div>
    <w:div w:id="1740206835">
      <w:bodyDiv w:val="1"/>
      <w:marLeft w:val="0"/>
      <w:marRight w:val="0"/>
      <w:marTop w:val="0"/>
      <w:marBottom w:val="0"/>
      <w:divBdr>
        <w:top w:val="none" w:sz="0" w:space="0" w:color="auto"/>
        <w:left w:val="none" w:sz="0" w:space="0" w:color="auto"/>
        <w:bottom w:val="none" w:sz="0" w:space="0" w:color="auto"/>
        <w:right w:val="none" w:sz="0" w:space="0" w:color="auto"/>
      </w:divBdr>
    </w:div>
    <w:div w:id="1741321607">
      <w:bodyDiv w:val="1"/>
      <w:marLeft w:val="0"/>
      <w:marRight w:val="0"/>
      <w:marTop w:val="0"/>
      <w:marBottom w:val="0"/>
      <w:divBdr>
        <w:top w:val="none" w:sz="0" w:space="0" w:color="auto"/>
        <w:left w:val="none" w:sz="0" w:space="0" w:color="auto"/>
        <w:bottom w:val="none" w:sz="0" w:space="0" w:color="auto"/>
        <w:right w:val="none" w:sz="0" w:space="0" w:color="auto"/>
      </w:divBdr>
    </w:div>
    <w:div w:id="1741979643">
      <w:bodyDiv w:val="1"/>
      <w:marLeft w:val="0"/>
      <w:marRight w:val="0"/>
      <w:marTop w:val="0"/>
      <w:marBottom w:val="0"/>
      <w:divBdr>
        <w:top w:val="none" w:sz="0" w:space="0" w:color="auto"/>
        <w:left w:val="none" w:sz="0" w:space="0" w:color="auto"/>
        <w:bottom w:val="none" w:sz="0" w:space="0" w:color="auto"/>
        <w:right w:val="none" w:sz="0" w:space="0" w:color="auto"/>
      </w:divBdr>
    </w:div>
    <w:div w:id="1742488111">
      <w:bodyDiv w:val="1"/>
      <w:marLeft w:val="0"/>
      <w:marRight w:val="0"/>
      <w:marTop w:val="0"/>
      <w:marBottom w:val="0"/>
      <w:divBdr>
        <w:top w:val="none" w:sz="0" w:space="0" w:color="auto"/>
        <w:left w:val="none" w:sz="0" w:space="0" w:color="auto"/>
        <w:bottom w:val="none" w:sz="0" w:space="0" w:color="auto"/>
        <w:right w:val="none" w:sz="0" w:space="0" w:color="auto"/>
      </w:divBdr>
    </w:div>
    <w:div w:id="1743261085">
      <w:bodyDiv w:val="1"/>
      <w:marLeft w:val="0"/>
      <w:marRight w:val="0"/>
      <w:marTop w:val="0"/>
      <w:marBottom w:val="0"/>
      <w:divBdr>
        <w:top w:val="none" w:sz="0" w:space="0" w:color="auto"/>
        <w:left w:val="none" w:sz="0" w:space="0" w:color="auto"/>
        <w:bottom w:val="none" w:sz="0" w:space="0" w:color="auto"/>
        <w:right w:val="none" w:sz="0" w:space="0" w:color="auto"/>
      </w:divBdr>
    </w:div>
    <w:div w:id="1746803484">
      <w:bodyDiv w:val="1"/>
      <w:marLeft w:val="0"/>
      <w:marRight w:val="0"/>
      <w:marTop w:val="0"/>
      <w:marBottom w:val="0"/>
      <w:divBdr>
        <w:top w:val="none" w:sz="0" w:space="0" w:color="auto"/>
        <w:left w:val="none" w:sz="0" w:space="0" w:color="auto"/>
        <w:bottom w:val="none" w:sz="0" w:space="0" w:color="auto"/>
        <w:right w:val="none" w:sz="0" w:space="0" w:color="auto"/>
      </w:divBdr>
    </w:div>
    <w:div w:id="1748991939">
      <w:bodyDiv w:val="1"/>
      <w:marLeft w:val="0"/>
      <w:marRight w:val="0"/>
      <w:marTop w:val="0"/>
      <w:marBottom w:val="0"/>
      <w:divBdr>
        <w:top w:val="none" w:sz="0" w:space="0" w:color="auto"/>
        <w:left w:val="none" w:sz="0" w:space="0" w:color="auto"/>
        <w:bottom w:val="none" w:sz="0" w:space="0" w:color="auto"/>
        <w:right w:val="none" w:sz="0" w:space="0" w:color="auto"/>
      </w:divBdr>
    </w:div>
    <w:div w:id="1749378996">
      <w:bodyDiv w:val="1"/>
      <w:marLeft w:val="0"/>
      <w:marRight w:val="0"/>
      <w:marTop w:val="0"/>
      <w:marBottom w:val="0"/>
      <w:divBdr>
        <w:top w:val="none" w:sz="0" w:space="0" w:color="auto"/>
        <w:left w:val="none" w:sz="0" w:space="0" w:color="auto"/>
        <w:bottom w:val="none" w:sz="0" w:space="0" w:color="auto"/>
        <w:right w:val="none" w:sz="0" w:space="0" w:color="auto"/>
      </w:divBdr>
    </w:div>
    <w:div w:id="1749424998">
      <w:bodyDiv w:val="1"/>
      <w:marLeft w:val="0"/>
      <w:marRight w:val="0"/>
      <w:marTop w:val="0"/>
      <w:marBottom w:val="0"/>
      <w:divBdr>
        <w:top w:val="none" w:sz="0" w:space="0" w:color="auto"/>
        <w:left w:val="none" w:sz="0" w:space="0" w:color="auto"/>
        <w:bottom w:val="none" w:sz="0" w:space="0" w:color="auto"/>
        <w:right w:val="none" w:sz="0" w:space="0" w:color="auto"/>
      </w:divBdr>
    </w:div>
    <w:div w:id="1750619703">
      <w:bodyDiv w:val="1"/>
      <w:marLeft w:val="0"/>
      <w:marRight w:val="0"/>
      <w:marTop w:val="0"/>
      <w:marBottom w:val="0"/>
      <w:divBdr>
        <w:top w:val="none" w:sz="0" w:space="0" w:color="auto"/>
        <w:left w:val="none" w:sz="0" w:space="0" w:color="auto"/>
        <w:bottom w:val="none" w:sz="0" w:space="0" w:color="auto"/>
        <w:right w:val="none" w:sz="0" w:space="0" w:color="auto"/>
      </w:divBdr>
    </w:div>
    <w:div w:id="1752847059">
      <w:bodyDiv w:val="1"/>
      <w:marLeft w:val="0"/>
      <w:marRight w:val="0"/>
      <w:marTop w:val="0"/>
      <w:marBottom w:val="0"/>
      <w:divBdr>
        <w:top w:val="none" w:sz="0" w:space="0" w:color="auto"/>
        <w:left w:val="none" w:sz="0" w:space="0" w:color="auto"/>
        <w:bottom w:val="none" w:sz="0" w:space="0" w:color="auto"/>
        <w:right w:val="none" w:sz="0" w:space="0" w:color="auto"/>
      </w:divBdr>
    </w:div>
    <w:div w:id="1754010369">
      <w:bodyDiv w:val="1"/>
      <w:marLeft w:val="0"/>
      <w:marRight w:val="0"/>
      <w:marTop w:val="0"/>
      <w:marBottom w:val="0"/>
      <w:divBdr>
        <w:top w:val="none" w:sz="0" w:space="0" w:color="auto"/>
        <w:left w:val="none" w:sz="0" w:space="0" w:color="auto"/>
        <w:bottom w:val="none" w:sz="0" w:space="0" w:color="auto"/>
        <w:right w:val="none" w:sz="0" w:space="0" w:color="auto"/>
      </w:divBdr>
    </w:div>
    <w:div w:id="1756513971">
      <w:bodyDiv w:val="1"/>
      <w:marLeft w:val="0"/>
      <w:marRight w:val="0"/>
      <w:marTop w:val="0"/>
      <w:marBottom w:val="0"/>
      <w:divBdr>
        <w:top w:val="none" w:sz="0" w:space="0" w:color="auto"/>
        <w:left w:val="none" w:sz="0" w:space="0" w:color="auto"/>
        <w:bottom w:val="none" w:sz="0" w:space="0" w:color="auto"/>
        <w:right w:val="none" w:sz="0" w:space="0" w:color="auto"/>
      </w:divBdr>
    </w:div>
    <w:div w:id="1757095587">
      <w:bodyDiv w:val="1"/>
      <w:marLeft w:val="0"/>
      <w:marRight w:val="0"/>
      <w:marTop w:val="0"/>
      <w:marBottom w:val="0"/>
      <w:divBdr>
        <w:top w:val="none" w:sz="0" w:space="0" w:color="auto"/>
        <w:left w:val="none" w:sz="0" w:space="0" w:color="auto"/>
        <w:bottom w:val="none" w:sz="0" w:space="0" w:color="auto"/>
        <w:right w:val="none" w:sz="0" w:space="0" w:color="auto"/>
      </w:divBdr>
    </w:div>
    <w:div w:id="1761100880">
      <w:bodyDiv w:val="1"/>
      <w:marLeft w:val="0"/>
      <w:marRight w:val="0"/>
      <w:marTop w:val="0"/>
      <w:marBottom w:val="0"/>
      <w:divBdr>
        <w:top w:val="none" w:sz="0" w:space="0" w:color="auto"/>
        <w:left w:val="none" w:sz="0" w:space="0" w:color="auto"/>
        <w:bottom w:val="none" w:sz="0" w:space="0" w:color="auto"/>
        <w:right w:val="none" w:sz="0" w:space="0" w:color="auto"/>
      </w:divBdr>
    </w:div>
    <w:div w:id="1761176814">
      <w:bodyDiv w:val="1"/>
      <w:marLeft w:val="0"/>
      <w:marRight w:val="0"/>
      <w:marTop w:val="0"/>
      <w:marBottom w:val="0"/>
      <w:divBdr>
        <w:top w:val="none" w:sz="0" w:space="0" w:color="auto"/>
        <w:left w:val="none" w:sz="0" w:space="0" w:color="auto"/>
        <w:bottom w:val="none" w:sz="0" w:space="0" w:color="auto"/>
        <w:right w:val="none" w:sz="0" w:space="0" w:color="auto"/>
      </w:divBdr>
    </w:div>
    <w:div w:id="1765876308">
      <w:bodyDiv w:val="1"/>
      <w:marLeft w:val="0"/>
      <w:marRight w:val="0"/>
      <w:marTop w:val="0"/>
      <w:marBottom w:val="0"/>
      <w:divBdr>
        <w:top w:val="none" w:sz="0" w:space="0" w:color="auto"/>
        <w:left w:val="none" w:sz="0" w:space="0" w:color="auto"/>
        <w:bottom w:val="none" w:sz="0" w:space="0" w:color="auto"/>
        <w:right w:val="none" w:sz="0" w:space="0" w:color="auto"/>
      </w:divBdr>
    </w:div>
    <w:div w:id="1769345389">
      <w:bodyDiv w:val="1"/>
      <w:marLeft w:val="0"/>
      <w:marRight w:val="0"/>
      <w:marTop w:val="0"/>
      <w:marBottom w:val="0"/>
      <w:divBdr>
        <w:top w:val="none" w:sz="0" w:space="0" w:color="auto"/>
        <w:left w:val="none" w:sz="0" w:space="0" w:color="auto"/>
        <w:bottom w:val="none" w:sz="0" w:space="0" w:color="auto"/>
        <w:right w:val="none" w:sz="0" w:space="0" w:color="auto"/>
      </w:divBdr>
    </w:div>
    <w:div w:id="1769428796">
      <w:bodyDiv w:val="1"/>
      <w:marLeft w:val="0"/>
      <w:marRight w:val="0"/>
      <w:marTop w:val="0"/>
      <w:marBottom w:val="0"/>
      <w:divBdr>
        <w:top w:val="none" w:sz="0" w:space="0" w:color="auto"/>
        <w:left w:val="none" w:sz="0" w:space="0" w:color="auto"/>
        <w:bottom w:val="none" w:sz="0" w:space="0" w:color="auto"/>
        <w:right w:val="none" w:sz="0" w:space="0" w:color="auto"/>
      </w:divBdr>
    </w:div>
    <w:div w:id="1769812536">
      <w:bodyDiv w:val="1"/>
      <w:marLeft w:val="0"/>
      <w:marRight w:val="0"/>
      <w:marTop w:val="0"/>
      <w:marBottom w:val="0"/>
      <w:divBdr>
        <w:top w:val="none" w:sz="0" w:space="0" w:color="auto"/>
        <w:left w:val="none" w:sz="0" w:space="0" w:color="auto"/>
        <w:bottom w:val="none" w:sz="0" w:space="0" w:color="auto"/>
        <w:right w:val="none" w:sz="0" w:space="0" w:color="auto"/>
      </w:divBdr>
    </w:div>
    <w:div w:id="1770153340">
      <w:bodyDiv w:val="1"/>
      <w:marLeft w:val="0"/>
      <w:marRight w:val="0"/>
      <w:marTop w:val="0"/>
      <w:marBottom w:val="0"/>
      <w:divBdr>
        <w:top w:val="none" w:sz="0" w:space="0" w:color="auto"/>
        <w:left w:val="none" w:sz="0" w:space="0" w:color="auto"/>
        <w:bottom w:val="none" w:sz="0" w:space="0" w:color="auto"/>
        <w:right w:val="none" w:sz="0" w:space="0" w:color="auto"/>
      </w:divBdr>
    </w:div>
    <w:div w:id="1770195679">
      <w:bodyDiv w:val="1"/>
      <w:marLeft w:val="0"/>
      <w:marRight w:val="0"/>
      <w:marTop w:val="0"/>
      <w:marBottom w:val="0"/>
      <w:divBdr>
        <w:top w:val="none" w:sz="0" w:space="0" w:color="auto"/>
        <w:left w:val="none" w:sz="0" w:space="0" w:color="auto"/>
        <w:bottom w:val="none" w:sz="0" w:space="0" w:color="auto"/>
        <w:right w:val="none" w:sz="0" w:space="0" w:color="auto"/>
      </w:divBdr>
    </w:div>
    <w:div w:id="1771243242">
      <w:bodyDiv w:val="1"/>
      <w:marLeft w:val="0"/>
      <w:marRight w:val="0"/>
      <w:marTop w:val="0"/>
      <w:marBottom w:val="0"/>
      <w:divBdr>
        <w:top w:val="none" w:sz="0" w:space="0" w:color="auto"/>
        <w:left w:val="none" w:sz="0" w:space="0" w:color="auto"/>
        <w:bottom w:val="none" w:sz="0" w:space="0" w:color="auto"/>
        <w:right w:val="none" w:sz="0" w:space="0" w:color="auto"/>
      </w:divBdr>
    </w:div>
    <w:div w:id="1772237092">
      <w:bodyDiv w:val="1"/>
      <w:marLeft w:val="0"/>
      <w:marRight w:val="0"/>
      <w:marTop w:val="0"/>
      <w:marBottom w:val="0"/>
      <w:divBdr>
        <w:top w:val="none" w:sz="0" w:space="0" w:color="auto"/>
        <w:left w:val="none" w:sz="0" w:space="0" w:color="auto"/>
        <w:bottom w:val="none" w:sz="0" w:space="0" w:color="auto"/>
        <w:right w:val="none" w:sz="0" w:space="0" w:color="auto"/>
      </w:divBdr>
    </w:div>
    <w:div w:id="1777630722">
      <w:bodyDiv w:val="1"/>
      <w:marLeft w:val="0"/>
      <w:marRight w:val="0"/>
      <w:marTop w:val="0"/>
      <w:marBottom w:val="0"/>
      <w:divBdr>
        <w:top w:val="none" w:sz="0" w:space="0" w:color="auto"/>
        <w:left w:val="none" w:sz="0" w:space="0" w:color="auto"/>
        <w:bottom w:val="none" w:sz="0" w:space="0" w:color="auto"/>
        <w:right w:val="none" w:sz="0" w:space="0" w:color="auto"/>
      </w:divBdr>
    </w:div>
    <w:div w:id="1779909102">
      <w:bodyDiv w:val="1"/>
      <w:marLeft w:val="0"/>
      <w:marRight w:val="0"/>
      <w:marTop w:val="0"/>
      <w:marBottom w:val="0"/>
      <w:divBdr>
        <w:top w:val="none" w:sz="0" w:space="0" w:color="auto"/>
        <w:left w:val="none" w:sz="0" w:space="0" w:color="auto"/>
        <w:bottom w:val="none" w:sz="0" w:space="0" w:color="auto"/>
        <w:right w:val="none" w:sz="0" w:space="0" w:color="auto"/>
      </w:divBdr>
    </w:div>
    <w:div w:id="1780025542">
      <w:bodyDiv w:val="1"/>
      <w:marLeft w:val="0"/>
      <w:marRight w:val="0"/>
      <w:marTop w:val="0"/>
      <w:marBottom w:val="0"/>
      <w:divBdr>
        <w:top w:val="none" w:sz="0" w:space="0" w:color="auto"/>
        <w:left w:val="none" w:sz="0" w:space="0" w:color="auto"/>
        <w:bottom w:val="none" w:sz="0" w:space="0" w:color="auto"/>
        <w:right w:val="none" w:sz="0" w:space="0" w:color="auto"/>
      </w:divBdr>
    </w:div>
    <w:div w:id="1780252175">
      <w:bodyDiv w:val="1"/>
      <w:marLeft w:val="0"/>
      <w:marRight w:val="0"/>
      <w:marTop w:val="0"/>
      <w:marBottom w:val="0"/>
      <w:divBdr>
        <w:top w:val="none" w:sz="0" w:space="0" w:color="auto"/>
        <w:left w:val="none" w:sz="0" w:space="0" w:color="auto"/>
        <w:bottom w:val="none" w:sz="0" w:space="0" w:color="auto"/>
        <w:right w:val="none" w:sz="0" w:space="0" w:color="auto"/>
      </w:divBdr>
    </w:div>
    <w:div w:id="1782648218">
      <w:bodyDiv w:val="1"/>
      <w:marLeft w:val="0"/>
      <w:marRight w:val="0"/>
      <w:marTop w:val="0"/>
      <w:marBottom w:val="0"/>
      <w:divBdr>
        <w:top w:val="none" w:sz="0" w:space="0" w:color="auto"/>
        <w:left w:val="none" w:sz="0" w:space="0" w:color="auto"/>
        <w:bottom w:val="none" w:sz="0" w:space="0" w:color="auto"/>
        <w:right w:val="none" w:sz="0" w:space="0" w:color="auto"/>
      </w:divBdr>
    </w:div>
    <w:div w:id="1784305659">
      <w:bodyDiv w:val="1"/>
      <w:marLeft w:val="0"/>
      <w:marRight w:val="0"/>
      <w:marTop w:val="0"/>
      <w:marBottom w:val="0"/>
      <w:divBdr>
        <w:top w:val="none" w:sz="0" w:space="0" w:color="auto"/>
        <w:left w:val="none" w:sz="0" w:space="0" w:color="auto"/>
        <w:bottom w:val="none" w:sz="0" w:space="0" w:color="auto"/>
        <w:right w:val="none" w:sz="0" w:space="0" w:color="auto"/>
      </w:divBdr>
    </w:div>
    <w:div w:id="1786848760">
      <w:bodyDiv w:val="1"/>
      <w:marLeft w:val="0"/>
      <w:marRight w:val="0"/>
      <w:marTop w:val="0"/>
      <w:marBottom w:val="0"/>
      <w:divBdr>
        <w:top w:val="none" w:sz="0" w:space="0" w:color="auto"/>
        <w:left w:val="none" w:sz="0" w:space="0" w:color="auto"/>
        <w:bottom w:val="none" w:sz="0" w:space="0" w:color="auto"/>
        <w:right w:val="none" w:sz="0" w:space="0" w:color="auto"/>
      </w:divBdr>
    </w:div>
    <w:div w:id="1787582022">
      <w:bodyDiv w:val="1"/>
      <w:marLeft w:val="0"/>
      <w:marRight w:val="0"/>
      <w:marTop w:val="0"/>
      <w:marBottom w:val="0"/>
      <w:divBdr>
        <w:top w:val="none" w:sz="0" w:space="0" w:color="auto"/>
        <w:left w:val="none" w:sz="0" w:space="0" w:color="auto"/>
        <w:bottom w:val="none" w:sz="0" w:space="0" w:color="auto"/>
        <w:right w:val="none" w:sz="0" w:space="0" w:color="auto"/>
      </w:divBdr>
    </w:div>
    <w:div w:id="1788428543">
      <w:bodyDiv w:val="1"/>
      <w:marLeft w:val="0"/>
      <w:marRight w:val="0"/>
      <w:marTop w:val="0"/>
      <w:marBottom w:val="0"/>
      <w:divBdr>
        <w:top w:val="none" w:sz="0" w:space="0" w:color="auto"/>
        <w:left w:val="none" w:sz="0" w:space="0" w:color="auto"/>
        <w:bottom w:val="none" w:sz="0" w:space="0" w:color="auto"/>
        <w:right w:val="none" w:sz="0" w:space="0" w:color="auto"/>
      </w:divBdr>
    </w:div>
    <w:div w:id="1789542019">
      <w:bodyDiv w:val="1"/>
      <w:marLeft w:val="0"/>
      <w:marRight w:val="0"/>
      <w:marTop w:val="0"/>
      <w:marBottom w:val="0"/>
      <w:divBdr>
        <w:top w:val="none" w:sz="0" w:space="0" w:color="auto"/>
        <w:left w:val="none" w:sz="0" w:space="0" w:color="auto"/>
        <w:bottom w:val="none" w:sz="0" w:space="0" w:color="auto"/>
        <w:right w:val="none" w:sz="0" w:space="0" w:color="auto"/>
      </w:divBdr>
    </w:div>
    <w:div w:id="1790395231">
      <w:bodyDiv w:val="1"/>
      <w:marLeft w:val="0"/>
      <w:marRight w:val="0"/>
      <w:marTop w:val="0"/>
      <w:marBottom w:val="0"/>
      <w:divBdr>
        <w:top w:val="none" w:sz="0" w:space="0" w:color="auto"/>
        <w:left w:val="none" w:sz="0" w:space="0" w:color="auto"/>
        <w:bottom w:val="none" w:sz="0" w:space="0" w:color="auto"/>
        <w:right w:val="none" w:sz="0" w:space="0" w:color="auto"/>
      </w:divBdr>
    </w:div>
    <w:div w:id="1792475291">
      <w:bodyDiv w:val="1"/>
      <w:marLeft w:val="0"/>
      <w:marRight w:val="0"/>
      <w:marTop w:val="0"/>
      <w:marBottom w:val="0"/>
      <w:divBdr>
        <w:top w:val="none" w:sz="0" w:space="0" w:color="auto"/>
        <w:left w:val="none" w:sz="0" w:space="0" w:color="auto"/>
        <w:bottom w:val="none" w:sz="0" w:space="0" w:color="auto"/>
        <w:right w:val="none" w:sz="0" w:space="0" w:color="auto"/>
      </w:divBdr>
    </w:div>
    <w:div w:id="1793092923">
      <w:bodyDiv w:val="1"/>
      <w:marLeft w:val="0"/>
      <w:marRight w:val="0"/>
      <w:marTop w:val="0"/>
      <w:marBottom w:val="0"/>
      <w:divBdr>
        <w:top w:val="none" w:sz="0" w:space="0" w:color="auto"/>
        <w:left w:val="none" w:sz="0" w:space="0" w:color="auto"/>
        <w:bottom w:val="none" w:sz="0" w:space="0" w:color="auto"/>
        <w:right w:val="none" w:sz="0" w:space="0" w:color="auto"/>
      </w:divBdr>
    </w:div>
    <w:div w:id="1796874119">
      <w:bodyDiv w:val="1"/>
      <w:marLeft w:val="0"/>
      <w:marRight w:val="0"/>
      <w:marTop w:val="0"/>
      <w:marBottom w:val="0"/>
      <w:divBdr>
        <w:top w:val="none" w:sz="0" w:space="0" w:color="auto"/>
        <w:left w:val="none" w:sz="0" w:space="0" w:color="auto"/>
        <w:bottom w:val="none" w:sz="0" w:space="0" w:color="auto"/>
        <w:right w:val="none" w:sz="0" w:space="0" w:color="auto"/>
      </w:divBdr>
    </w:div>
    <w:div w:id="1798909826">
      <w:bodyDiv w:val="1"/>
      <w:marLeft w:val="0"/>
      <w:marRight w:val="0"/>
      <w:marTop w:val="0"/>
      <w:marBottom w:val="0"/>
      <w:divBdr>
        <w:top w:val="none" w:sz="0" w:space="0" w:color="auto"/>
        <w:left w:val="none" w:sz="0" w:space="0" w:color="auto"/>
        <w:bottom w:val="none" w:sz="0" w:space="0" w:color="auto"/>
        <w:right w:val="none" w:sz="0" w:space="0" w:color="auto"/>
      </w:divBdr>
    </w:div>
    <w:div w:id="1799451401">
      <w:bodyDiv w:val="1"/>
      <w:marLeft w:val="0"/>
      <w:marRight w:val="0"/>
      <w:marTop w:val="0"/>
      <w:marBottom w:val="0"/>
      <w:divBdr>
        <w:top w:val="none" w:sz="0" w:space="0" w:color="auto"/>
        <w:left w:val="none" w:sz="0" w:space="0" w:color="auto"/>
        <w:bottom w:val="none" w:sz="0" w:space="0" w:color="auto"/>
        <w:right w:val="none" w:sz="0" w:space="0" w:color="auto"/>
      </w:divBdr>
    </w:div>
    <w:div w:id="1800341012">
      <w:bodyDiv w:val="1"/>
      <w:marLeft w:val="0"/>
      <w:marRight w:val="0"/>
      <w:marTop w:val="0"/>
      <w:marBottom w:val="0"/>
      <w:divBdr>
        <w:top w:val="none" w:sz="0" w:space="0" w:color="auto"/>
        <w:left w:val="none" w:sz="0" w:space="0" w:color="auto"/>
        <w:bottom w:val="none" w:sz="0" w:space="0" w:color="auto"/>
        <w:right w:val="none" w:sz="0" w:space="0" w:color="auto"/>
      </w:divBdr>
    </w:div>
    <w:div w:id="1800606077">
      <w:bodyDiv w:val="1"/>
      <w:marLeft w:val="0"/>
      <w:marRight w:val="0"/>
      <w:marTop w:val="0"/>
      <w:marBottom w:val="0"/>
      <w:divBdr>
        <w:top w:val="none" w:sz="0" w:space="0" w:color="auto"/>
        <w:left w:val="none" w:sz="0" w:space="0" w:color="auto"/>
        <w:bottom w:val="none" w:sz="0" w:space="0" w:color="auto"/>
        <w:right w:val="none" w:sz="0" w:space="0" w:color="auto"/>
      </w:divBdr>
    </w:div>
    <w:div w:id="1801804002">
      <w:bodyDiv w:val="1"/>
      <w:marLeft w:val="0"/>
      <w:marRight w:val="0"/>
      <w:marTop w:val="0"/>
      <w:marBottom w:val="0"/>
      <w:divBdr>
        <w:top w:val="none" w:sz="0" w:space="0" w:color="auto"/>
        <w:left w:val="none" w:sz="0" w:space="0" w:color="auto"/>
        <w:bottom w:val="none" w:sz="0" w:space="0" w:color="auto"/>
        <w:right w:val="none" w:sz="0" w:space="0" w:color="auto"/>
      </w:divBdr>
    </w:div>
    <w:div w:id="1801919941">
      <w:bodyDiv w:val="1"/>
      <w:marLeft w:val="0"/>
      <w:marRight w:val="0"/>
      <w:marTop w:val="0"/>
      <w:marBottom w:val="0"/>
      <w:divBdr>
        <w:top w:val="none" w:sz="0" w:space="0" w:color="auto"/>
        <w:left w:val="none" w:sz="0" w:space="0" w:color="auto"/>
        <w:bottom w:val="none" w:sz="0" w:space="0" w:color="auto"/>
        <w:right w:val="none" w:sz="0" w:space="0" w:color="auto"/>
      </w:divBdr>
      <w:divsChild>
        <w:div w:id="287399683">
          <w:marLeft w:val="640"/>
          <w:marRight w:val="0"/>
          <w:marTop w:val="0"/>
          <w:marBottom w:val="0"/>
          <w:divBdr>
            <w:top w:val="none" w:sz="0" w:space="0" w:color="auto"/>
            <w:left w:val="none" w:sz="0" w:space="0" w:color="auto"/>
            <w:bottom w:val="none" w:sz="0" w:space="0" w:color="auto"/>
            <w:right w:val="none" w:sz="0" w:space="0" w:color="auto"/>
          </w:divBdr>
        </w:div>
        <w:div w:id="301084262">
          <w:marLeft w:val="640"/>
          <w:marRight w:val="0"/>
          <w:marTop w:val="0"/>
          <w:marBottom w:val="0"/>
          <w:divBdr>
            <w:top w:val="none" w:sz="0" w:space="0" w:color="auto"/>
            <w:left w:val="none" w:sz="0" w:space="0" w:color="auto"/>
            <w:bottom w:val="none" w:sz="0" w:space="0" w:color="auto"/>
            <w:right w:val="none" w:sz="0" w:space="0" w:color="auto"/>
          </w:divBdr>
        </w:div>
        <w:div w:id="307980886">
          <w:marLeft w:val="640"/>
          <w:marRight w:val="0"/>
          <w:marTop w:val="0"/>
          <w:marBottom w:val="0"/>
          <w:divBdr>
            <w:top w:val="none" w:sz="0" w:space="0" w:color="auto"/>
            <w:left w:val="none" w:sz="0" w:space="0" w:color="auto"/>
            <w:bottom w:val="none" w:sz="0" w:space="0" w:color="auto"/>
            <w:right w:val="none" w:sz="0" w:space="0" w:color="auto"/>
          </w:divBdr>
        </w:div>
        <w:div w:id="357316566">
          <w:marLeft w:val="640"/>
          <w:marRight w:val="0"/>
          <w:marTop w:val="0"/>
          <w:marBottom w:val="0"/>
          <w:divBdr>
            <w:top w:val="none" w:sz="0" w:space="0" w:color="auto"/>
            <w:left w:val="none" w:sz="0" w:space="0" w:color="auto"/>
            <w:bottom w:val="none" w:sz="0" w:space="0" w:color="auto"/>
            <w:right w:val="none" w:sz="0" w:space="0" w:color="auto"/>
          </w:divBdr>
        </w:div>
        <w:div w:id="493380403">
          <w:marLeft w:val="640"/>
          <w:marRight w:val="0"/>
          <w:marTop w:val="0"/>
          <w:marBottom w:val="0"/>
          <w:divBdr>
            <w:top w:val="none" w:sz="0" w:space="0" w:color="auto"/>
            <w:left w:val="none" w:sz="0" w:space="0" w:color="auto"/>
            <w:bottom w:val="none" w:sz="0" w:space="0" w:color="auto"/>
            <w:right w:val="none" w:sz="0" w:space="0" w:color="auto"/>
          </w:divBdr>
        </w:div>
        <w:div w:id="544680522">
          <w:marLeft w:val="640"/>
          <w:marRight w:val="0"/>
          <w:marTop w:val="0"/>
          <w:marBottom w:val="0"/>
          <w:divBdr>
            <w:top w:val="none" w:sz="0" w:space="0" w:color="auto"/>
            <w:left w:val="none" w:sz="0" w:space="0" w:color="auto"/>
            <w:bottom w:val="none" w:sz="0" w:space="0" w:color="auto"/>
            <w:right w:val="none" w:sz="0" w:space="0" w:color="auto"/>
          </w:divBdr>
        </w:div>
        <w:div w:id="1349864653">
          <w:marLeft w:val="640"/>
          <w:marRight w:val="0"/>
          <w:marTop w:val="0"/>
          <w:marBottom w:val="0"/>
          <w:divBdr>
            <w:top w:val="none" w:sz="0" w:space="0" w:color="auto"/>
            <w:left w:val="none" w:sz="0" w:space="0" w:color="auto"/>
            <w:bottom w:val="none" w:sz="0" w:space="0" w:color="auto"/>
            <w:right w:val="none" w:sz="0" w:space="0" w:color="auto"/>
          </w:divBdr>
        </w:div>
        <w:div w:id="1713580292">
          <w:marLeft w:val="640"/>
          <w:marRight w:val="0"/>
          <w:marTop w:val="0"/>
          <w:marBottom w:val="0"/>
          <w:divBdr>
            <w:top w:val="none" w:sz="0" w:space="0" w:color="auto"/>
            <w:left w:val="none" w:sz="0" w:space="0" w:color="auto"/>
            <w:bottom w:val="none" w:sz="0" w:space="0" w:color="auto"/>
            <w:right w:val="none" w:sz="0" w:space="0" w:color="auto"/>
          </w:divBdr>
        </w:div>
        <w:div w:id="1795782664">
          <w:marLeft w:val="640"/>
          <w:marRight w:val="0"/>
          <w:marTop w:val="0"/>
          <w:marBottom w:val="0"/>
          <w:divBdr>
            <w:top w:val="none" w:sz="0" w:space="0" w:color="auto"/>
            <w:left w:val="none" w:sz="0" w:space="0" w:color="auto"/>
            <w:bottom w:val="none" w:sz="0" w:space="0" w:color="auto"/>
            <w:right w:val="none" w:sz="0" w:space="0" w:color="auto"/>
          </w:divBdr>
        </w:div>
        <w:div w:id="2039814939">
          <w:marLeft w:val="640"/>
          <w:marRight w:val="0"/>
          <w:marTop w:val="0"/>
          <w:marBottom w:val="0"/>
          <w:divBdr>
            <w:top w:val="none" w:sz="0" w:space="0" w:color="auto"/>
            <w:left w:val="none" w:sz="0" w:space="0" w:color="auto"/>
            <w:bottom w:val="none" w:sz="0" w:space="0" w:color="auto"/>
            <w:right w:val="none" w:sz="0" w:space="0" w:color="auto"/>
          </w:divBdr>
        </w:div>
      </w:divsChild>
    </w:div>
    <w:div w:id="1801997488">
      <w:bodyDiv w:val="1"/>
      <w:marLeft w:val="0"/>
      <w:marRight w:val="0"/>
      <w:marTop w:val="0"/>
      <w:marBottom w:val="0"/>
      <w:divBdr>
        <w:top w:val="none" w:sz="0" w:space="0" w:color="auto"/>
        <w:left w:val="none" w:sz="0" w:space="0" w:color="auto"/>
        <w:bottom w:val="none" w:sz="0" w:space="0" w:color="auto"/>
        <w:right w:val="none" w:sz="0" w:space="0" w:color="auto"/>
      </w:divBdr>
    </w:div>
    <w:div w:id="1803182757">
      <w:bodyDiv w:val="1"/>
      <w:marLeft w:val="0"/>
      <w:marRight w:val="0"/>
      <w:marTop w:val="0"/>
      <w:marBottom w:val="0"/>
      <w:divBdr>
        <w:top w:val="none" w:sz="0" w:space="0" w:color="auto"/>
        <w:left w:val="none" w:sz="0" w:space="0" w:color="auto"/>
        <w:bottom w:val="none" w:sz="0" w:space="0" w:color="auto"/>
        <w:right w:val="none" w:sz="0" w:space="0" w:color="auto"/>
      </w:divBdr>
    </w:div>
    <w:div w:id="1804080934">
      <w:bodyDiv w:val="1"/>
      <w:marLeft w:val="0"/>
      <w:marRight w:val="0"/>
      <w:marTop w:val="0"/>
      <w:marBottom w:val="0"/>
      <w:divBdr>
        <w:top w:val="none" w:sz="0" w:space="0" w:color="auto"/>
        <w:left w:val="none" w:sz="0" w:space="0" w:color="auto"/>
        <w:bottom w:val="none" w:sz="0" w:space="0" w:color="auto"/>
        <w:right w:val="none" w:sz="0" w:space="0" w:color="auto"/>
      </w:divBdr>
    </w:div>
    <w:div w:id="1804343974">
      <w:bodyDiv w:val="1"/>
      <w:marLeft w:val="0"/>
      <w:marRight w:val="0"/>
      <w:marTop w:val="0"/>
      <w:marBottom w:val="0"/>
      <w:divBdr>
        <w:top w:val="none" w:sz="0" w:space="0" w:color="auto"/>
        <w:left w:val="none" w:sz="0" w:space="0" w:color="auto"/>
        <w:bottom w:val="none" w:sz="0" w:space="0" w:color="auto"/>
        <w:right w:val="none" w:sz="0" w:space="0" w:color="auto"/>
      </w:divBdr>
    </w:div>
    <w:div w:id="1805462267">
      <w:bodyDiv w:val="1"/>
      <w:marLeft w:val="0"/>
      <w:marRight w:val="0"/>
      <w:marTop w:val="0"/>
      <w:marBottom w:val="0"/>
      <w:divBdr>
        <w:top w:val="none" w:sz="0" w:space="0" w:color="auto"/>
        <w:left w:val="none" w:sz="0" w:space="0" w:color="auto"/>
        <w:bottom w:val="none" w:sz="0" w:space="0" w:color="auto"/>
        <w:right w:val="none" w:sz="0" w:space="0" w:color="auto"/>
      </w:divBdr>
    </w:div>
    <w:div w:id="1809321296">
      <w:bodyDiv w:val="1"/>
      <w:marLeft w:val="0"/>
      <w:marRight w:val="0"/>
      <w:marTop w:val="0"/>
      <w:marBottom w:val="0"/>
      <w:divBdr>
        <w:top w:val="none" w:sz="0" w:space="0" w:color="auto"/>
        <w:left w:val="none" w:sz="0" w:space="0" w:color="auto"/>
        <w:bottom w:val="none" w:sz="0" w:space="0" w:color="auto"/>
        <w:right w:val="none" w:sz="0" w:space="0" w:color="auto"/>
      </w:divBdr>
    </w:div>
    <w:div w:id="1809323492">
      <w:bodyDiv w:val="1"/>
      <w:marLeft w:val="0"/>
      <w:marRight w:val="0"/>
      <w:marTop w:val="0"/>
      <w:marBottom w:val="0"/>
      <w:divBdr>
        <w:top w:val="none" w:sz="0" w:space="0" w:color="auto"/>
        <w:left w:val="none" w:sz="0" w:space="0" w:color="auto"/>
        <w:bottom w:val="none" w:sz="0" w:space="0" w:color="auto"/>
        <w:right w:val="none" w:sz="0" w:space="0" w:color="auto"/>
      </w:divBdr>
    </w:div>
    <w:div w:id="1809975058">
      <w:bodyDiv w:val="1"/>
      <w:marLeft w:val="0"/>
      <w:marRight w:val="0"/>
      <w:marTop w:val="0"/>
      <w:marBottom w:val="0"/>
      <w:divBdr>
        <w:top w:val="none" w:sz="0" w:space="0" w:color="auto"/>
        <w:left w:val="none" w:sz="0" w:space="0" w:color="auto"/>
        <w:bottom w:val="none" w:sz="0" w:space="0" w:color="auto"/>
        <w:right w:val="none" w:sz="0" w:space="0" w:color="auto"/>
      </w:divBdr>
    </w:div>
    <w:div w:id="1811708754">
      <w:bodyDiv w:val="1"/>
      <w:marLeft w:val="0"/>
      <w:marRight w:val="0"/>
      <w:marTop w:val="0"/>
      <w:marBottom w:val="0"/>
      <w:divBdr>
        <w:top w:val="none" w:sz="0" w:space="0" w:color="auto"/>
        <w:left w:val="none" w:sz="0" w:space="0" w:color="auto"/>
        <w:bottom w:val="none" w:sz="0" w:space="0" w:color="auto"/>
        <w:right w:val="none" w:sz="0" w:space="0" w:color="auto"/>
      </w:divBdr>
    </w:div>
    <w:div w:id="1811822372">
      <w:bodyDiv w:val="1"/>
      <w:marLeft w:val="0"/>
      <w:marRight w:val="0"/>
      <w:marTop w:val="0"/>
      <w:marBottom w:val="0"/>
      <w:divBdr>
        <w:top w:val="none" w:sz="0" w:space="0" w:color="auto"/>
        <w:left w:val="none" w:sz="0" w:space="0" w:color="auto"/>
        <w:bottom w:val="none" w:sz="0" w:space="0" w:color="auto"/>
        <w:right w:val="none" w:sz="0" w:space="0" w:color="auto"/>
      </w:divBdr>
    </w:div>
    <w:div w:id="1813253435">
      <w:bodyDiv w:val="1"/>
      <w:marLeft w:val="0"/>
      <w:marRight w:val="0"/>
      <w:marTop w:val="0"/>
      <w:marBottom w:val="0"/>
      <w:divBdr>
        <w:top w:val="none" w:sz="0" w:space="0" w:color="auto"/>
        <w:left w:val="none" w:sz="0" w:space="0" w:color="auto"/>
        <w:bottom w:val="none" w:sz="0" w:space="0" w:color="auto"/>
        <w:right w:val="none" w:sz="0" w:space="0" w:color="auto"/>
      </w:divBdr>
    </w:div>
    <w:div w:id="1814329650">
      <w:bodyDiv w:val="1"/>
      <w:marLeft w:val="0"/>
      <w:marRight w:val="0"/>
      <w:marTop w:val="0"/>
      <w:marBottom w:val="0"/>
      <w:divBdr>
        <w:top w:val="none" w:sz="0" w:space="0" w:color="auto"/>
        <w:left w:val="none" w:sz="0" w:space="0" w:color="auto"/>
        <w:bottom w:val="none" w:sz="0" w:space="0" w:color="auto"/>
        <w:right w:val="none" w:sz="0" w:space="0" w:color="auto"/>
      </w:divBdr>
    </w:div>
    <w:div w:id="1816338488">
      <w:bodyDiv w:val="1"/>
      <w:marLeft w:val="0"/>
      <w:marRight w:val="0"/>
      <w:marTop w:val="0"/>
      <w:marBottom w:val="0"/>
      <w:divBdr>
        <w:top w:val="none" w:sz="0" w:space="0" w:color="auto"/>
        <w:left w:val="none" w:sz="0" w:space="0" w:color="auto"/>
        <w:bottom w:val="none" w:sz="0" w:space="0" w:color="auto"/>
        <w:right w:val="none" w:sz="0" w:space="0" w:color="auto"/>
      </w:divBdr>
    </w:div>
    <w:div w:id="1817069690">
      <w:bodyDiv w:val="1"/>
      <w:marLeft w:val="0"/>
      <w:marRight w:val="0"/>
      <w:marTop w:val="0"/>
      <w:marBottom w:val="0"/>
      <w:divBdr>
        <w:top w:val="none" w:sz="0" w:space="0" w:color="auto"/>
        <w:left w:val="none" w:sz="0" w:space="0" w:color="auto"/>
        <w:bottom w:val="none" w:sz="0" w:space="0" w:color="auto"/>
        <w:right w:val="none" w:sz="0" w:space="0" w:color="auto"/>
      </w:divBdr>
    </w:div>
    <w:div w:id="1820002294">
      <w:bodyDiv w:val="1"/>
      <w:marLeft w:val="0"/>
      <w:marRight w:val="0"/>
      <w:marTop w:val="0"/>
      <w:marBottom w:val="0"/>
      <w:divBdr>
        <w:top w:val="none" w:sz="0" w:space="0" w:color="auto"/>
        <w:left w:val="none" w:sz="0" w:space="0" w:color="auto"/>
        <w:bottom w:val="none" w:sz="0" w:space="0" w:color="auto"/>
        <w:right w:val="none" w:sz="0" w:space="0" w:color="auto"/>
      </w:divBdr>
    </w:div>
    <w:div w:id="1821145337">
      <w:bodyDiv w:val="1"/>
      <w:marLeft w:val="0"/>
      <w:marRight w:val="0"/>
      <w:marTop w:val="0"/>
      <w:marBottom w:val="0"/>
      <w:divBdr>
        <w:top w:val="none" w:sz="0" w:space="0" w:color="auto"/>
        <w:left w:val="none" w:sz="0" w:space="0" w:color="auto"/>
        <w:bottom w:val="none" w:sz="0" w:space="0" w:color="auto"/>
        <w:right w:val="none" w:sz="0" w:space="0" w:color="auto"/>
      </w:divBdr>
    </w:div>
    <w:div w:id="1822621741">
      <w:bodyDiv w:val="1"/>
      <w:marLeft w:val="0"/>
      <w:marRight w:val="0"/>
      <w:marTop w:val="0"/>
      <w:marBottom w:val="0"/>
      <w:divBdr>
        <w:top w:val="none" w:sz="0" w:space="0" w:color="auto"/>
        <w:left w:val="none" w:sz="0" w:space="0" w:color="auto"/>
        <w:bottom w:val="none" w:sz="0" w:space="0" w:color="auto"/>
        <w:right w:val="none" w:sz="0" w:space="0" w:color="auto"/>
      </w:divBdr>
    </w:div>
    <w:div w:id="1822843051">
      <w:bodyDiv w:val="1"/>
      <w:marLeft w:val="0"/>
      <w:marRight w:val="0"/>
      <w:marTop w:val="0"/>
      <w:marBottom w:val="0"/>
      <w:divBdr>
        <w:top w:val="none" w:sz="0" w:space="0" w:color="auto"/>
        <w:left w:val="none" w:sz="0" w:space="0" w:color="auto"/>
        <w:bottom w:val="none" w:sz="0" w:space="0" w:color="auto"/>
        <w:right w:val="none" w:sz="0" w:space="0" w:color="auto"/>
      </w:divBdr>
    </w:div>
    <w:div w:id="1823161576">
      <w:bodyDiv w:val="1"/>
      <w:marLeft w:val="0"/>
      <w:marRight w:val="0"/>
      <w:marTop w:val="0"/>
      <w:marBottom w:val="0"/>
      <w:divBdr>
        <w:top w:val="none" w:sz="0" w:space="0" w:color="auto"/>
        <w:left w:val="none" w:sz="0" w:space="0" w:color="auto"/>
        <w:bottom w:val="none" w:sz="0" w:space="0" w:color="auto"/>
        <w:right w:val="none" w:sz="0" w:space="0" w:color="auto"/>
      </w:divBdr>
    </w:div>
    <w:div w:id="1824085501">
      <w:bodyDiv w:val="1"/>
      <w:marLeft w:val="0"/>
      <w:marRight w:val="0"/>
      <w:marTop w:val="0"/>
      <w:marBottom w:val="0"/>
      <w:divBdr>
        <w:top w:val="none" w:sz="0" w:space="0" w:color="auto"/>
        <w:left w:val="none" w:sz="0" w:space="0" w:color="auto"/>
        <w:bottom w:val="none" w:sz="0" w:space="0" w:color="auto"/>
        <w:right w:val="none" w:sz="0" w:space="0" w:color="auto"/>
      </w:divBdr>
    </w:div>
    <w:div w:id="1824270444">
      <w:bodyDiv w:val="1"/>
      <w:marLeft w:val="0"/>
      <w:marRight w:val="0"/>
      <w:marTop w:val="0"/>
      <w:marBottom w:val="0"/>
      <w:divBdr>
        <w:top w:val="none" w:sz="0" w:space="0" w:color="auto"/>
        <w:left w:val="none" w:sz="0" w:space="0" w:color="auto"/>
        <w:bottom w:val="none" w:sz="0" w:space="0" w:color="auto"/>
        <w:right w:val="none" w:sz="0" w:space="0" w:color="auto"/>
      </w:divBdr>
    </w:div>
    <w:div w:id="1824739099">
      <w:bodyDiv w:val="1"/>
      <w:marLeft w:val="0"/>
      <w:marRight w:val="0"/>
      <w:marTop w:val="0"/>
      <w:marBottom w:val="0"/>
      <w:divBdr>
        <w:top w:val="none" w:sz="0" w:space="0" w:color="auto"/>
        <w:left w:val="none" w:sz="0" w:space="0" w:color="auto"/>
        <w:bottom w:val="none" w:sz="0" w:space="0" w:color="auto"/>
        <w:right w:val="none" w:sz="0" w:space="0" w:color="auto"/>
      </w:divBdr>
    </w:div>
    <w:div w:id="1825389123">
      <w:bodyDiv w:val="1"/>
      <w:marLeft w:val="0"/>
      <w:marRight w:val="0"/>
      <w:marTop w:val="0"/>
      <w:marBottom w:val="0"/>
      <w:divBdr>
        <w:top w:val="none" w:sz="0" w:space="0" w:color="auto"/>
        <w:left w:val="none" w:sz="0" w:space="0" w:color="auto"/>
        <w:bottom w:val="none" w:sz="0" w:space="0" w:color="auto"/>
        <w:right w:val="none" w:sz="0" w:space="0" w:color="auto"/>
      </w:divBdr>
    </w:div>
    <w:div w:id="1825391802">
      <w:bodyDiv w:val="1"/>
      <w:marLeft w:val="0"/>
      <w:marRight w:val="0"/>
      <w:marTop w:val="0"/>
      <w:marBottom w:val="0"/>
      <w:divBdr>
        <w:top w:val="none" w:sz="0" w:space="0" w:color="auto"/>
        <w:left w:val="none" w:sz="0" w:space="0" w:color="auto"/>
        <w:bottom w:val="none" w:sz="0" w:space="0" w:color="auto"/>
        <w:right w:val="none" w:sz="0" w:space="0" w:color="auto"/>
      </w:divBdr>
    </w:div>
    <w:div w:id="1827283243">
      <w:bodyDiv w:val="1"/>
      <w:marLeft w:val="0"/>
      <w:marRight w:val="0"/>
      <w:marTop w:val="0"/>
      <w:marBottom w:val="0"/>
      <w:divBdr>
        <w:top w:val="none" w:sz="0" w:space="0" w:color="auto"/>
        <w:left w:val="none" w:sz="0" w:space="0" w:color="auto"/>
        <w:bottom w:val="none" w:sz="0" w:space="0" w:color="auto"/>
        <w:right w:val="none" w:sz="0" w:space="0" w:color="auto"/>
      </w:divBdr>
    </w:div>
    <w:div w:id="1827552451">
      <w:bodyDiv w:val="1"/>
      <w:marLeft w:val="0"/>
      <w:marRight w:val="0"/>
      <w:marTop w:val="0"/>
      <w:marBottom w:val="0"/>
      <w:divBdr>
        <w:top w:val="none" w:sz="0" w:space="0" w:color="auto"/>
        <w:left w:val="none" w:sz="0" w:space="0" w:color="auto"/>
        <w:bottom w:val="none" w:sz="0" w:space="0" w:color="auto"/>
        <w:right w:val="none" w:sz="0" w:space="0" w:color="auto"/>
      </w:divBdr>
    </w:div>
    <w:div w:id="1827822511">
      <w:bodyDiv w:val="1"/>
      <w:marLeft w:val="0"/>
      <w:marRight w:val="0"/>
      <w:marTop w:val="0"/>
      <w:marBottom w:val="0"/>
      <w:divBdr>
        <w:top w:val="none" w:sz="0" w:space="0" w:color="auto"/>
        <w:left w:val="none" w:sz="0" w:space="0" w:color="auto"/>
        <w:bottom w:val="none" w:sz="0" w:space="0" w:color="auto"/>
        <w:right w:val="none" w:sz="0" w:space="0" w:color="auto"/>
      </w:divBdr>
    </w:div>
    <w:div w:id="1828325002">
      <w:bodyDiv w:val="1"/>
      <w:marLeft w:val="0"/>
      <w:marRight w:val="0"/>
      <w:marTop w:val="0"/>
      <w:marBottom w:val="0"/>
      <w:divBdr>
        <w:top w:val="none" w:sz="0" w:space="0" w:color="auto"/>
        <w:left w:val="none" w:sz="0" w:space="0" w:color="auto"/>
        <w:bottom w:val="none" w:sz="0" w:space="0" w:color="auto"/>
        <w:right w:val="none" w:sz="0" w:space="0" w:color="auto"/>
      </w:divBdr>
    </w:div>
    <w:div w:id="1830053120">
      <w:bodyDiv w:val="1"/>
      <w:marLeft w:val="0"/>
      <w:marRight w:val="0"/>
      <w:marTop w:val="0"/>
      <w:marBottom w:val="0"/>
      <w:divBdr>
        <w:top w:val="none" w:sz="0" w:space="0" w:color="auto"/>
        <w:left w:val="none" w:sz="0" w:space="0" w:color="auto"/>
        <w:bottom w:val="none" w:sz="0" w:space="0" w:color="auto"/>
        <w:right w:val="none" w:sz="0" w:space="0" w:color="auto"/>
      </w:divBdr>
    </w:div>
    <w:div w:id="1830948128">
      <w:bodyDiv w:val="1"/>
      <w:marLeft w:val="0"/>
      <w:marRight w:val="0"/>
      <w:marTop w:val="0"/>
      <w:marBottom w:val="0"/>
      <w:divBdr>
        <w:top w:val="none" w:sz="0" w:space="0" w:color="auto"/>
        <w:left w:val="none" w:sz="0" w:space="0" w:color="auto"/>
        <w:bottom w:val="none" w:sz="0" w:space="0" w:color="auto"/>
        <w:right w:val="none" w:sz="0" w:space="0" w:color="auto"/>
      </w:divBdr>
    </w:div>
    <w:div w:id="1833641488">
      <w:bodyDiv w:val="1"/>
      <w:marLeft w:val="0"/>
      <w:marRight w:val="0"/>
      <w:marTop w:val="0"/>
      <w:marBottom w:val="0"/>
      <w:divBdr>
        <w:top w:val="none" w:sz="0" w:space="0" w:color="auto"/>
        <w:left w:val="none" w:sz="0" w:space="0" w:color="auto"/>
        <w:bottom w:val="none" w:sz="0" w:space="0" w:color="auto"/>
        <w:right w:val="none" w:sz="0" w:space="0" w:color="auto"/>
      </w:divBdr>
    </w:div>
    <w:div w:id="1834179568">
      <w:bodyDiv w:val="1"/>
      <w:marLeft w:val="0"/>
      <w:marRight w:val="0"/>
      <w:marTop w:val="0"/>
      <w:marBottom w:val="0"/>
      <w:divBdr>
        <w:top w:val="none" w:sz="0" w:space="0" w:color="auto"/>
        <w:left w:val="none" w:sz="0" w:space="0" w:color="auto"/>
        <w:bottom w:val="none" w:sz="0" w:space="0" w:color="auto"/>
        <w:right w:val="none" w:sz="0" w:space="0" w:color="auto"/>
      </w:divBdr>
    </w:div>
    <w:div w:id="1837332533">
      <w:bodyDiv w:val="1"/>
      <w:marLeft w:val="0"/>
      <w:marRight w:val="0"/>
      <w:marTop w:val="0"/>
      <w:marBottom w:val="0"/>
      <w:divBdr>
        <w:top w:val="none" w:sz="0" w:space="0" w:color="auto"/>
        <w:left w:val="none" w:sz="0" w:space="0" w:color="auto"/>
        <w:bottom w:val="none" w:sz="0" w:space="0" w:color="auto"/>
        <w:right w:val="none" w:sz="0" w:space="0" w:color="auto"/>
      </w:divBdr>
    </w:div>
    <w:div w:id="1839417322">
      <w:bodyDiv w:val="1"/>
      <w:marLeft w:val="0"/>
      <w:marRight w:val="0"/>
      <w:marTop w:val="0"/>
      <w:marBottom w:val="0"/>
      <w:divBdr>
        <w:top w:val="none" w:sz="0" w:space="0" w:color="auto"/>
        <w:left w:val="none" w:sz="0" w:space="0" w:color="auto"/>
        <w:bottom w:val="none" w:sz="0" w:space="0" w:color="auto"/>
        <w:right w:val="none" w:sz="0" w:space="0" w:color="auto"/>
      </w:divBdr>
    </w:div>
    <w:div w:id="1839732201">
      <w:bodyDiv w:val="1"/>
      <w:marLeft w:val="0"/>
      <w:marRight w:val="0"/>
      <w:marTop w:val="0"/>
      <w:marBottom w:val="0"/>
      <w:divBdr>
        <w:top w:val="none" w:sz="0" w:space="0" w:color="auto"/>
        <w:left w:val="none" w:sz="0" w:space="0" w:color="auto"/>
        <w:bottom w:val="none" w:sz="0" w:space="0" w:color="auto"/>
        <w:right w:val="none" w:sz="0" w:space="0" w:color="auto"/>
      </w:divBdr>
    </w:div>
    <w:div w:id="1840776815">
      <w:bodyDiv w:val="1"/>
      <w:marLeft w:val="0"/>
      <w:marRight w:val="0"/>
      <w:marTop w:val="0"/>
      <w:marBottom w:val="0"/>
      <w:divBdr>
        <w:top w:val="none" w:sz="0" w:space="0" w:color="auto"/>
        <w:left w:val="none" w:sz="0" w:space="0" w:color="auto"/>
        <w:bottom w:val="none" w:sz="0" w:space="0" w:color="auto"/>
        <w:right w:val="none" w:sz="0" w:space="0" w:color="auto"/>
      </w:divBdr>
    </w:div>
    <w:div w:id="1841461510">
      <w:bodyDiv w:val="1"/>
      <w:marLeft w:val="0"/>
      <w:marRight w:val="0"/>
      <w:marTop w:val="0"/>
      <w:marBottom w:val="0"/>
      <w:divBdr>
        <w:top w:val="none" w:sz="0" w:space="0" w:color="auto"/>
        <w:left w:val="none" w:sz="0" w:space="0" w:color="auto"/>
        <w:bottom w:val="none" w:sz="0" w:space="0" w:color="auto"/>
        <w:right w:val="none" w:sz="0" w:space="0" w:color="auto"/>
      </w:divBdr>
    </w:div>
    <w:div w:id="1842239073">
      <w:bodyDiv w:val="1"/>
      <w:marLeft w:val="0"/>
      <w:marRight w:val="0"/>
      <w:marTop w:val="0"/>
      <w:marBottom w:val="0"/>
      <w:divBdr>
        <w:top w:val="none" w:sz="0" w:space="0" w:color="auto"/>
        <w:left w:val="none" w:sz="0" w:space="0" w:color="auto"/>
        <w:bottom w:val="none" w:sz="0" w:space="0" w:color="auto"/>
        <w:right w:val="none" w:sz="0" w:space="0" w:color="auto"/>
      </w:divBdr>
    </w:div>
    <w:div w:id="1842355932">
      <w:bodyDiv w:val="1"/>
      <w:marLeft w:val="0"/>
      <w:marRight w:val="0"/>
      <w:marTop w:val="0"/>
      <w:marBottom w:val="0"/>
      <w:divBdr>
        <w:top w:val="none" w:sz="0" w:space="0" w:color="auto"/>
        <w:left w:val="none" w:sz="0" w:space="0" w:color="auto"/>
        <w:bottom w:val="none" w:sz="0" w:space="0" w:color="auto"/>
        <w:right w:val="none" w:sz="0" w:space="0" w:color="auto"/>
      </w:divBdr>
    </w:div>
    <w:div w:id="1843159986">
      <w:bodyDiv w:val="1"/>
      <w:marLeft w:val="0"/>
      <w:marRight w:val="0"/>
      <w:marTop w:val="0"/>
      <w:marBottom w:val="0"/>
      <w:divBdr>
        <w:top w:val="none" w:sz="0" w:space="0" w:color="auto"/>
        <w:left w:val="none" w:sz="0" w:space="0" w:color="auto"/>
        <w:bottom w:val="none" w:sz="0" w:space="0" w:color="auto"/>
        <w:right w:val="none" w:sz="0" w:space="0" w:color="auto"/>
      </w:divBdr>
    </w:div>
    <w:div w:id="1849370847">
      <w:bodyDiv w:val="1"/>
      <w:marLeft w:val="0"/>
      <w:marRight w:val="0"/>
      <w:marTop w:val="0"/>
      <w:marBottom w:val="0"/>
      <w:divBdr>
        <w:top w:val="none" w:sz="0" w:space="0" w:color="auto"/>
        <w:left w:val="none" w:sz="0" w:space="0" w:color="auto"/>
        <w:bottom w:val="none" w:sz="0" w:space="0" w:color="auto"/>
        <w:right w:val="none" w:sz="0" w:space="0" w:color="auto"/>
      </w:divBdr>
    </w:div>
    <w:div w:id="1849519413">
      <w:bodyDiv w:val="1"/>
      <w:marLeft w:val="0"/>
      <w:marRight w:val="0"/>
      <w:marTop w:val="0"/>
      <w:marBottom w:val="0"/>
      <w:divBdr>
        <w:top w:val="none" w:sz="0" w:space="0" w:color="auto"/>
        <w:left w:val="none" w:sz="0" w:space="0" w:color="auto"/>
        <w:bottom w:val="none" w:sz="0" w:space="0" w:color="auto"/>
        <w:right w:val="none" w:sz="0" w:space="0" w:color="auto"/>
      </w:divBdr>
    </w:div>
    <w:div w:id="1850607646">
      <w:bodyDiv w:val="1"/>
      <w:marLeft w:val="0"/>
      <w:marRight w:val="0"/>
      <w:marTop w:val="0"/>
      <w:marBottom w:val="0"/>
      <w:divBdr>
        <w:top w:val="none" w:sz="0" w:space="0" w:color="auto"/>
        <w:left w:val="none" w:sz="0" w:space="0" w:color="auto"/>
        <w:bottom w:val="none" w:sz="0" w:space="0" w:color="auto"/>
        <w:right w:val="none" w:sz="0" w:space="0" w:color="auto"/>
      </w:divBdr>
    </w:div>
    <w:div w:id="1850675540">
      <w:bodyDiv w:val="1"/>
      <w:marLeft w:val="0"/>
      <w:marRight w:val="0"/>
      <w:marTop w:val="0"/>
      <w:marBottom w:val="0"/>
      <w:divBdr>
        <w:top w:val="none" w:sz="0" w:space="0" w:color="auto"/>
        <w:left w:val="none" w:sz="0" w:space="0" w:color="auto"/>
        <w:bottom w:val="none" w:sz="0" w:space="0" w:color="auto"/>
        <w:right w:val="none" w:sz="0" w:space="0" w:color="auto"/>
      </w:divBdr>
    </w:div>
    <w:div w:id="1850950924">
      <w:bodyDiv w:val="1"/>
      <w:marLeft w:val="0"/>
      <w:marRight w:val="0"/>
      <w:marTop w:val="0"/>
      <w:marBottom w:val="0"/>
      <w:divBdr>
        <w:top w:val="none" w:sz="0" w:space="0" w:color="auto"/>
        <w:left w:val="none" w:sz="0" w:space="0" w:color="auto"/>
        <w:bottom w:val="none" w:sz="0" w:space="0" w:color="auto"/>
        <w:right w:val="none" w:sz="0" w:space="0" w:color="auto"/>
      </w:divBdr>
    </w:div>
    <w:div w:id="1851675880">
      <w:bodyDiv w:val="1"/>
      <w:marLeft w:val="0"/>
      <w:marRight w:val="0"/>
      <w:marTop w:val="0"/>
      <w:marBottom w:val="0"/>
      <w:divBdr>
        <w:top w:val="none" w:sz="0" w:space="0" w:color="auto"/>
        <w:left w:val="none" w:sz="0" w:space="0" w:color="auto"/>
        <w:bottom w:val="none" w:sz="0" w:space="0" w:color="auto"/>
        <w:right w:val="none" w:sz="0" w:space="0" w:color="auto"/>
      </w:divBdr>
    </w:div>
    <w:div w:id="1851675990">
      <w:bodyDiv w:val="1"/>
      <w:marLeft w:val="0"/>
      <w:marRight w:val="0"/>
      <w:marTop w:val="0"/>
      <w:marBottom w:val="0"/>
      <w:divBdr>
        <w:top w:val="none" w:sz="0" w:space="0" w:color="auto"/>
        <w:left w:val="none" w:sz="0" w:space="0" w:color="auto"/>
        <w:bottom w:val="none" w:sz="0" w:space="0" w:color="auto"/>
        <w:right w:val="none" w:sz="0" w:space="0" w:color="auto"/>
      </w:divBdr>
    </w:div>
    <w:div w:id="1853183203">
      <w:bodyDiv w:val="1"/>
      <w:marLeft w:val="0"/>
      <w:marRight w:val="0"/>
      <w:marTop w:val="0"/>
      <w:marBottom w:val="0"/>
      <w:divBdr>
        <w:top w:val="none" w:sz="0" w:space="0" w:color="auto"/>
        <w:left w:val="none" w:sz="0" w:space="0" w:color="auto"/>
        <w:bottom w:val="none" w:sz="0" w:space="0" w:color="auto"/>
        <w:right w:val="none" w:sz="0" w:space="0" w:color="auto"/>
      </w:divBdr>
    </w:div>
    <w:div w:id="1853454393">
      <w:bodyDiv w:val="1"/>
      <w:marLeft w:val="0"/>
      <w:marRight w:val="0"/>
      <w:marTop w:val="0"/>
      <w:marBottom w:val="0"/>
      <w:divBdr>
        <w:top w:val="none" w:sz="0" w:space="0" w:color="auto"/>
        <w:left w:val="none" w:sz="0" w:space="0" w:color="auto"/>
        <w:bottom w:val="none" w:sz="0" w:space="0" w:color="auto"/>
        <w:right w:val="none" w:sz="0" w:space="0" w:color="auto"/>
      </w:divBdr>
    </w:div>
    <w:div w:id="1853908149">
      <w:bodyDiv w:val="1"/>
      <w:marLeft w:val="0"/>
      <w:marRight w:val="0"/>
      <w:marTop w:val="0"/>
      <w:marBottom w:val="0"/>
      <w:divBdr>
        <w:top w:val="none" w:sz="0" w:space="0" w:color="auto"/>
        <w:left w:val="none" w:sz="0" w:space="0" w:color="auto"/>
        <w:bottom w:val="none" w:sz="0" w:space="0" w:color="auto"/>
        <w:right w:val="none" w:sz="0" w:space="0" w:color="auto"/>
      </w:divBdr>
    </w:div>
    <w:div w:id="1854689445">
      <w:bodyDiv w:val="1"/>
      <w:marLeft w:val="0"/>
      <w:marRight w:val="0"/>
      <w:marTop w:val="0"/>
      <w:marBottom w:val="0"/>
      <w:divBdr>
        <w:top w:val="none" w:sz="0" w:space="0" w:color="auto"/>
        <w:left w:val="none" w:sz="0" w:space="0" w:color="auto"/>
        <w:bottom w:val="none" w:sz="0" w:space="0" w:color="auto"/>
        <w:right w:val="none" w:sz="0" w:space="0" w:color="auto"/>
      </w:divBdr>
    </w:div>
    <w:div w:id="1855073724">
      <w:bodyDiv w:val="1"/>
      <w:marLeft w:val="0"/>
      <w:marRight w:val="0"/>
      <w:marTop w:val="0"/>
      <w:marBottom w:val="0"/>
      <w:divBdr>
        <w:top w:val="none" w:sz="0" w:space="0" w:color="auto"/>
        <w:left w:val="none" w:sz="0" w:space="0" w:color="auto"/>
        <w:bottom w:val="none" w:sz="0" w:space="0" w:color="auto"/>
        <w:right w:val="none" w:sz="0" w:space="0" w:color="auto"/>
      </w:divBdr>
    </w:div>
    <w:div w:id="1856110757">
      <w:bodyDiv w:val="1"/>
      <w:marLeft w:val="0"/>
      <w:marRight w:val="0"/>
      <w:marTop w:val="0"/>
      <w:marBottom w:val="0"/>
      <w:divBdr>
        <w:top w:val="none" w:sz="0" w:space="0" w:color="auto"/>
        <w:left w:val="none" w:sz="0" w:space="0" w:color="auto"/>
        <w:bottom w:val="none" w:sz="0" w:space="0" w:color="auto"/>
        <w:right w:val="none" w:sz="0" w:space="0" w:color="auto"/>
      </w:divBdr>
    </w:div>
    <w:div w:id="1856572420">
      <w:bodyDiv w:val="1"/>
      <w:marLeft w:val="0"/>
      <w:marRight w:val="0"/>
      <w:marTop w:val="0"/>
      <w:marBottom w:val="0"/>
      <w:divBdr>
        <w:top w:val="none" w:sz="0" w:space="0" w:color="auto"/>
        <w:left w:val="none" w:sz="0" w:space="0" w:color="auto"/>
        <w:bottom w:val="none" w:sz="0" w:space="0" w:color="auto"/>
        <w:right w:val="none" w:sz="0" w:space="0" w:color="auto"/>
      </w:divBdr>
    </w:div>
    <w:div w:id="1857771045">
      <w:bodyDiv w:val="1"/>
      <w:marLeft w:val="0"/>
      <w:marRight w:val="0"/>
      <w:marTop w:val="0"/>
      <w:marBottom w:val="0"/>
      <w:divBdr>
        <w:top w:val="none" w:sz="0" w:space="0" w:color="auto"/>
        <w:left w:val="none" w:sz="0" w:space="0" w:color="auto"/>
        <w:bottom w:val="none" w:sz="0" w:space="0" w:color="auto"/>
        <w:right w:val="none" w:sz="0" w:space="0" w:color="auto"/>
      </w:divBdr>
    </w:div>
    <w:div w:id="1859342913">
      <w:bodyDiv w:val="1"/>
      <w:marLeft w:val="0"/>
      <w:marRight w:val="0"/>
      <w:marTop w:val="0"/>
      <w:marBottom w:val="0"/>
      <w:divBdr>
        <w:top w:val="none" w:sz="0" w:space="0" w:color="auto"/>
        <w:left w:val="none" w:sz="0" w:space="0" w:color="auto"/>
        <w:bottom w:val="none" w:sz="0" w:space="0" w:color="auto"/>
        <w:right w:val="none" w:sz="0" w:space="0" w:color="auto"/>
      </w:divBdr>
    </w:div>
    <w:div w:id="1859540545">
      <w:bodyDiv w:val="1"/>
      <w:marLeft w:val="0"/>
      <w:marRight w:val="0"/>
      <w:marTop w:val="0"/>
      <w:marBottom w:val="0"/>
      <w:divBdr>
        <w:top w:val="none" w:sz="0" w:space="0" w:color="auto"/>
        <w:left w:val="none" w:sz="0" w:space="0" w:color="auto"/>
        <w:bottom w:val="none" w:sz="0" w:space="0" w:color="auto"/>
        <w:right w:val="none" w:sz="0" w:space="0" w:color="auto"/>
      </w:divBdr>
    </w:div>
    <w:div w:id="1859850991">
      <w:bodyDiv w:val="1"/>
      <w:marLeft w:val="0"/>
      <w:marRight w:val="0"/>
      <w:marTop w:val="0"/>
      <w:marBottom w:val="0"/>
      <w:divBdr>
        <w:top w:val="none" w:sz="0" w:space="0" w:color="auto"/>
        <w:left w:val="none" w:sz="0" w:space="0" w:color="auto"/>
        <w:bottom w:val="none" w:sz="0" w:space="0" w:color="auto"/>
        <w:right w:val="none" w:sz="0" w:space="0" w:color="auto"/>
      </w:divBdr>
    </w:div>
    <w:div w:id="1860582488">
      <w:bodyDiv w:val="1"/>
      <w:marLeft w:val="0"/>
      <w:marRight w:val="0"/>
      <w:marTop w:val="0"/>
      <w:marBottom w:val="0"/>
      <w:divBdr>
        <w:top w:val="none" w:sz="0" w:space="0" w:color="auto"/>
        <w:left w:val="none" w:sz="0" w:space="0" w:color="auto"/>
        <w:bottom w:val="none" w:sz="0" w:space="0" w:color="auto"/>
        <w:right w:val="none" w:sz="0" w:space="0" w:color="auto"/>
      </w:divBdr>
    </w:div>
    <w:div w:id="1861815572">
      <w:bodyDiv w:val="1"/>
      <w:marLeft w:val="0"/>
      <w:marRight w:val="0"/>
      <w:marTop w:val="0"/>
      <w:marBottom w:val="0"/>
      <w:divBdr>
        <w:top w:val="none" w:sz="0" w:space="0" w:color="auto"/>
        <w:left w:val="none" w:sz="0" w:space="0" w:color="auto"/>
        <w:bottom w:val="none" w:sz="0" w:space="0" w:color="auto"/>
        <w:right w:val="none" w:sz="0" w:space="0" w:color="auto"/>
      </w:divBdr>
    </w:div>
    <w:div w:id="1862164333">
      <w:bodyDiv w:val="1"/>
      <w:marLeft w:val="0"/>
      <w:marRight w:val="0"/>
      <w:marTop w:val="0"/>
      <w:marBottom w:val="0"/>
      <w:divBdr>
        <w:top w:val="none" w:sz="0" w:space="0" w:color="auto"/>
        <w:left w:val="none" w:sz="0" w:space="0" w:color="auto"/>
        <w:bottom w:val="none" w:sz="0" w:space="0" w:color="auto"/>
        <w:right w:val="none" w:sz="0" w:space="0" w:color="auto"/>
      </w:divBdr>
    </w:div>
    <w:div w:id="1863517485">
      <w:bodyDiv w:val="1"/>
      <w:marLeft w:val="0"/>
      <w:marRight w:val="0"/>
      <w:marTop w:val="0"/>
      <w:marBottom w:val="0"/>
      <w:divBdr>
        <w:top w:val="none" w:sz="0" w:space="0" w:color="auto"/>
        <w:left w:val="none" w:sz="0" w:space="0" w:color="auto"/>
        <w:bottom w:val="none" w:sz="0" w:space="0" w:color="auto"/>
        <w:right w:val="none" w:sz="0" w:space="0" w:color="auto"/>
      </w:divBdr>
    </w:div>
    <w:div w:id="1865318132">
      <w:bodyDiv w:val="1"/>
      <w:marLeft w:val="0"/>
      <w:marRight w:val="0"/>
      <w:marTop w:val="0"/>
      <w:marBottom w:val="0"/>
      <w:divBdr>
        <w:top w:val="none" w:sz="0" w:space="0" w:color="auto"/>
        <w:left w:val="none" w:sz="0" w:space="0" w:color="auto"/>
        <w:bottom w:val="none" w:sz="0" w:space="0" w:color="auto"/>
        <w:right w:val="none" w:sz="0" w:space="0" w:color="auto"/>
      </w:divBdr>
    </w:div>
    <w:div w:id="1866089753">
      <w:bodyDiv w:val="1"/>
      <w:marLeft w:val="0"/>
      <w:marRight w:val="0"/>
      <w:marTop w:val="0"/>
      <w:marBottom w:val="0"/>
      <w:divBdr>
        <w:top w:val="none" w:sz="0" w:space="0" w:color="auto"/>
        <w:left w:val="none" w:sz="0" w:space="0" w:color="auto"/>
        <w:bottom w:val="none" w:sz="0" w:space="0" w:color="auto"/>
        <w:right w:val="none" w:sz="0" w:space="0" w:color="auto"/>
      </w:divBdr>
    </w:div>
    <w:div w:id="1866627859">
      <w:bodyDiv w:val="1"/>
      <w:marLeft w:val="0"/>
      <w:marRight w:val="0"/>
      <w:marTop w:val="0"/>
      <w:marBottom w:val="0"/>
      <w:divBdr>
        <w:top w:val="none" w:sz="0" w:space="0" w:color="auto"/>
        <w:left w:val="none" w:sz="0" w:space="0" w:color="auto"/>
        <w:bottom w:val="none" w:sz="0" w:space="0" w:color="auto"/>
        <w:right w:val="none" w:sz="0" w:space="0" w:color="auto"/>
      </w:divBdr>
    </w:div>
    <w:div w:id="1867013745">
      <w:bodyDiv w:val="1"/>
      <w:marLeft w:val="0"/>
      <w:marRight w:val="0"/>
      <w:marTop w:val="0"/>
      <w:marBottom w:val="0"/>
      <w:divBdr>
        <w:top w:val="none" w:sz="0" w:space="0" w:color="auto"/>
        <w:left w:val="none" w:sz="0" w:space="0" w:color="auto"/>
        <w:bottom w:val="none" w:sz="0" w:space="0" w:color="auto"/>
        <w:right w:val="none" w:sz="0" w:space="0" w:color="auto"/>
      </w:divBdr>
    </w:div>
    <w:div w:id="1867014445">
      <w:bodyDiv w:val="1"/>
      <w:marLeft w:val="0"/>
      <w:marRight w:val="0"/>
      <w:marTop w:val="0"/>
      <w:marBottom w:val="0"/>
      <w:divBdr>
        <w:top w:val="none" w:sz="0" w:space="0" w:color="auto"/>
        <w:left w:val="none" w:sz="0" w:space="0" w:color="auto"/>
        <w:bottom w:val="none" w:sz="0" w:space="0" w:color="auto"/>
        <w:right w:val="none" w:sz="0" w:space="0" w:color="auto"/>
      </w:divBdr>
    </w:div>
    <w:div w:id="1868250933">
      <w:bodyDiv w:val="1"/>
      <w:marLeft w:val="0"/>
      <w:marRight w:val="0"/>
      <w:marTop w:val="0"/>
      <w:marBottom w:val="0"/>
      <w:divBdr>
        <w:top w:val="none" w:sz="0" w:space="0" w:color="auto"/>
        <w:left w:val="none" w:sz="0" w:space="0" w:color="auto"/>
        <w:bottom w:val="none" w:sz="0" w:space="0" w:color="auto"/>
        <w:right w:val="none" w:sz="0" w:space="0" w:color="auto"/>
      </w:divBdr>
    </w:div>
    <w:div w:id="1868366524">
      <w:bodyDiv w:val="1"/>
      <w:marLeft w:val="0"/>
      <w:marRight w:val="0"/>
      <w:marTop w:val="0"/>
      <w:marBottom w:val="0"/>
      <w:divBdr>
        <w:top w:val="none" w:sz="0" w:space="0" w:color="auto"/>
        <w:left w:val="none" w:sz="0" w:space="0" w:color="auto"/>
        <w:bottom w:val="none" w:sz="0" w:space="0" w:color="auto"/>
        <w:right w:val="none" w:sz="0" w:space="0" w:color="auto"/>
      </w:divBdr>
    </w:div>
    <w:div w:id="1868910415">
      <w:bodyDiv w:val="1"/>
      <w:marLeft w:val="0"/>
      <w:marRight w:val="0"/>
      <w:marTop w:val="0"/>
      <w:marBottom w:val="0"/>
      <w:divBdr>
        <w:top w:val="none" w:sz="0" w:space="0" w:color="auto"/>
        <w:left w:val="none" w:sz="0" w:space="0" w:color="auto"/>
        <w:bottom w:val="none" w:sz="0" w:space="0" w:color="auto"/>
        <w:right w:val="none" w:sz="0" w:space="0" w:color="auto"/>
      </w:divBdr>
    </w:div>
    <w:div w:id="1869294570">
      <w:bodyDiv w:val="1"/>
      <w:marLeft w:val="0"/>
      <w:marRight w:val="0"/>
      <w:marTop w:val="0"/>
      <w:marBottom w:val="0"/>
      <w:divBdr>
        <w:top w:val="none" w:sz="0" w:space="0" w:color="auto"/>
        <w:left w:val="none" w:sz="0" w:space="0" w:color="auto"/>
        <w:bottom w:val="none" w:sz="0" w:space="0" w:color="auto"/>
        <w:right w:val="none" w:sz="0" w:space="0" w:color="auto"/>
      </w:divBdr>
    </w:div>
    <w:div w:id="1870028656">
      <w:bodyDiv w:val="1"/>
      <w:marLeft w:val="0"/>
      <w:marRight w:val="0"/>
      <w:marTop w:val="0"/>
      <w:marBottom w:val="0"/>
      <w:divBdr>
        <w:top w:val="none" w:sz="0" w:space="0" w:color="auto"/>
        <w:left w:val="none" w:sz="0" w:space="0" w:color="auto"/>
        <w:bottom w:val="none" w:sz="0" w:space="0" w:color="auto"/>
        <w:right w:val="none" w:sz="0" w:space="0" w:color="auto"/>
      </w:divBdr>
    </w:div>
    <w:div w:id="1871406276">
      <w:bodyDiv w:val="1"/>
      <w:marLeft w:val="0"/>
      <w:marRight w:val="0"/>
      <w:marTop w:val="0"/>
      <w:marBottom w:val="0"/>
      <w:divBdr>
        <w:top w:val="none" w:sz="0" w:space="0" w:color="auto"/>
        <w:left w:val="none" w:sz="0" w:space="0" w:color="auto"/>
        <w:bottom w:val="none" w:sz="0" w:space="0" w:color="auto"/>
        <w:right w:val="none" w:sz="0" w:space="0" w:color="auto"/>
      </w:divBdr>
    </w:div>
    <w:div w:id="1871995029">
      <w:bodyDiv w:val="1"/>
      <w:marLeft w:val="0"/>
      <w:marRight w:val="0"/>
      <w:marTop w:val="0"/>
      <w:marBottom w:val="0"/>
      <w:divBdr>
        <w:top w:val="none" w:sz="0" w:space="0" w:color="auto"/>
        <w:left w:val="none" w:sz="0" w:space="0" w:color="auto"/>
        <w:bottom w:val="none" w:sz="0" w:space="0" w:color="auto"/>
        <w:right w:val="none" w:sz="0" w:space="0" w:color="auto"/>
      </w:divBdr>
    </w:div>
    <w:div w:id="1873375581">
      <w:bodyDiv w:val="1"/>
      <w:marLeft w:val="0"/>
      <w:marRight w:val="0"/>
      <w:marTop w:val="0"/>
      <w:marBottom w:val="0"/>
      <w:divBdr>
        <w:top w:val="none" w:sz="0" w:space="0" w:color="auto"/>
        <w:left w:val="none" w:sz="0" w:space="0" w:color="auto"/>
        <w:bottom w:val="none" w:sz="0" w:space="0" w:color="auto"/>
        <w:right w:val="none" w:sz="0" w:space="0" w:color="auto"/>
      </w:divBdr>
    </w:div>
    <w:div w:id="1875192346">
      <w:bodyDiv w:val="1"/>
      <w:marLeft w:val="0"/>
      <w:marRight w:val="0"/>
      <w:marTop w:val="0"/>
      <w:marBottom w:val="0"/>
      <w:divBdr>
        <w:top w:val="none" w:sz="0" w:space="0" w:color="auto"/>
        <w:left w:val="none" w:sz="0" w:space="0" w:color="auto"/>
        <w:bottom w:val="none" w:sz="0" w:space="0" w:color="auto"/>
        <w:right w:val="none" w:sz="0" w:space="0" w:color="auto"/>
      </w:divBdr>
    </w:div>
    <w:div w:id="1875999891">
      <w:bodyDiv w:val="1"/>
      <w:marLeft w:val="0"/>
      <w:marRight w:val="0"/>
      <w:marTop w:val="0"/>
      <w:marBottom w:val="0"/>
      <w:divBdr>
        <w:top w:val="none" w:sz="0" w:space="0" w:color="auto"/>
        <w:left w:val="none" w:sz="0" w:space="0" w:color="auto"/>
        <w:bottom w:val="none" w:sz="0" w:space="0" w:color="auto"/>
        <w:right w:val="none" w:sz="0" w:space="0" w:color="auto"/>
      </w:divBdr>
    </w:div>
    <w:div w:id="1876843780">
      <w:bodyDiv w:val="1"/>
      <w:marLeft w:val="0"/>
      <w:marRight w:val="0"/>
      <w:marTop w:val="0"/>
      <w:marBottom w:val="0"/>
      <w:divBdr>
        <w:top w:val="none" w:sz="0" w:space="0" w:color="auto"/>
        <w:left w:val="none" w:sz="0" w:space="0" w:color="auto"/>
        <w:bottom w:val="none" w:sz="0" w:space="0" w:color="auto"/>
        <w:right w:val="none" w:sz="0" w:space="0" w:color="auto"/>
      </w:divBdr>
    </w:div>
    <w:div w:id="1877891923">
      <w:bodyDiv w:val="1"/>
      <w:marLeft w:val="0"/>
      <w:marRight w:val="0"/>
      <w:marTop w:val="0"/>
      <w:marBottom w:val="0"/>
      <w:divBdr>
        <w:top w:val="none" w:sz="0" w:space="0" w:color="auto"/>
        <w:left w:val="none" w:sz="0" w:space="0" w:color="auto"/>
        <w:bottom w:val="none" w:sz="0" w:space="0" w:color="auto"/>
        <w:right w:val="none" w:sz="0" w:space="0" w:color="auto"/>
      </w:divBdr>
    </w:div>
    <w:div w:id="1879276791">
      <w:bodyDiv w:val="1"/>
      <w:marLeft w:val="0"/>
      <w:marRight w:val="0"/>
      <w:marTop w:val="0"/>
      <w:marBottom w:val="0"/>
      <w:divBdr>
        <w:top w:val="none" w:sz="0" w:space="0" w:color="auto"/>
        <w:left w:val="none" w:sz="0" w:space="0" w:color="auto"/>
        <w:bottom w:val="none" w:sz="0" w:space="0" w:color="auto"/>
        <w:right w:val="none" w:sz="0" w:space="0" w:color="auto"/>
      </w:divBdr>
    </w:div>
    <w:div w:id="1879930899">
      <w:bodyDiv w:val="1"/>
      <w:marLeft w:val="0"/>
      <w:marRight w:val="0"/>
      <w:marTop w:val="0"/>
      <w:marBottom w:val="0"/>
      <w:divBdr>
        <w:top w:val="none" w:sz="0" w:space="0" w:color="auto"/>
        <w:left w:val="none" w:sz="0" w:space="0" w:color="auto"/>
        <w:bottom w:val="none" w:sz="0" w:space="0" w:color="auto"/>
        <w:right w:val="none" w:sz="0" w:space="0" w:color="auto"/>
      </w:divBdr>
    </w:div>
    <w:div w:id="1880242810">
      <w:bodyDiv w:val="1"/>
      <w:marLeft w:val="0"/>
      <w:marRight w:val="0"/>
      <w:marTop w:val="0"/>
      <w:marBottom w:val="0"/>
      <w:divBdr>
        <w:top w:val="none" w:sz="0" w:space="0" w:color="auto"/>
        <w:left w:val="none" w:sz="0" w:space="0" w:color="auto"/>
        <w:bottom w:val="none" w:sz="0" w:space="0" w:color="auto"/>
        <w:right w:val="none" w:sz="0" w:space="0" w:color="auto"/>
      </w:divBdr>
    </w:div>
    <w:div w:id="1880513073">
      <w:bodyDiv w:val="1"/>
      <w:marLeft w:val="0"/>
      <w:marRight w:val="0"/>
      <w:marTop w:val="0"/>
      <w:marBottom w:val="0"/>
      <w:divBdr>
        <w:top w:val="none" w:sz="0" w:space="0" w:color="auto"/>
        <w:left w:val="none" w:sz="0" w:space="0" w:color="auto"/>
        <w:bottom w:val="none" w:sz="0" w:space="0" w:color="auto"/>
        <w:right w:val="none" w:sz="0" w:space="0" w:color="auto"/>
      </w:divBdr>
    </w:div>
    <w:div w:id="1882470989">
      <w:bodyDiv w:val="1"/>
      <w:marLeft w:val="0"/>
      <w:marRight w:val="0"/>
      <w:marTop w:val="0"/>
      <w:marBottom w:val="0"/>
      <w:divBdr>
        <w:top w:val="none" w:sz="0" w:space="0" w:color="auto"/>
        <w:left w:val="none" w:sz="0" w:space="0" w:color="auto"/>
        <w:bottom w:val="none" w:sz="0" w:space="0" w:color="auto"/>
        <w:right w:val="none" w:sz="0" w:space="0" w:color="auto"/>
      </w:divBdr>
    </w:div>
    <w:div w:id="1883589132">
      <w:bodyDiv w:val="1"/>
      <w:marLeft w:val="0"/>
      <w:marRight w:val="0"/>
      <w:marTop w:val="0"/>
      <w:marBottom w:val="0"/>
      <w:divBdr>
        <w:top w:val="none" w:sz="0" w:space="0" w:color="auto"/>
        <w:left w:val="none" w:sz="0" w:space="0" w:color="auto"/>
        <w:bottom w:val="none" w:sz="0" w:space="0" w:color="auto"/>
        <w:right w:val="none" w:sz="0" w:space="0" w:color="auto"/>
      </w:divBdr>
    </w:div>
    <w:div w:id="1883785535">
      <w:bodyDiv w:val="1"/>
      <w:marLeft w:val="0"/>
      <w:marRight w:val="0"/>
      <w:marTop w:val="0"/>
      <w:marBottom w:val="0"/>
      <w:divBdr>
        <w:top w:val="none" w:sz="0" w:space="0" w:color="auto"/>
        <w:left w:val="none" w:sz="0" w:space="0" w:color="auto"/>
        <w:bottom w:val="none" w:sz="0" w:space="0" w:color="auto"/>
        <w:right w:val="none" w:sz="0" w:space="0" w:color="auto"/>
      </w:divBdr>
    </w:div>
    <w:div w:id="1883786354">
      <w:bodyDiv w:val="1"/>
      <w:marLeft w:val="0"/>
      <w:marRight w:val="0"/>
      <w:marTop w:val="0"/>
      <w:marBottom w:val="0"/>
      <w:divBdr>
        <w:top w:val="none" w:sz="0" w:space="0" w:color="auto"/>
        <w:left w:val="none" w:sz="0" w:space="0" w:color="auto"/>
        <w:bottom w:val="none" w:sz="0" w:space="0" w:color="auto"/>
        <w:right w:val="none" w:sz="0" w:space="0" w:color="auto"/>
      </w:divBdr>
      <w:divsChild>
        <w:div w:id="935331872">
          <w:marLeft w:val="640"/>
          <w:marRight w:val="0"/>
          <w:marTop w:val="0"/>
          <w:marBottom w:val="0"/>
          <w:divBdr>
            <w:top w:val="none" w:sz="0" w:space="0" w:color="auto"/>
            <w:left w:val="none" w:sz="0" w:space="0" w:color="auto"/>
            <w:bottom w:val="none" w:sz="0" w:space="0" w:color="auto"/>
            <w:right w:val="none" w:sz="0" w:space="0" w:color="auto"/>
          </w:divBdr>
        </w:div>
        <w:div w:id="870386919">
          <w:marLeft w:val="640"/>
          <w:marRight w:val="0"/>
          <w:marTop w:val="0"/>
          <w:marBottom w:val="0"/>
          <w:divBdr>
            <w:top w:val="none" w:sz="0" w:space="0" w:color="auto"/>
            <w:left w:val="none" w:sz="0" w:space="0" w:color="auto"/>
            <w:bottom w:val="none" w:sz="0" w:space="0" w:color="auto"/>
            <w:right w:val="none" w:sz="0" w:space="0" w:color="auto"/>
          </w:divBdr>
        </w:div>
        <w:div w:id="201287779">
          <w:marLeft w:val="640"/>
          <w:marRight w:val="0"/>
          <w:marTop w:val="0"/>
          <w:marBottom w:val="0"/>
          <w:divBdr>
            <w:top w:val="none" w:sz="0" w:space="0" w:color="auto"/>
            <w:left w:val="none" w:sz="0" w:space="0" w:color="auto"/>
            <w:bottom w:val="none" w:sz="0" w:space="0" w:color="auto"/>
            <w:right w:val="none" w:sz="0" w:space="0" w:color="auto"/>
          </w:divBdr>
        </w:div>
        <w:div w:id="977686180">
          <w:marLeft w:val="640"/>
          <w:marRight w:val="0"/>
          <w:marTop w:val="0"/>
          <w:marBottom w:val="0"/>
          <w:divBdr>
            <w:top w:val="none" w:sz="0" w:space="0" w:color="auto"/>
            <w:left w:val="none" w:sz="0" w:space="0" w:color="auto"/>
            <w:bottom w:val="none" w:sz="0" w:space="0" w:color="auto"/>
            <w:right w:val="none" w:sz="0" w:space="0" w:color="auto"/>
          </w:divBdr>
        </w:div>
        <w:div w:id="2122450549">
          <w:marLeft w:val="640"/>
          <w:marRight w:val="0"/>
          <w:marTop w:val="0"/>
          <w:marBottom w:val="0"/>
          <w:divBdr>
            <w:top w:val="none" w:sz="0" w:space="0" w:color="auto"/>
            <w:left w:val="none" w:sz="0" w:space="0" w:color="auto"/>
            <w:bottom w:val="none" w:sz="0" w:space="0" w:color="auto"/>
            <w:right w:val="none" w:sz="0" w:space="0" w:color="auto"/>
          </w:divBdr>
        </w:div>
        <w:div w:id="1191145778">
          <w:marLeft w:val="640"/>
          <w:marRight w:val="0"/>
          <w:marTop w:val="0"/>
          <w:marBottom w:val="0"/>
          <w:divBdr>
            <w:top w:val="none" w:sz="0" w:space="0" w:color="auto"/>
            <w:left w:val="none" w:sz="0" w:space="0" w:color="auto"/>
            <w:bottom w:val="none" w:sz="0" w:space="0" w:color="auto"/>
            <w:right w:val="none" w:sz="0" w:space="0" w:color="auto"/>
          </w:divBdr>
        </w:div>
        <w:div w:id="1124302626">
          <w:marLeft w:val="640"/>
          <w:marRight w:val="0"/>
          <w:marTop w:val="0"/>
          <w:marBottom w:val="0"/>
          <w:divBdr>
            <w:top w:val="none" w:sz="0" w:space="0" w:color="auto"/>
            <w:left w:val="none" w:sz="0" w:space="0" w:color="auto"/>
            <w:bottom w:val="none" w:sz="0" w:space="0" w:color="auto"/>
            <w:right w:val="none" w:sz="0" w:space="0" w:color="auto"/>
          </w:divBdr>
        </w:div>
        <w:div w:id="1550141750">
          <w:marLeft w:val="640"/>
          <w:marRight w:val="0"/>
          <w:marTop w:val="0"/>
          <w:marBottom w:val="0"/>
          <w:divBdr>
            <w:top w:val="none" w:sz="0" w:space="0" w:color="auto"/>
            <w:left w:val="none" w:sz="0" w:space="0" w:color="auto"/>
            <w:bottom w:val="none" w:sz="0" w:space="0" w:color="auto"/>
            <w:right w:val="none" w:sz="0" w:space="0" w:color="auto"/>
          </w:divBdr>
        </w:div>
        <w:div w:id="1188256270">
          <w:marLeft w:val="640"/>
          <w:marRight w:val="0"/>
          <w:marTop w:val="0"/>
          <w:marBottom w:val="0"/>
          <w:divBdr>
            <w:top w:val="none" w:sz="0" w:space="0" w:color="auto"/>
            <w:left w:val="none" w:sz="0" w:space="0" w:color="auto"/>
            <w:bottom w:val="none" w:sz="0" w:space="0" w:color="auto"/>
            <w:right w:val="none" w:sz="0" w:space="0" w:color="auto"/>
          </w:divBdr>
        </w:div>
        <w:div w:id="1784762417">
          <w:marLeft w:val="640"/>
          <w:marRight w:val="0"/>
          <w:marTop w:val="0"/>
          <w:marBottom w:val="0"/>
          <w:divBdr>
            <w:top w:val="none" w:sz="0" w:space="0" w:color="auto"/>
            <w:left w:val="none" w:sz="0" w:space="0" w:color="auto"/>
            <w:bottom w:val="none" w:sz="0" w:space="0" w:color="auto"/>
            <w:right w:val="none" w:sz="0" w:space="0" w:color="auto"/>
          </w:divBdr>
        </w:div>
        <w:div w:id="1984037021">
          <w:marLeft w:val="640"/>
          <w:marRight w:val="0"/>
          <w:marTop w:val="0"/>
          <w:marBottom w:val="0"/>
          <w:divBdr>
            <w:top w:val="none" w:sz="0" w:space="0" w:color="auto"/>
            <w:left w:val="none" w:sz="0" w:space="0" w:color="auto"/>
            <w:bottom w:val="none" w:sz="0" w:space="0" w:color="auto"/>
            <w:right w:val="none" w:sz="0" w:space="0" w:color="auto"/>
          </w:divBdr>
        </w:div>
        <w:div w:id="408232582">
          <w:marLeft w:val="640"/>
          <w:marRight w:val="0"/>
          <w:marTop w:val="0"/>
          <w:marBottom w:val="0"/>
          <w:divBdr>
            <w:top w:val="none" w:sz="0" w:space="0" w:color="auto"/>
            <w:left w:val="none" w:sz="0" w:space="0" w:color="auto"/>
            <w:bottom w:val="none" w:sz="0" w:space="0" w:color="auto"/>
            <w:right w:val="none" w:sz="0" w:space="0" w:color="auto"/>
          </w:divBdr>
        </w:div>
      </w:divsChild>
    </w:div>
    <w:div w:id="1883903248">
      <w:bodyDiv w:val="1"/>
      <w:marLeft w:val="0"/>
      <w:marRight w:val="0"/>
      <w:marTop w:val="0"/>
      <w:marBottom w:val="0"/>
      <w:divBdr>
        <w:top w:val="none" w:sz="0" w:space="0" w:color="auto"/>
        <w:left w:val="none" w:sz="0" w:space="0" w:color="auto"/>
        <w:bottom w:val="none" w:sz="0" w:space="0" w:color="auto"/>
        <w:right w:val="none" w:sz="0" w:space="0" w:color="auto"/>
      </w:divBdr>
    </w:div>
    <w:div w:id="1884094668">
      <w:bodyDiv w:val="1"/>
      <w:marLeft w:val="0"/>
      <w:marRight w:val="0"/>
      <w:marTop w:val="0"/>
      <w:marBottom w:val="0"/>
      <w:divBdr>
        <w:top w:val="none" w:sz="0" w:space="0" w:color="auto"/>
        <w:left w:val="none" w:sz="0" w:space="0" w:color="auto"/>
        <w:bottom w:val="none" w:sz="0" w:space="0" w:color="auto"/>
        <w:right w:val="none" w:sz="0" w:space="0" w:color="auto"/>
      </w:divBdr>
    </w:div>
    <w:div w:id="1886524304">
      <w:bodyDiv w:val="1"/>
      <w:marLeft w:val="0"/>
      <w:marRight w:val="0"/>
      <w:marTop w:val="0"/>
      <w:marBottom w:val="0"/>
      <w:divBdr>
        <w:top w:val="none" w:sz="0" w:space="0" w:color="auto"/>
        <w:left w:val="none" w:sz="0" w:space="0" w:color="auto"/>
        <w:bottom w:val="none" w:sz="0" w:space="0" w:color="auto"/>
        <w:right w:val="none" w:sz="0" w:space="0" w:color="auto"/>
      </w:divBdr>
    </w:div>
    <w:div w:id="1886674019">
      <w:bodyDiv w:val="1"/>
      <w:marLeft w:val="0"/>
      <w:marRight w:val="0"/>
      <w:marTop w:val="0"/>
      <w:marBottom w:val="0"/>
      <w:divBdr>
        <w:top w:val="none" w:sz="0" w:space="0" w:color="auto"/>
        <w:left w:val="none" w:sz="0" w:space="0" w:color="auto"/>
        <w:bottom w:val="none" w:sz="0" w:space="0" w:color="auto"/>
        <w:right w:val="none" w:sz="0" w:space="0" w:color="auto"/>
      </w:divBdr>
    </w:div>
    <w:div w:id="1886796700">
      <w:bodyDiv w:val="1"/>
      <w:marLeft w:val="0"/>
      <w:marRight w:val="0"/>
      <w:marTop w:val="0"/>
      <w:marBottom w:val="0"/>
      <w:divBdr>
        <w:top w:val="none" w:sz="0" w:space="0" w:color="auto"/>
        <w:left w:val="none" w:sz="0" w:space="0" w:color="auto"/>
        <w:bottom w:val="none" w:sz="0" w:space="0" w:color="auto"/>
        <w:right w:val="none" w:sz="0" w:space="0" w:color="auto"/>
      </w:divBdr>
    </w:div>
    <w:div w:id="1887183378">
      <w:bodyDiv w:val="1"/>
      <w:marLeft w:val="0"/>
      <w:marRight w:val="0"/>
      <w:marTop w:val="0"/>
      <w:marBottom w:val="0"/>
      <w:divBdr>
        <w:top w:val="none" w:sz="0" w:space="0" w:color="auto"/>
        <w:left w:val="none" w:sz="0" w:space="0" w:color="auto"/>
        <w:bottom w:val="none" w:sz="0" w:space="0" w:color="auto"/>
        <w:right w:val="none" w:sz="0" w:space="0" w:color="auto"/>
      </w:divBdr>
    </w:div>
    <w:div w:id="1887255862">
      <w:bodyDiv w:val="1"/>
      <w:marLeft w:val="0"/>
      <w:marRight w:val="0"/>
      <w:marTop w:val="0"/>
      <w:marBottom w:val="0"/>
      <w:divBdr>
        <w:top w:val="none" w:sz="0" w:space="0" w:color="auto"/>
        <w:left w:val="none" w:sz="0" w:space="0" w:color="auto"/>
        <w:bottom w:val="none" w:sz="0" w:space="0" w:color="auto"/>
        <w:right w:val="none" w:sz="0" w:space="0" w:color="auto"/>
      </w:divBdr>
    </w:div>
    <w:div w:id="1887637982">
      <w:bodyDiv w:val="1"/>
      <w:marLeft w:val="0"/>
      <w:marRight w:val="0"/>
      <w:marTop w:val="0"/>
      <w:marBottom w:val="0"/>
      <w:divBdr>
        <w:top w:val="none" w:sz="0" w:space="0" w:color="auto"/>
        <w:left w:val="none" w:sz="0" w:space="0" w:color="auto"/>
        <w:bottom w:val="none" w:sz="0" w:space="0" w:color="auto"/>
        <w:right w:val="none" w:sz="0" w:space="0" w:color="auto"/>
      </w:divBdr>
    </w:div>
    <w:div w:id="1887835572">
      <w:bodyDiv w:val="1"/>
      <w:marLeft w:val="0"/>
      <w:marRight w:val="0"/>
      <w:marTop w:val="0"/>
      <w:marBottom w:val="0"/>
      <w:divBdr>
        <w:top w:val="none" w:sz="0" w:space="0" w:color="auto"/>
        <w:left w:val="none" w:sz="0" w:space="0" w:color="auto"/>
        <w:bottom w:val="none" w:sz="0" w:space="0" w:color="auto"/>
        <w:right w:val="none" w:sz="0" w:space="0" w:color="auto"/>
      </w:divBdr>
    </w:div>
    <w:div w:id="1888301971">
      <w:bodyDiv w:val="1"/>
      <w:marLeft w:val="0"/>
      <w:marRight w:val="0"/>
      <w:marTop w:val="0"/>
      <w:marBottom w:val="0"/>
      <w:divBdr>
        <w:top w:val="none" w:sz="0" w:space="0" w:color="auto"/>
        <w:left w:val="none" w:sz="0" w:space="0" w:color="auto"/>
        <w:bottom w:val="none" w:sz="0" w:space="0" w:color="auto"/>
        <w:right w:val="none" w:sz="0" w:space="0" w:color="auto"/>
      </w:divBdr>
    </w:div>
    <w:div w:id="1889295252">
      <w:bodyDiv w:val="1"/>
      <w:marLeft w:val="0"/>
      <w:marRight w:val="0"/>
      <w:marTop w:val="0"/>
      <w:marBottom w:val="0"/>
      <w:divBdr>
        <w:top w:val="none" w:sz="0" w:space="0" w:color="auto"/>
        <w:left w:val="none" w:sz="0" w:space="0" w:color="auto"/>
        <w:bottom w:val="none" w:sz="0" w:space="0" w:color="auto"/>
        <w:right w:val="none" w:sz="0" w:space="0" w:color="auto"/>
      </w:divBdr>
    </w:div>
    <w:div w:id="1889341220">
      <w:bodyDiv w:val="1"/>
      <w:marLeft w:val="0"/>
      <w:marRight w:val="0"/>
      <w:marTop w:val="0"/>
      <w:marBottom w:val="0"/>
      <w:divBdr>
        <w:top w:val="none" w:sz="0" w:space="0" w:color="auto"/>
        <w:left w:val="none" w:sz="0" w:space="0" w:color="auto"/>
        <w:bottom w:val="none" w:sz="0" w:space="0" w:color="auto"/>
        <w:right w:val="none" w:sz="0" w:space="0" w:color="auto"/>
      </w:divBdr>
    </w:div>
    <w:div w:id="1890920894">
      <w:bodyDiv w:val="1"/>
      <w:marLeft w:val="0"/>
      <w:marRight w:val="0"/>
      <w:marTop w:val="0"/>
      <w:marBottom w:val="0"/>
      <w:divBdr>
        <w:top w:val="none" w:sz="0" w:space="0" w:color="auto"/>
        <w:left w:val="none" w:sz="0" w:space="0" w:color="auto"/>
        <w:bottom w:val="none" w:sz="0" w:space="0" w:color="auto"/>
        <w:right w:val="none" w:sz="0" w:space="0" w:color="auto"/>
      </w:divBdr>
    </w:div>
    <w:div w:id="1892617380">
      <w:bodyDiv w:val="1"/>
      <w:marLeft w:val="0"/>
      <w:marRight w:val="0"/>
      <w:marTop w:val="0"/>
      <w:marBottom w:val="0"/>
      <w:divBdr>
        <w:top w:val="none" w:sz="0" w:space="0" w:color="auto"/>
        <w:left w:val="none" w:sz="0" w:space="0" w:color="auto"/>
        <w:bottom w:val="none" w:sz="0" w:space="0" w:color="auto"/>
        <w:right w:val="none" w:sz="0" w:space="0" w:color="auto"/>
      </w:divBdr>
    </w:div>
    <w:div w:id="1896159752">
      <w:bodyDiv w:val="1"/>
      <w:marLeft w:val="0"/>
      <w:marRight w:val="0"/>
      <w:marTop w:val="0"/>
      <w:marBottom w:val="0"/>
      <w:divBdr>
        <w:top w:val="none" w:sz="0" w:space="0" w:color="auto"/>
        <w:left w:val="none" w:sz="0" w:space="0" w:color="auto"/>
        <w:bottom w:val="none" w:sz="0" w:space="0" w:color="auto"/>
        <w:right w:val="none" w:sz="0" w:space="0" w:color="auto"/>
      </w:divBdr>
    </w:div>
    <w:div w:id="1896313220">
      <w:bodyDiv w:val="1"/>
      <w:marLeft w:val="0"/>
      <w:marRight w:val="0"/>
      <w:marTop w:val="0"/>
      <w:marBottom w:val="0"/>
      <w:divBdr>
        <w:top w:val="none" w:sz="0" w:space="0" w:color="auto"/>
        <w:left w:val="none" w:sz="0" w:space="0" w:color="auto"/>
        <w:bottom w:val="none" w:sz="0" w:space="0" w:color="auto"/>
        <w:right w:val="none" w:sz="0" w:space="0" w:color="auto"/>
      </w:divBdr>
    </w:div>
    <w:div w:id="1896424799">
      <w:bodyDiv w:val="1"/>
      <w:marLeft w:val="0"/>
      <w:marRight w:val="0"/>
      <w:marTop w:val="0"/>
      <w:marBottom w:val="0"/>
      <w:divBdr>
        <w:top w:val="none" w:sz="0" w:space="0" w:color="auto"/>
        <w:left w:val="none" w:sz="0" w:space="0" w:color="auto"/>
        <w:bottom w:val="none" w:sz="0" w:space="0" w:color="auto"/>
        <w:right w:val="none" w:sz="0" w:space="0" w:color="auto"/>
      </w:divBdr>
    </w:div>
    <w:div w:id="1896499973">
      <w:bodyDiv w:val="1"/>
      <w:marLeft w:val="0"/>
      <w:marRight w:val="0"/>
      <w:marTop w:val="0"/>
      <w:marBottom w:val="0"/>
      <w:divBdr>
        <w:top w:val="none" w:sz="0" w:space="0" w:color="auto"/>
        <w:left w:val="none" w:sz="0" w:space="0" w:color="auto"/>
        <w:bottom w:val="none" w:sz="0" w:space="0" w:color="auto"/>
        <w:right w:val="none" w:sz="0" w:space="0" w:color="auto"/>
      </w:divBdr>
    </w:div>
    <w:div w:id="1897661243">
      <w:bodyDiv w:val="1"/>
      <w:marLeft w:val="0"/>
      <w:marRight w:val="0"/>
      <w:marTop w:val="0"/>
      <w:marBottom w:val="0"/>
      <w:divBdr>
        <w:top w:val="none" w:sz="0" w:space="0" w:color="auto"/>
        <w:left w:val="none" w:sz="0" w:space="0" w:color="auto"/>
        <w:bottom w:val="none" w:sz="0" w:space="0" w:color="auto"/>
        <w:right w:val="none" w:sz="0" w:space="0" w:color="auto"/>
      </w:divBdr>
    </w:div>
    <w:div w:id="1899200245">
      <w:bodyDiv w:val="1"/>
      <w:marLeft w:val="0"/>
      <w:marRight w:val="0"/>
      <w:marTop w:val="0"/>
      <w:marBottom w:val="0"/>
      <w:divBdr>
        <w:top w:val="none" w:sz="0" w:space="0" w:color="auto"/>
        <w:left w:val="none" w:sz="0" w:space="0" w:color="auto"/>
        <w:bottom w:val="none" w:sz="0" w:space="0" w:color="auto"/>
        <w:right w:val="none" w:sz="0" w:space="0" w:color="auto"/>
      </w:divBdr>
    </w:div>
    <w:div w:id="1900047906">
      <w:bodyDiv w:val="1"/>
      <w:marLeft w:val="0"/>
      <w:marRight w:val="0"/>
      <w:marTop w:val="0"/>
      <w:marBottom w:val="0"/>
      <w:divBdr>
        <w:top w:val="none" w:sz="0" w:space="0" w:color="auto"/>
        <w:left w:val="none" w:sz="0" w:space="0" w:color="auto"/>
        <w:bottom w:val="none" w:sz="0" w:space="0" w:color="auto"/>
        <w:right w:val="none" w:sz="0" w:space="0" w:color="auto"/>
      </w:divBdr>
    </w:div>
    <w:div w:id="1902400481">
      <w:bodyDiv w:val="1"/>
      <w:marLeft w:val="0"/>
      <w:marRight w:val="0"/>
      <w:marTop w:val="0"/>
      <w:marBottom w:val="0"/>
      <w:divBdr>
        <w:top w:val="none" w:sz="0" w:space="0" w:color="auto"/>
        <w:left w:val="none" w:sz="0" w:space="0" w:color="auto"/>
        <w:bottom w:val="none" w:sz="0" w:space="0" w:color="auto"/>
        <w:right w:val="none" w:sz="0" w:space="0" w:color="auto"/>
      </w:divBdr>
    </w:div>
    <w:div w:id="1903178548">
      <w:bodyDiv w:val="1"/>
      <w:marLeft w:val="0"/>
      <w:marRight w:val="0"/>
      <w:marTop w:val="0"/>
      <w:marBottom w:val="0"/>
      <w:divBdr>
        <w:top w:val="none" w:sz="0" w:space="0" w:color="auto"/>
        <w:left w:val="none" w:sz="0" w:space="0" w:color="auto"/>
        <w:bottom w:val="none" w:sz="0" w:space="0" w:color="auto"/>
        <w:right w:val="none" w:sz="0" w:space="0" w:color="auto"/>
      </w:divBdr>
    </w:div>
    <w:div w:id="1904680911">
      <w:bodyDiv w:val="1"/>
      <w:marLeft w:val="0"/>
      <w:marRight w:val="0"/>
      <w:marTop w:val="0"/>
      <w:marBottom w:val="0"/>
      <w:divBdr>
        <w:top w:val="none" w:sz="0" w:space="0" w:color="auto"/>
        <w:left w:val="none" w:sz="0" w:space="0" w:color="auto"/>
        <w:bottom w:val="none" w:sz="0" w:space="0" w:color="auto"/>
        <w:right w:val="none" w:sz="0" w:space="0" w:color="auto"/>
      </w:divBdr>
    </w:div>
    <w:div w:id="1904827123">
      <w:bodyDiv w:val="1"/>
      <w:marLeft w:val="0"/>
      <w:marRight w:val="0"/>
      <w:marTop w:val="0"/>
      <w:marBottom w:val="0"/>
      <w:divBdr>
        <w:top w:val="none" w:sz="0" w:space="0" w:color="auto"/>
        <w:left w:val="none" w:sz="0" w:space="0" w:color="auto"/>
        <w:bottom w:val="none" w:sz="0" w:space="0" w:color="auto"/>
        <w:right w:val="none" w:sz="0" w:space="0" w:color="auto"/>
      </w:divBdr>
    </w:div>
    <w:div w:id="1906258771">
      <w:bodyDiv w:val="1"/>
      <w:marLeft w:val="0"/>
      <w:marRight w:val="0"/>
      <w:marTop w:val="0"/>
      <w:marBottom w:val="0"/>
      <w:divBdr>
        <w:top w:val="none" w:sz="0" w:space="0" w:color="auto"/>
        <w:left w:val="none" w:sz="0" w:space="0" w:color="auto"/>
        <w:bottom w:val="none" w:sz="0" w:space="0" w:color="auto"/>
        <w:right w:val="none" w:sz="0" w:space="0" w:color="auto"/>
      </w:divBdr>
    </w:div>
    <w:div w:id="1908296317">
      <w:bodyDiv w:val="1"/>
      <w:marLeft w:val="0"/>
      <w:marRight w:val="0"/>
      <w:marTop w:val="0"/>
      <w:marBottom w:val="0"/>
      <w:divBdr>
        <w:top w:val="none" w:sz="0" w:space="0" w:color="auto"/>
        <w:left w:val="none" w:sz="0" w:space="0" w:color="auto"/>
        <w:bottom w:val="none" w:sz="0" w:space="0" w:color="auto"/>
        <w:right w:val="none" w:sz="0" w:space="0" w:color="auto"/>
      </w:divBdr>
    </w:div>
    <w:div w:id="1908563139">
      <w:bodyDiv w:val="1"/>
      <w:marLeft w:val="0"/>
      <w:marRight w:val="0"/>
      <w:marTop w:val="0"/>
      <w:marBottom w:val="0"/>
      <w:divBdr>
        <w:top w:val="none" w:sz="0" w:space="0" w:color="auto"/>
        <w:left w:val="none" w:sz="0" w:space="0" w:color="auto"/>
        <w:bottom w:val="none" w:sz="0" w:space="0" w:color="auto"/>
        <w:right w:val="none" w:sz="0" w:space="0" w:color="auto"/>
      </w:divBdr>
    </w:div>
    <w:div w:id="1909218482">
      <w:bodyDiv w:val="1"/>
      <w:marLeft w:val="0"/>
      <w:marRight w:val="0"/>
      <w:marTop w:val="0"/>
      <w:marBottom w:val="0"/>
      <w:divBdr>
        <w:top w:val="none" w:sz="0" w:space="0" w:color="auto"/>
        <w:left w:val="none" w:sz="0" w:space="0" w:color="auto"/>
        <w:bottom w:val="none" w:sz="0" w:space="0" w:color="auto"/>
        <w:right w:val="none" w:sz="0" w:space="0" w:color="auto"/>
      </w:divBdr>
    </w:div>
    <w:div w:id="1911039685">
      <w:bodyDiv w:val="1"/>
      <w:marLeft w:val="0"/>
      <w:marRight w:val="0"/>
      <w:marTop w:val="0"/>
      <w:marBottom w:val="0"/>
      <w:divBdr>
        <w:top w:val="none" w:sz="0" w:space="0" w:color="auto"/>
        <w:left w:val="none" w:sz="0" w:space="0" w:color="auto"/>
        <w:bottom w:val="none" w:sz="0" w:space="0" w:color="auto"/>
        <w:right w:val="none" w:sz="0" w:space="0" w:color="auto"/>
      </w:divBdr>
    </w:div>
    <w:div w:id="1913275650">
      <w:bodyDiv w:val="1"/>
      <w:marLeft w:val="0"/>
      <w:marRight w:val="0"/>
      <w:marTop w:val="0"/>
      <w:marBottom w:val="0"/>
      <w:divBdr>
        <w:top w:val="none" w:sz="0" w:space="0" w:color="auto"/>
        <w:left w:val="none" w:sz="0" w:space="0" w:color="auto"/>
        <w:bottom w:val="none" w:sz="0" w:space="0" w:color="auto"/>
        <w:right w:val="none" w:sz="0" w:space="0" w:color="auto"/>
      </w:divBdr>
    </w:div>
    <w:div w:id="1914118589">
      <w:bodyDiv w:val="1"/>
      <w:marLeft w:val="0"/>
      <w:marRight w:val="0"/>
      <w:marTop w:val="0"/>
      <w:marBottom w:val="0"/>
      <w:divBdr>
        <w:top w:val="none" w:sz="0" w:space="0" w:color="auto"/>
        <w:left w:val="none" w:sz="0" w:space="0" w:color="auto"/>
        <w:bottom w:val="none" w:sz="0" w:space="0" w:color="auto"/>
        <w:right w:val="none" w:sz="0" w:space="0" w:color="auto"/>
      </w:divBdr>
    </w:div>
    <w:div w:id="1915553962">
      <w:bodyDiv w:val="1"/>
      <w:marLeft w:val="0"/>
      <w:marRight w:val="0"/>
      <w:marTop w:val="0"/>
      <w:marBottom w:val="0"/>
      <w:divBdr>
        <w:top w:val="none" w:sz="0" w:space="0" w:color="auto"/>
        <w:left w:val="none" w:sz="0" w:space="0" w:color="auto"/>
        <w:bottom w:val="none" w:sz="0" w:space="0" w:color="auto"/>
        <w:right w:val="none" w:sz="0" w:space="0" w:color="auto"/>
      </w:divBdr>
    </w:div>
    <w:div w:id="1916234312">
      <w:bodyDiv w:val="1"/>
      <w:marLeft w:val="0"/>
      <w:marRight w:val="0"/>
      <w:marTop w:val="0"/>
      <w:marBottom w:val="0"/>
      <w:divBdr>
        <w:top w:val="none" w:sz="0" w:space="0" w:color="auto"/>
        <w:left w:val="none" w:sz="0" w:space="0" w:color="auto"/>
        <w:bottom w:val="none" w:sz="0" w:space="0" w:color="auto"/>
        <w:right w:val="none" w:sz="0" w:space="0" w:color="auto"/>
      </w:divBdr>
    </w:div>
    <w:div w:id="1916432572">
      <w:bodyDiv w:val="1"/>
      <w:marLeft w:val="0"/>
      <w:marRight w:val="0"/>
      <w:marTop w:val="0"/>
      <w:marBottom w:val="0"/>
      <w:divBdr>
        <w:top w:val="none" w:sz="0" w:space="0" w:color="auto"/>
        <w:left w:val="none" w:sz="0" w:space="0" w:color="auto"/>
        <w:bottom w:val="none" w:sz="0" w:space="0" w:color="auto"/>
        <w:right w:val="none" w:sz="0" w:space="0" w:color="auto"/>
      </w:divBdr>
    </w:div>
    <w:div w:id="1917976714">
      <w:bodyDiv w:val="1"/>
      <w:marLeft w:val="0"/>
      <w:marRight w:val="0"/>
      <w:marTop w:val="0"/>
      <w:marBottom w:val="0"/>
      <w:divBdr>
        <w:top w:val="none" w:sz="0" w:space="0" w:color="auto"/>
        <w:left w:val="none" w:sz="0" w:space="0" w:color="auto"/>
        <w:bottom w:val="none" w:sz="0" w:space="0" w:color="auto"/>
        <w:right w:val="none" w:sz="0" w:space="0" w:color="auto"/>
      </w:divBdr>
    </w:div>
    <w:div w:id="1918251165">
      <w:bodyDiv w:val="1"/>
      <w:marLeft w:val="0"/>
      <w:marRight w:val="0"/>
      <w:marTop w:val="0"/>
      <w:marBottom w:val="0"/>
      <w:divBdr>
        <w:top w:val="none" w:sz="0" w:space="0" w:color="auto"/>
        <w:left w:val="none" w:sz="0" w:space="0" w:color="auto"/>
        <w:bottom w:val="none" w:sz="0" w:space="0" w:color="auto"/>
        <w:right w:val="none" w:sz="0" w:space="0" w:color="auto"/>
      </w:divBdr>
    </w:div>
    <w:div w:id="1918320686">
      <w:bodyDiv w:val="1"/>
      <w:marLeft w:val="0"/>
      <w:marRight w:val="0"/>
      <w:marTop w:val="0"/>
      <w:marBottom w:val="0"/>
      <w:divBdr>
        <w:top w:val="none" w:sz="0" w:space="0" w:color="auto"/>
        <w:left w:val="none" w:sz="0" w:space="0" w:color="auto"/>
        <w:bottom w:val="none" w:sz="0" w:space="0" w:color="auto"/>
        <w:right w:val="none" w:sz="0" w:space="0" w:color="auto"/>
      </w:divBdr>
    </w:div>
    <w:div w:id="1923903196">
      <w:bodyDiv w:val="1"/>
      <w:marLeft w:val="0"/>
      <w:marRight w:val="0"/>
      <w:marTop w:val="0"/>
      <w:marBottom w:val="0"/>
      <w:divBdr>
        <w:top w:val="none" w:sz="0" w:space="0" w:color="auto"/>
        <w:left w:val="none" w:sz="0" w:space="0" w:color="auto"/>
        <w:bottom w:val="none" w:sz="0" w:space="0" w:color="auto"/>
        <w:right w:val="none" w:sz="0" w:space="0" w:color="auto"/>
      </w:divBdr>
    </w:div>
    <w:div w:id="1924215786">
      <w:bodyDiv w:val="1"/>
      <w:marLeft w:val="0"/>
      <w:marRight w:val="0"/>
      <w:marTop w:val="0"/>
      <w:marBottom w:val="0"/>
      <w:divBdr>
        <w:top w:val="none" w:sz="0" w:space="0" w:color="auto"/>
        <w:left w:val="none" w:sz="0" w:space="0" w:color="auto"/>
        <w:bottom w:val="none" w:sz="0" w:space="0" w:color="auto"/>
        <w:right w:val="none" w:sz="0" w:space="0" w:color="auto"/>
      </w:divBdr>
    </w:div>
    <w:div w:id="1925337270">
      <w:bodyDiv w:val="1"/>
      <w:marLeft w:val="0"/>
      <w:marRight w:val="0"/>
      <w:marTop w:val="0"/>
      <w:marBottom w:val="0"/>
      <w:divBdr>
        <w:top w:val="none" w:sz="0" w:space="0" w:color="auto"/>
        <w:left w:val="none" w:sz="0" w:space="0" w:color="auto"/>
        <w:bottom w:val="none" w:sz="0" w:space="0" w:color="auto"/>
        <w:right w:val="none" w:sz="0" w:space="0" w:color="auto"/>
      </w:divBdr>
    </w:div>
    <w:div w:id="1926180164">
      <w:bodyDiv w:val="1"/>
      <w:marLeft w:val="0"/>
      <w:marRight w:val="0"/>
      <w:marTop w:val="0"/>
      <w:marBottom w:val="0"/>
      <w:divBdr>
        <w:top w:val="none" w:sz="0" w:space="0" w:color="auto"/>
        <w:left w:val="none" w:sz="0" w:space="0" w:color="auto"/>
        <w:bottom w:val="none" w:sz="0" w:space="0" w:color="auto"/>
        <w:right w:val="none" w:sz="0" w:space="0" w:color="auto"/>
      </w:divBdr>
    </w:div>
    <w:div w:id="1926576202">
      <w:bodyDiv w:val="1"/>
      <w:marLeft w:val="0"/>
      <w:marRight w:val="0"/>
      <w:marTop w:val="0"/>
      <w:marBottom w:val="0"/>
      <w:divBdr>
        <w:top w:val="none" w:sz="0" w:space="0" w:color="auto"/>
        <w:left w:val="none" w:sz="0" w:space="0" w:color="auto"/>
        <w:bottom w:val="none" w:sz="0" w:space="0" w:color="auto"/>
        <w:right w:val="none" w:sz="0" w:space="0" w:color="auto"/>
      </w:divBdr>
    </w:div>
    <w:div w:id="1926958786">
      <w:bodyDiv w:val="1"/>
      <w:marLeft w:val="0"/>
      <w:marRight w:val="0"/>
      <w:marTop w:val="0"/>
      <w:marBottom w:val="0"/>
      <w:divBdr>
        <w:top w:val="none" w:sz="0" w:space="0" w:color="auto"/>
        <w:left w:val="none" w:sz="0" w:space="0" w:color="auto"/>
        <w:bottom w:val="none" w:sz="0" w:space="0" w:color="auto"/>
        <w:right w:val="none" w:sz="0" w:space="0" w:color="auto"/>
      </w:divBdr>
    </w:div>
    <w:div w:id="1927569469">
      <w:bodyDiv w:val="1"/>
      <w:marLeft w:val="0"/>
      <w:marRight w:val="0"/>
      <w:marTop w:val="0"/>
      <w:marBottom w:val="0"/>
      <w:divBdr>
        <w:top w:val="none" w:sz="0" w:space="0" w:color="auto"/>
        <w:left w:val="none" w:sz="0" w:space="0" w:color="auto"/>
        <w:bottom w:val="none" w:sz="0" w:space="0" w:color="auto"/>
        <w:right w:val="none" w:sz="0" w:space="0" w:color="auto"/>
      </w:divBdr>
    </w:div>
    <w:div w:id="1928804300">
      <w:bodyDiv w:val="1"/>
      <w:marLeft w:val="0"/>
      <w:marRight w:val="0"/>
      <w:marTop w:val="0"/>
      <w:marBottom w:val="0"/>
      <w:divBdr>
        <w:top w:val="none" w:sz="0" w:space="0" w:color="auto"/>
        <w:left w:val="none" w:sz="0" w:space="0" w:color="auto"/>
        <w:bottom w:val="none" w:sz="0" w:space="0" w:color="auto"/>
        <w:right w:val="none" w:sz="0" w:space="0" w:color="auto"/>
      </w:divBdr>
    </w:div>
    <w:div w:id="1928923619">
      <w:bodyDiv w:val="1"/>
      <w:marLeft w:val="0"/>
      <w:marRight w:val="0"/>
      <w:marTop w:val="0"/>
      <w:marBottom w:val="0"/>
      <w:divBdr>
        <w:top w:val="none" w:sz="0" w:space="0" w:color="auto"/>
        <w:left w:val="none" w:sz="0" w:space="0" w:color="auto"/>
        <w:bottom w:val="none" w:sz="0" w:space="0" w:color="auto"/>
        <w:right w:val="none" w:sz="0" w:space="0" w:color="auto"/>
      </w:divBdr>
    </w:div>
    <w:div w:id="1929071651">
      <w:bodyDiv w:val="1"/>
      <w:marLeft w:val="0"/>
      <w:marRight w:val="0"/>
      <w:marTop w:val="0"/>
      <w:marBottom w:val="0"/>
      <w:divBdr>
        <w:top w:val="none" w:sz="0" w:space="0" w:color="auto"/>
        <w:left w:val="none" w:sz="0" w:space="0" w:color="auto"/>
        <w:bottom w:val="none" w:sz="0" w:space="0" w:color="auto"/>
        <w:right w:val="none" w:sz="0" w:space="0" w:color="auto"/>
      </w:divBdr>
    </w:div>
    <w:div w:id="1929188758">
      <w:bodyDiv w:val="1"/>
      <w:marLeft w:val="0"/>
      <w:marRight w:val="0"/>
      <w:marTop w:val="0"/>
      <w:marBottom w:val="0"/>
      <w:divBdr>
        <w:top w:val="none" w:sz="0" w:space="0" w:color="auto"/>
        <w:left w:val="none" w:sz="0" w:space="0" w:color="auto"/>
        <w:bottom w:val="none" w:sz="0" w:space="0" w:color="auto"/>
        <w:right w:val="none" w:sz="0" w:space="0" w:color="auto"/>
      </w:divBdr>
    </w:div>
    <w:div w:id="1929264708">
      <w:bodyDiv w:val="1"/>
      <w:marLeft w:val="0"/>
      <w:marRight w:val="0"/>
      <w:marTop w:val="0"/>
      <w:marBottom w:val="0"/>
      <w:divBdr>
        <w:top w:val="none" w:sz="0" w:space="0" w:color="auto"/>
        <w:left w:val="none" w:sz="0" w:space="0" w:color="auto"/>
        <w:bottom w:val="none" w:sz="0" w:space="0" w:color="auto"/>
        <w:right w:val="none" w:sz="0" w:space="0" w:color="auto"/>
      </w:divBdr>
    </w:div>
    <w:div w:id="1930113989">
      <w:bodyDiv w:val="1"/>
      <w:marLeft w:val="0"/>
      <w:marRight w:val="0"/>
      <w:marTop w:val="0"/>
      <w:marBottom w:val="0"/>
      <w:divBdr>
        <w:top w:val="none" w:sz="0" w:space="0" w:color="auto"/>
        <w:left w:val="none" w:sz="0" w:space="0" w:color="auto"/>
        <w:bottom w:val="none" w:sz="0" w:space="0" w:color="auto"/>
        <w:right w:val="none" w:sz="0" w:space="0" w:color="auto"/>
      </w:divBdr>
    </w:div>
    <w:div w:id="1931159140">
      <w:bodyDiv w:val="1"/>
      <w:marLeft w:val="0"/>
      <w:marRight w:val="0"/>
      <w:marTop w:val="0"/>
      <w:marBottom w:val="0"/>
      <w:divBdr>
        <w:top w:val="none" w:sz="0" w:space="0" w:color="auto"/>
        <w:left w:val="none" w:sz="0" w:space="0" w:color="auto"/>
        <w:bottom w:val="none" w:sz="0" w:space="0" w:color="auto"/>
        <w:right w:val="none" w:sz="0" w:space="0" w:color="auto"/>
      </w:divBdr>
    </w:div>
    <w:div w:id="1931232279">
      <w:bodyDiv w:val="1"/>
      <w:marLeft w:val="0"/>
      <w:marRight w:val="0"/>
      <w:marTop w:val="0"/>
      <w:marBottom w:val="0"/>
      <w:divBdr>
        <w:top w:val="none" w:sz="0" w:space="0" w:color="auto"/>
        <w:left w:val="none" w:sz="0" w:space="0" w:color="auto"/>
        <w:bottom w:val="none" w:sz="0" w:space="0" w:color="auto"/>
        <w:right w:val="none" w:sz="0" w:space="0" w:color="auto"/>
      </w:divBdr>
    </w:div>
    <w:div w:id="1931429013">
      <w:bodyDiv w:val="1"/>
      <w:marLeft w:val="0"/>
      <w:marRight w:val="0"/>
      <w:marTop w:val="0"/>
      <w:marBottom w:val="0"/>
      <w:divBdr>
        <w:top w:val="none" w:sz="0" w:space="0" w:color="auto"/>
        <w:left w:val="none" w:sz="0" w:space="0" w:color="auto"/>
        <w:bottom w:val="none" w:sz="0" w:space="0" w:color="auto"/>
        <w:right w:val="none" w:sz="0" w:space="0" w:color="auto"/>
      </w:divBdr>
    </w:div>
    <w:div w:id="1932811216">
      <w:bodyDiv w:val="1"/>
      <w:marLeft w:val="0"/>
      <w:marRight w:val="0"/>
      <w:marTop w:val="0"/>
      <w:marBottom w:val="0"/>
      <w:divBdr>
        <w:top w:val="none" w:sz="0" w:space="0" w:color="auto"/>
        <w:left w:val="none" w:sz="0" w:space="0" w:color="auto"/>
        <w:bottom w:val="none" w:sz="0" w:space="0" w:color="auto"/>
        <w:right w:val="none" w:sz="0" w:space="0" w:color="auto"/>
      </w:divBdr>
    </w:div>
    <w:div w:id="1933513583">
      <w:bodyDiv w:val="1"/>
      <w:marLeft w:val="0"/>
      <w:marRight w:val="0"/>
      <w:marTop w:val="0"/>
      <w:marBottom w:val="0"/>
      <w:divBdr>
        <w:top w:val="none" w:sz="0" w:space="0" w:color="auto"/>
        <w:left w:val="none" w:sz="0" w:space="0" w:color="auto"/>
        <w:bottom w:val="none" w:sz="0" w:space="0" w:color="auto"/>
        <w:right w:val="none" w:sz="0" w:space="0" w:color="auto"/>
      </w:divBdr>
    </w:div>
    <w:div w:id="1934900528">
      <w:bodyDiv w:val="1"/>
      <w:marLeft w:val="0"/>
      <w:marRight w:val="0"/>
      <w:marTop w:val="0"/>
      <w:marBottom w:val="0"/>
      <w:divBdr>
        <w:top w:val="none" w:sz="0" w:space="0" w:color="auto"/>
        <w:left w:val="none" w:sz="0" w:space="0" w:color="auto"/>
        <w:bottom w:val="none" w:sz="0" w:space="0" w:color="auto"/>
        <w:right w:val="none" w:sz="0" w:space="0" w:color="auto"/>
      </w:divBdr>
    </w:div>
    <w:div w:id="1944418319">
      <w:bodyDiv w:val="1"/>
      <w:marLeft w:val="0"/>
      <w:marRight w:val="0"/>
      <w:marTop w:val="0"/>
      <w:marBottom w:val="0"/>
      <w:divBdr>
        <w:top w:val="none" w:sz="0" w:space="0" w:color="auto"/>
        <w:left w:val="none" w:sz="0" w:space="0" w:color="auto"/>
        <w:bottom w:val="none" w:sz="0" w:space="0" w:color="auto"/>
        <w:right w:val="none" w:sz="0" w:space="0" w:color="auto"/>
      </w:divBdr>
    </w:div>
    <w:div w:id="1946766290">
      <w:bodyDiv w:val="1"/>
      <w:marLeft w:val="0"/>
      <w:marRight w:val="0"/>
      <w:marTop w:val="0"/>
      <w:marBottom w:val="0"/>
      <w:divBdr>
        <w:top w:val="none" w:sz="0" w:space="0" w:color="auto"/>
        <w:left w:val="none" w:sz="0" w:space="0" w:color="auto"/>
        <w:bottom w:val="none" w:sz="0" w:space="0" w:color="auto"/>
        <w:right w:val="none" w:sz="0" w:space="0" w:color="auto"/>
      </w:divBdr>
    </w:div>
    <w:div w:id="1948997296">
      <w:bodyDiv w:val="1"/>
      <w:marLeft w:val="0"/>
      <w:marRight w:val="0"/>
      <w:marTop w:val="0"/>
      <w:marBottom w:val="0"/>
      <w:divBdr>
        <w:top w:val="none" w:sz="0" w:space="0" w:color="auto"/>
        <w:left w:val="none" w:sz="0" w:space="0" w:color="auto"/>
        <w:bottom w:val="none" w:sz="0" w:space="0" w:color="auto"/>
        <w:right w:val="none" w:sz="0" w:space="0" w:color="auto"/>
      </w:divBdr>
    </w:div>
    <w:div w:id="1949658266">
      <w:bodyDiv w:val="1"/>
      <w:marLeft w:val="0"/>
      <w:marRight w:val="0"/>
      <w:marTop w:val="0"/>
      <w:marBottom w:val="0"/>
      <w:divBdr>
        <w:top w:val="none" w:sz="0" w:space="0" w:color="auto"/>
        <w:left w:val="none" w:sz="0" w:space="0" w:color="auto"/>
        <w:bottom w:val="none" w:sz="0" w:space="0" w:color="auto"/>
        <w:right w:val="none" w:sz="0" w:space="0" w:color="auto"/>
      </w:divBdr>
    </w:div>
    <w:div w:id="1950314633">
      <w:bodyDiv w:val="1"/>
      <w:marLeft w:val="0"/>
      <w:marRight w:val="0"/>
      <w:marTop w:val="0"/>
      <w:marBottom w:val="0"/>
      <w:divBdr>
        <w:top w:val="none" w:sz="0" w:space="0" w:color="auto"/>
        <w:left w:val="none" w:sz="0" w:space="0" w:color="auto"/>
        <w:bottom w:val="none" w:sz="0" w:space="0" w:color="auto"/>
        <w:right w:val="none" w:sz="0" w:space="0" w:color="auto"/>
      </w:divBdr>
    </w:div>
    <w:div w:id="1954553119">
      <w:bodyDiv w:val="1"/>
      <w:marLeft w:val="0"/>
      <w:marRight w:val="0"/>
      <w:marTop w:val="0"/>
      <w:marBottom w:val="0"/>
      <w:divBdr>
        <w:top w:val="none" w:sz="0" w:space="0" w:color="auto"/>
        <w:left w:val="none" w:sz="0" w:space="0" w:color="auto"/>
        <w:bottom w:val="none" w:sz="0" w:space="0" w:color="auto"/>
        <w:right w:val="none" w:sz="0" w:space="0" w:color="auto"/>
      </w:divBdr>
    </w:div>
    <w:div w:id="1955282450">
      <w:bodyDiv w:val="1"/>
      <w:marLeft w:val="0"/>
      <w:marRight w:val="0"/>
      <w:marTop w:val="0"/>
      <w:marBottom w:val="0"/>
      <w:divBdr>
        <w:top w:val="none" w:sz="0" w:space="0" w:color="auto"/>
        <w:left w:val="none" w:sz="0" w:space="0" w:color="auto"/>
        <w:bottom w:val="none" w:sz="0" w:space="0" w:color="auto"/>
        <w:right w:val="none" w:sz="0" w:space="0" w:color="auto"/>
      </w:divBdr>
    </w:div>
    <w:div w:id="1956056155">
      <w:bodyDiv w:val="1"/>
      <w:marLeft w:val="0"/>
      <w:marRight w:val="0"/>
      <w:marTop w:val="0"/>
      <w:marBottom w:val="0"/>
      <w:divBdr>
        <w:top w:val="none" w:sz="0" w:space="0" w:color="auto"/>
        <w:left w:val="none" w:sz="0" w:space="0" w:color="auto"/>
        <w:bottom w:val="none" w:sz="0" w:space="0" w:color="auto"/>
        <w:right w:val="none" w:sz="0" w:space="0" w:color="auto"/>
      </w:divBdr>
    </w:div>
    <w:div w:id="1956863851">
      <w:bodyDiv w:val="1"/>
      <w:marLeft w:val="0"/>
      <w:marRight w:val="0"/>
      <w:marTop w:val="0"/>
      <w:marBottom w:val="0"/>
      <w:divBdr>
        <w:top w:val="none" w:sz="0" w:space="0" w:color="auto"/>
        <w:left w:val="none" w:sz="0" w:space="0" w:color="auto"/>
        <w:bottom w:val="none" w:sz="0" w:space="0" w:color="auto"/>
        <w:right w:val="none" w:sz="0" w:space="0" w:color="auto"/>
      </w:divBdr>
    </w:div>
    <w:div w:id="1957564205">
      <w:bodyDiv w:val="1"/>
      <w:marLeft w:val="0"/>
      <w:marRight w:val="0"/>
      <w:marTop w:val="0"/>
      <w:marBottom w:val="0"/>
      <w:divBdr>
        <w:top w:val="none" w:sz="0" w:space="0" w:color="auto"/>
        <w:left w:val="none" w:sz="0" w:space="0" w:color="auto"/>
        <w:bottom w:val="none" w:sz="0" w:space="0" w:color="auto"/>
        <w:right w:val="none" w:sz="0" w:space="0" w:color="auto"/>
      </w:divBdr>
    </w:div>
    <w:div w:id="1958948669">
      <w:bodyDiv w:val="1"/>
      <w:marLeft w:val="0"/>
      <w:marRight w:val="0"/>
      <w:marTop w:val="0"/>
      <w:marBottom w:val="0"/>
      <w:divBdr>
        <w:top w:val="none" w:sz="0" w:space="0" w:color="auto"/>
        <w:left w:val="none" w:sz="0" w:space="0" w:color="auto"/>
        <w:bottom w:val="none" w:sz="0" w:space="0" w:color="auto"/>
        <w:right w:val="none" w:sz="0" w:space="0" w:color="auto"/>
      </w:divBdr>
    </w:div>
    <w:div w:id="1960139977">
      <w:bodyDiv w:val="1"/>
      <w:marLeft w:val="0"/>
      <w:marRight w:val="0"/>
      <w:marTop w:val="0"/>
      <w:marBottom w:val="0"/>
      <w:divBdr>
        <w:top w:val="none" w:sz="0" w:space="0" w:color="auto"/>
        <w:left w:val="none" w:sz="0" w:space="0" w:color="auto"/>
        <w:bottom w:val="none" w:sz="0" w:space="0" w:color="auto"/>
        <w:right w:val="none" w:sz="0" w:space="0" w:color="auto"/>
      </w:divBdr>
    </w:div>
    <w:div w:id="1960644938">
      <w:bodyDiv w:val="1"/>
      <w:marLeft w:val="0"/>
      <w:marRight w:val="0"/>
      <w:marTop w:val="0"/>
      <w:marBottom w:val="0"/>
      <w:divBdr>
        <w:top w:val="none" w:sz="0" w:space="0" w:color="auto"/>
        <w:left w:val="none" w:sz="0" w:space="0" w:color="auto"/>
        <w:bottom w:val="none" w:sz="0" w:space="0" w:color="auto"/>
        <w:right w:val="none" w:sz="0" w:space="0" w:color="auto"/>
      </w:divBdr>
    </w:div>
    <w:div w:id="1965041200">
      <w:bodyDiv w:val="1"/>
      <w:marLeft w:val="0"/>
      <w:marRight w:val="0"/>
      <w:marTop w:val="0"/>
      <w:marBottom w:val="0"/>
      <w:divBdr>
        <w:top w:val="none" w:sz="0" w:space="0" w:color="auto"/>
        <w:left w:val="none" w:sz="0" w:space="0" w:color="auto"/>
        <w:bottom w:val="none" w:sz="0" w:space="0" w:color="auto"/>
        <w:right w:val="none" w:sz="0" w:space="0" w:color="auto"/>
      </w:divBdr>
    </w:div>
    <w:div w:id="1966276716">
      <w:bodyDiv w:val="1"/>
      <w:marLeft w:val="0"/>
      <w:marRight w:val="0"/>
      <w:marTop w:val="0"/>
      <w:marBottom w:val="0"/>
      <w:divBdr>
        <w:top w:val="none" w:sz="0" w:space="0" w:color="auto"/>
        <w:left w:val="none" w:sz="0" w:space="0" w:color="auto"/>
        <w:bottom w:val="none" w:sz="0" w:space="0" w:color="auto"/>
        <w:right w:val="none" w:sz="0" w:space="0" w:color="auto"/>
      </w:divBdr>
    </w:div>
    <w:div w:id="1966276937">
      <w:bodyDiv w:val="1"/>
      <w:marLeft w:val="0"/>
      <w:marRight w:val="0"/>
      <w:marTop w:val="0"/>
      <w:marBottom w:val="0"/>
      <w:divBdr>
        <w:top w:val="none" w:sz="0" w:space="0" w:color="auto"/>
        <w:left w:val="none" w:sz="0" w:space="0" w:color="auto"/>
        <w:bottom w:val="none" w:sz="0" w:space="0" w:color="auto"/>
        <w:right w:val="none" w:sz="0" w:space="0" w:color="auto"/>
      </w:divBdr>
    </w:div>
    <w:div w:id="1967274288">
      <w:bodyDiv w:val="1"/>
      <w:marLeft w:val="0"/>
      <w:marRight w:val="0"/>
      <w:marTop w:val="0"/>
      <w:marBottom w:val="0"/>
      <w:divBdr>
        <w:top w:val="none" w:sz="0" w:space="0" w:color="auto"/>
        <w:left w:val="none" w:sz="0" w:space="0" w:color="auto"/>
        <w:bottom w:val="none" w:sz="0" w:space="0" w:color="auto"/>
        <w:right w:val="none" w:sz="0" w:space="0" w:color="auto"/>
      </w:divBdr>
    </w:div>
    <w:div w:id="1968000972">
      <w:bodyDiv w:val="1"/>
      <w:marLeft w:val="0"/>
      <w:marRight w:val="0"/>
      <w:marTop w:val="0"/>
      <w:marBottom w:val="0"/>
      <w:divBdr>
        <w:top w:val="none" w:sz="0" w:space="0" w:color="auto"/>
        <w:left w:val="none" w:sz="0" w:space="0" w:color="auto"/>
        <w:bottom w:val="none" w:sz="0" w:space="0" w:color="auto"/>
        <w:right w:val="none" w:sz="0" w:space="0" w:color="auto"/>
      </w:divBdr>
    </w:div>
    <w:div w:id="1970668109">
      <w:bodyDiv w:val="1"/>
      <w:marLeft w:val="0"/>
      <w:marRight w:val="0"/>
      <w:marTop w:val="0"/>
      <w:marBottom w:val="0"/>
      <w:divBdr>
        <w:top w:val="none" w:sz="0" w:space="0" w:color="auto"/>
        <w:left w:val="none" w:sz="0" w:space="0" w:color="auto"/>
        <w:bottom w:val="none" w:sz="0" w:space="0" w:color="auto"/>
        <w:right w:val="none" w:sz="0" w:space="0" w:color="auto"/>
      </w:divBdr>
    </w:div>
    <w:div w:id="1970889684">
      <w:bodyDiv w:val="1"/>
      <w:marLeft w:val="0"/>
      <w:marRight w:val="0"/>
      <w:marTop w:val="0"/>
      <w:marBottom w:val="0"/>
      <w:divBdr>
        <w:top w:val="none" w:sz="0" w:space="0" w:color="auto"/>
        <w:left w:val="none" w:sz="0" w:space="0" w:color="auto"/>
        <w:bottom w:val="none" w:sz="0" w:space="0" w:color="auto"/>
        <w:right w:val="none" w:sz="0" w:space="0" w:color="auto"/>
      </w:divBdr>
    </w:div>
    <w:div w:id="1972980713">
      <w:bodyDiv w:val="1"/>
      <w:marLeft w:val="0"/>
      <w:marRight w:val="0"/>
      <w:marTop w:val="0"/>
      <w:marBottom w:val="0"/>
      <w:divBdr>
        <w:top w:val="none" w:sz="0" w:space="0" w:color="auto"/>
        <w:left w:val="none" w:sz="0" w:space="0" w:color="auto"/>
        <w:bottom w:val="none" w:sz="0" w:space="0" w:color="auto"/>
        <w:right w:val="none" w:sz="0" w:space="0" w:color="auto"/>
      </w:divBdr>
    </w:div>
    <w:div w:id="1974171417">
      <w:bodyDiv w:val="1"/>
      <w:marLeft w:val="0"/>
      <w:marRight w:val="0"/>
      <w:marTop w:val="0"/>
      <w:marBottom w:val="0"/>
      <w:divBdr>
        <w:top w:val="none" w:sz="0" w:space="0" w:color="auto"/>
        <w:left w:val="none" w:sz="0" w:space="0" w:color="auto"/>
        <w:bottom w:val="none" w:sz="0" w:space="0" w:color="auto"/>
        <w:right w:val="none" w:sz="0" w:space="0" w:color="auto"/>
      </w:divBdr>
    </w:div>
    <w:div w:id="1975022837">
      <w:bodyDiv w:val="1"/>
      <w:marLeft w:val="0"/>
      <w:marRight w:val="0"/>
      <w:marTop w:val="0"/>
      <w:marBottom w:val="0"/>
      <w:divBdr>
        <w:top w:val="none" w:sz="0" w:space="0" w:color="auto"/>
        <w:left w:val="none" w:sz="0" w:space="0" w:color="auto"/>
        <w:bottom w:val="none" w:sz="0" w:space="0" w:color="auto"/>
        <w:right w:val="none" w:sz="0" w:space="0" w:color="auto"/>
      </w:divBdr>
    </w:div>
    <w:div w:id="1976332600">
      <w:bodyDiv w:val="1"/>
      <w:marLeft w:val="0"/>
      <w:marRight w:val="0"/>
      <w:marTop w:val="0"/>
      <w:marBottom w:val="0"/>
      <w:divBdr>
        <w:top w:val="none" w:sz="0" w:space="0" w:color="auto"/>
        <w:left w:val="none" w:sz="0" w:space="0" w:color="auto"/>
        <w:bottom w:val="none" w:sz="0" w:space="0" w:color="auto"/>
        <w:right w:val="none" w:sz="0" w:space="0" w:color="auto"/>
      </w:divBdr>
    </w:div>
    <w:div w:id="1978954161">
      <w:bodyDiv w:val="1"/>
      <w:marLeft w:val="0"/>
      <w:marRight w:val="0"/>
      <w:marTop w:val="0"/>
      <w:marBottom w:val="0"/>
      <w:divBdr>
        <w:top w:val="none" w:sz="0" w:space="0" w:color="auto"/>
        <w:left w:val="none" w:sz="0" w:space="0" w:color="auto"/>
        <w:bottom w:val="none" w:sz="0" w:space="0" w:color="auto"/>
        <w:right w:val="none" w:sz="0" w:space="0" w:color="auto"/>
      </w:divBdr>
    </w:div>
    <w:div w:id="1979067110">
      <w:bodyDiv w:val="1"/>
      <w:marLeft w:val="0"/>
      <w:marRight w:val="0"/>
      <w:marTop w:val="0"/>
      <w:marBottom w:val="0"/>
      <w:divBdr>
        <w:top w:val="none" w:sz="0" w:space="0" w:color="auto"/>
        <w:left w:val="none" w:sz="0" w:space="0" w:color="auto"/>
        <w:bottom w:val="none" w:sz="0" w:space="0" w:color="auto"/>
        <w:right w:val="none" w:sz="0" w:space="0" w:color="auto"/>
      </w:divBdr>
    </w:div>
    <w:div w:id="1979339258">
      <w:bodyDiv w:val="1"/>
      <w:marLeft w:val="0"/>
      <w:marRight w:val="0"/>
      <w:marTop w:val="0"/>
      <w:marBottom w:val="0"/>
      <w:divBdr>
        <w:top w:val="none" w:sz="0" w:space="0" w:color="auto"/>
        <w:left w:val="none" w:sz="0" w:space="0" w:color="auto"/>
        <w:bottom w:val="none" w:sz="0" w:space="0" w:color="auto"/>
        <w:right w:val="none" w:sz="0" w:space="0" w:color="auto"/>
      </w:divBdr>
    </w:div>
    <w:div w:id="1980190289">
      <w:bodyDiv w:val="1"/>
      <w:marLeft w:val="0"/>
      <w:marRight w:val="0"/>
      <w:marTop w:val="0"/>
      <w:marBottom w:val="0"/>
      <w:divBdr>
        <w:top w:val="none" w:sz="0" w:space="0" w:color="auto"/>
        <w:left w:val="none" w:sz="0" w:space="0" w:color="auto"/>
        <w:bottom w:val="none" w:sz="0" w:space="0" w:color="auto"/>
        <w:right w:val="none" w:sz="0" w:space="0" w:color="auto"/>
      </w:divBdr>
    </w:div>
    <w:div w:id="1980528268">
      <w:bodyDiv w:val="1"/>
      <w:marLeft w:val="0"/>
      <w:marRight w:val="0"/>
      <w:marTop w:val="0"/>
      <w:marBottom w:val="0"/>
      <w:divBdr>
        <w:top w:val="none" w:sz="0" w:space="0" w:color="auto"/>
        <w:left w:val="none" w:sz="0" w:space="0" w:color="auto"/>
        <w:bottom w:val="none" w:sz="0" w:space="0" w:color="auto"/>
        <w:right w:val="none" w:sz="0" w:space="0" w:color="auto"/>
      </w:divBdr>
    </w:div>
    <w:div w:id="1981693451">
      <w:bodyDiv w:val="1"/>
      <w:marLeft w:val="0"/>
      <w:marRight w:val="0"/>
      <w:marTop w:val="0"/>
      <w:marBottom w:val="0"/>
      <w:divBdr>
        <w:top w:val="none" w:sz="0" w:space="0" w:color="auto"/>
        <w:left w:val="none" w:sz="0" w:space="0" w:color="auto"/>
        <w:bottom w:val="none" w:sz="0" w:space="0" w:color="auto"/>
        <w:right w:val="none" w:sz="0" w:space="0" w:color="auto"/>
      </w:divBdr>
    </w:div>
    <w:div w:id="1982349261">
      <w:bodyDiv w:val="1"/>
      <w:marLeft w:val="0"/>
      <w:marRight w:val="0"/>
      <w:marTop w:val="0"/>
      <w:marBottom w:val="0"/>
      <w:divBdr>
        <w:top w:val="none" w:sz="0" w:space="0" w:color="auto"/>
        <w:left w:val="none" w:sz="0" w:space="0" w:color="auto"/>
        <w:bottom w:val="none" w:sz="0" w:space="0" w:color="auto"/>
        <w:right w:val="none" w:sz="0" w:space="0" w:color="auto"/>
      </w:divBdr>
    </w:div>
    <w:div w:id="1983265196">
      <w:bodyDiv w:val="1"/>
      <w:marLeft w:val="0"/>
      <w:marRight w:val="0"/>
      <w:marTop w:val="0"/>
      <w:marBottom w:val="0"/>
      <w:divBdr>
        <w:top w:val="none" w:sz="0" w:space="0" w:color="auto"/>
        <w:left w:val="none" w:sz="0" w:space="0" w:color="auto"/>
        <w:bottom w:val="none" w:sz="0" w:space="0" w:color="auto"/>
        <w:right w:val="none" w:sz="0" w:space="0" w:color="auto"/>
      </w:divBdr>
    </w:div>
    <w:div w:id="1985305281">
      <w:bodyDiv w:val="1"/>
      <w:marLeft w:val="0"/>
      <w:marRight w:val="0"/>
      <w:marTop w:val="0"/>
      <w:marBottom w:val="0"/>
      <w:divBdr>
        <w:top w:val="none" w:sz="0" w:space="0" w:color="auto"/>
        <w:left w:val="none" w:sz="0" w:space="0" w:color="auto"/>
        <w:bottom w:val="none" w:sz="0" w:space="0" w:color="auto"/>
        <w:right w:val="none" w:sz="0" w:space="0" w:color="auto"/>
      </w:divBdr>
    </w:div>
    <w:div w:id="1985310247">
      <w:bodyDiv w:val="1"/>
      <w:marLeft w:val="0"/>
      <w:marRight w:val="0"/>
      <w:marTop w:val="0"/>
      <w:marBottom w:val="0"/>
      <w:divBdr>
        <w:top w:val="none" w:sz="0" w:space="0" w:color="auto"/>
        <w:left w:val="none" w:sz="0" w:space="0" w:color="auto"/>
        <w:bottom w:val="none" w:sz="0" w:space="0" w:color="auto"/>
        <w:right w:val="none" w:sz="0" w:space="0" w:color="auto"/>
      </w:divBdr>
    </w:div>
    <w:div w:id="1987393077">
      <w:bodyDiv w:val="1"/>
      <w:marLeft w:val="0"/>
      <w:marRight w:val="0"/>
      <w:marTop w:val="0"/>
      <w:marBottom w:val="0"/>
      <w:divBdr>
        <w:top w:val="none" w:sz="0" w:space="0" w:color="auto"/>
        <w:left w:val="none" w:sz="0" w:space="0" w:color="auto"/>
        <w:bottom w:val="none" w:sz="0" w:space="0" w:color="auto"/>
        <w:right w:val="none" w:sz="0" w:space="0" w:color="auto"/>
      </w:divBdr>
    </w:div>
    <w:div w:id="1987588567">
      <w:bodyDiv w:val="1"/>
      <w:marLeft w:val="0"/>
      <w:marRight w:val="0"/>
      <w:marTop w:val="0"/>
      <w:marBottom w:val="0"/>
      <w:divBdr>
        <w:top w:val="none" w:sz="0" w:space="0" w:color="auto"/>
        <w:left w:val="none" w:sz="0" w:space="0" w:color="auto"/>
        <w:bottom w:val="none" w:sz="0" w:space="0" w:color="auto"/>
        <w:right w:val="none" w:sz="0" w:space="0" w:color="auto"/>
      </w:divBdr>
    </w:div>
    <w:div w:id="1991402837">
      <w:bodyDiv w:val="1"/>
      <w:marLeft w:val="0"/>
      <w:marRight w:val="0"/>
      <w:marTop w:val="0"/>
      <w:marBottom w:val="0"/>
      <w:divBdr>
        <w:top w:val="none" w:sz="0" w:space="0" w:color="auto"/>
        <w:left w:val="none" w:sz="0" w:space="0" w:color="auto"/>
        <w:bottom w:val="none" w:sz="0" w:space="0" w:color="auto"/>
        <w:right w:val="none" w:sz="0" w:space="0" w:color="auto"/>
      </w:divBdr>
      <w:divsChild>
        <w:div w:id="1248415987">
          <w:marLeft w:val="640"/>
          <w:marRight w:val="0"/>
          <w:marTop w:val="0"/>
          <w:marBottom w:val="0"/>
          <w:divBdr>
            <w:top w:val="none" w:sz="0" w:space="0" w:color="auto"/>
            <w:left w:val="none" w:sz="0" w:space="0" w:color="auto"/>
            <w:bottom w:val="none" w:sz="0" w:space="0" w:color="auto"/>
            <w:right w:val="none" w:sz="0" w:space="0" w:color="auto"/>
          </w:divBdr>
        </w:div>
        <w:div w:id="514343634">
          <w:marLeft w:val="640"/>
          <w:marRight w:val="0"/>
          <w:marTop w:val="0"/>
          <w:marBottom w:val="0"/>
          <w:divBdr>
            <w:top w:val="none" w:sz="0" w:space="0" w:color="auto"/>
            <w:left w:val="none" w:sz="0" w:space="0" w:color="auto"/>
            <w:bottom w:val="none" w:sz="0" w:space="0" w:color="auto"/>
            <w:right w:val="none" w:sz="0" w:space="0" w:color="auto"/>
          </w:divBdr>
        </w:div>
        <w:div w:id="386611332">
          <w:marLeft w:val="640"/>
          <w:marRight w:val="0"/>
          <w:marTop w:val="0"/>
          <w:marBottom w:val="0"/>
          <w:divBdr>
            <w:top w:val="none" w:sz="0" w:space="0" w:color="auto"/>
            <w:left w:val="none" w:sz="0" w:space="0" w:color="auto"/>
            <w:bottom w:val="none" w:sz="0" w:space="0" w:color="auto"/>
            <w:right w:val="none" w:sz="0" w:space="0" w:color="auto"/>
          </w:divBdr>
        </w:div>
        <w:div w:id="963928648">
          <w:marLeft w:val="640"/>
          <w:marRight w:val="0"/>
          <w:marTop w:val="0"/>
          <w:marBottom w:val="0"/>
          <w:divBdr>
            <w:top w:val="none" w:sz="0" w:space="0" w:color="auto"/>
            <w:left w:val="none" w:sz="0" w:space="0" w:color="auto"/>
            <w:bottom w:val="none" w:sz="0" w:space="0" w:color="auto"/>
            <w:right w:val="none" w:sz="0" w:space="0" w:color="auto"/>
          </w:divBdr>
        </w:div>
        <w:div w:id="256597977">
          <w:marLeft w:val="640"/>
          <w:marRight w:val="0"/>
          <w:marTop w:val="0"/>
          <w:marBottom w:val="0"/>
          <w:divBdr>
            <w:top w:val="none" w:sz="0" w:space="0" w:color="auto"/>
            <w:left w:val="none" w:sz="0" w:space="0" w:color="auto"/>
            <w:bottom w:val="none" w:sz="0" w:space="0" w:color="auto"/>
            <w:right w:val="none" w:sz="0" w:space="0" w:color="auto"/>
          </w:divBdr>
        </w:div>
        <w:div w:id="932401425">
          <w:marLeft w:val="640"/>
          <w:marRight w:val="0"/>
          <w:marTop w:val="0"/>
          <w:marBottom w:val="0"/>
          <w:divBdr>
            <w:top w:val="none" w:sz="0" w:space="0" w:color="auto"/>
            <w:left w:val="none" w:sz="0" w:space="0" w:color="auto"/>
            <w:bottom w:val="none" w:sz="0" w:space="0" w:color="auto"/>
            <w:right w:val="none" w:sz="0" w:space="0" w:color="auto"/>
          </w:divBdr>
        </w:div>
        <w:div w:id="302975799">
          <w:marLeft w:val="640"/>
          <w:marRight w:val="0"/>
          <w:marTop w:val="0"/>
          <w:marBottom w:val="0"/>
          <w:divBdr>
            <w:top w:val="none" w:sz="0" w:space="0" w:color="auto"/>
            <w:left w:val="none" w:sz="0" w:space="0" w:color="auto"/>
            <w:bottom w:val="none" w:sz="0" w:space="0" w:color="auto"/>
            <w:right w:val="none" w:sz="0" w:space="0" w:color="auto"/>
          </w:divBdr>
        </w:div>
        <w:div w:id="1347174007">
          <w:marLeft w:val="640"/>
          <w:marRight w:val="0"/>
          <w:marTop w:val="0"/>
          <w:marBottom w:val="0"/>
          <w:divBdr>
            <w:top w:val="none" w:sz="0" w:space="0" w:color="auto"/>
            <w:left w:val="none" w:sz="0" w:space="0" w:color="auto"/>
            <w:bottom w:val="none" w:sz="0" w:space="0" w:color="auto"/>
            <w:right w:val="none" w:sz="0" w:space="0" w:color="auto"/>
          </w:divBdr>
        </w:div>
        <w:div w:id="1780225140">
          <w:marLeft w:val="640"/>
          <w:marRight w:val="0"/>
          <w:marTop w:val="0"/>
          <w:marBottom w:val="0"/>
          <w:divBdr>
            <w:top w:val="none" w:sz="0" w:space="0" w:color="auto"/>
            <w:left w:val="none" w:sz="0" w:space="0" w:color="auto"/>
            <w:bottom w:val="none" w:sz="0" w:space="0" w:color="auto"/>
            <w:right w:val="none" w:sz="0" w:space="0" w:color="auto"/>
          </w:divBdr>
        </w:div>
        <w:div w:id="578632738">
          <w:marLeft w:val="640"/>
          <w:marRight w:val="0"/>
          <w:marTop w:val="0"/>
          <w:marBottom w:val="0"/>
          <w:divBdr>
            <w:top w:val="none" w:sz="0" w:space="0" w:color="auto"/>
            <w:left w:val="none" w:sz="0" w:space="0" w:color="auto"/>
            <w:bottom w:val="none" w:sz="0" w:space="0" w:color="auto"/>
            <w:right w:val="none" w:sz="0" w:space="0" w:color="auto"/>
          </w:divBdr>
        </w:div>
        <w:div w:id="1919174245">
          <w:marLeft w:val="640"/>
          <w:marRight w:val="0"/>
          <w:marTop w:val="0"/>
          <w:marBottom w:val="0"/>
          <w:divBdr>
            <w:top w:val="none" w:sz="0" w:space="0" w:color="auto"/>
            <w:left w:val="none" w:sz="0" w:space="0" w:color="auto"/>
            <w:bottom w:val="none" w:sz="0" w:space="0" w:color="auto"/>
            <w:right w:val="none" w:sz="0" w:space="0" w:color="auto"/>
          </w:divBdr>
        </w:div>
        <w:div w:id="603998710">
          <w:marLeft w:val="640"/>
          <w:marRight w:val="0"/>
          <w:marTop w:val="0"/>
          <w:marBottom w:val="0"/>
          <w:divBdr>
            <w:top w:val="none" w:sz="0" w:space="0" w:color="auto"/>
            <w:left w:val="none" w:sz="0" w:space="0" w:color="auto"/>
            <w:bottom w:val="none" w:sz="0" w:space="0" w:color="auto"/>
            <w:right w:val="none" w:sz="0" w:space="0" w:color="auto"/>
          </w:divBdr>
        </w:div>
      </w:divsChild>
    </w:div>
    <w:div w:id="1992633390">
      <w:bodyDiv w:val="1"/>
      <w:marLeft w:val="0"/>
      <w:marRight w:val="0"/>
      <w:marTop w:val="0"/>
      <w:marBottom w:val="0"/>
      <w:divBdr>
        <w:top w:val="none" w:sz="0" w:space="0" w:color="auto"/>
        <w:left w:val="none" w:sz="0" w:space="0" w:color="auto"/>
        <w:bottom w:val="none" w:sz="0" w:space="0" w:color="auto"/>
        <w:right w:val="none" w:sz="0" w:space="0" w:color="auto"/>
      </w:divBdr>
      <w:divsChild>
        <w:div w:id="397288162">
          <w:marLeft w:val="640"/>
          <w:marRight w:val="0"/>
          <w:marTop w:val="0"/>
          <w:marBottom w:val="0"/>
          <w:divBdr>
            <w:top w:val="none" w:sz="0" w:space="0" w:color="auto"/>
            <w:left w:val="none" w:sz="0" w:space="0" w:color="auto"/>
            <w:bottom w:val="none" w:sz="0" w:space="0" w:color="auto"/>
            <w:right w:val="none" w:sz="0" w:space="0" w:color="auto"/>
          </w:divBdr>
        </w:div>
        <w:div w:id="1045179120">
          <w:marLeft w:val="640"/>
          <w:marRight w:val="0"/>
          <w:marTop w:val="0"/>
          <w:marBottom w:val="0"/>
          <w:divBdr>
            <w:top w:val="none" w:sz="0" w:space="0" w:color="auto"/>
            <w:left w:val="none" w:sz="0" w:space="0" w:color="auto"/>
            <w:bottom w:val="none" w:sz="0" w:space="0" w:color="auto"/>
            <w:right w:val="none" w:sz="0" w:space="0" w:color="auto"/>
          </w:divBdr>
        </w:div>
        <w:div w:id="1319766748">
          <w:marLeft w:val="640"/>
          <w:marRight w:val="0"/>
          <w:marTop w:val="0"/>
          <w:marBottom w:val="0"/>
          <w:divBdr>
            <w:top w:val="none" w:sz="0" w:space="0" w:color="auto"/>
            <w:left w:val="none" w:sz="0" w:space="0" w:color="auto"/>
            <w:bottom w:val="none" w:sz="0" w:space="0" w:color="auto"/>
            <w:right w:val="none" w:sz="0" w:space="0" w:color="auto"/>
          </w:divBdr>
        </w:div>
        <w:div w:id="754325545">
          <w:marLeft w:val="640"/>
          <w:marRight w:val="0"/>
          <w:marTop w:val="0"/>
          <w:marBottom w:val="0"/>
          <w:divBdr>
            <w:top w:val="none" w:sz="0" w:space="0" w:color="auto"/>
            <w:left w:val="none" w:sz="0" w:space="0" w:color="auto"/>
            <w:bottom w:val="none" w:sz="0" w:space="0" w:color="auto"/>
            <w:right w:val="none" w:sz="0" w:space="0" w:color="auto"/>
          </w:divBdr>
        </w:div>
        <w:div w:id="1623729534">
          <w:marLeft w:val="640"/>
          <w:marRight w:val="0"/>
          <w:marTop w:val="0"/>
          <w:marBottom w:val="0"/>
          <w:divBdr>
            <w:top w:val="none" w:sz="0" w:space="0" w:color="auto"/>
            <w:left w:val="none" w:sz="0" w:space="0" w:color="auto"/>
            <w:bottom w:val="none" w:sz="0" w:space="0" w:color="auto"/>
            <w:right w:val="none" w:sz="0" w:space="0" w:color="auto"/>
          </w:divBdr>
        </w:div>
        <w:div w:id="1617373697">
          <w:marLeft w:val="640"/>
          <w:marRight w:val="0"/>
          <w:marTop w:val="0"/>
          <w:marBottom w:val="0"/>
          <w:divBdr>
            <w:top w:val="none" w:sz="0" w:space="0" w:color="auto"/>
            <w:left w:val="none" w:sz="0" w:space="0" w:color="auto"/>
            <w:bottom w:val="none" w:sz="0" w:space="0" w:color="auto"/>
            <w:right w:val="none" w:sz="0" w:space="0" w:color="auto"/>
          </w:divBdr>
        </w:div>
        <w:div w:id="153306808">
          <w:marLeft w:val="640"/>
          <w:marRight w:val="0"/>
          <w:marTop w:val="0"/>
          <w:marBottom w:val="0"/>
          <w:divBdr>
            <w:top w:val="none" w:sz="0" w:space="0" w:color="auto"/>
            <w:left w:val="none" w:sz="0" w:space="0" w:color="auto"/>
            <w:bottom w:val="none" w:sz="0" w:space="0" w:color="auto"/>
            <w:right w:val="none" w:sz="0" w:space="0" w:color="auto"/>
          </w:divBdr>
        </w:div>
        <w:div w:id="376055521">
          <w:marLeft w:val="640"/>
          <w:marRight w:val="0"/>
          <w:marTop w:val="0"/>
          <w:marBottom w:val="0"/>
          <w:divBdr>
            <w:top w:val="none" w:sz="0" w:space="0" w:color="auto"/>
            <w:left w:val="none" w:sz="0" w:space="0" w:color="auto"/>
            <w:bottom w:val="none" w:sz="0" w:space="0" w:color="auto"/>
            <w:right w:val="none" w:sz="0" w:space="0" w:color="auto"/>
          </w:divBdr>
        </w:div>
        <w:div w:id="299307837">
          <w:marLeft w:val="640"/>
          <w:marRight w:val="0"/>
          <w:marTop w:val="0"/>
          <w:marBottom w:val="0"/>
          <w:divBdr>
            <w:top w:val="none" w:sz="0" w:space="0" w:color="auto"/>
            <w:left w:val="none" w:sz="0" w:space="0" w:color="auto"/>
            <w:bottom w:val="none" w:sz="0" w:space="0" w:color="auto"/>
            <w:right w:val="none" w:sz="0" w:space="0" w:color="auto"/>
          </w:divBdr>
        </w:div>
        <w:div w:id="167063519">
          <w:marLeft w:val="640"/>
          <w:marRight w:val="0"/>
          <w:marTop w:val="0"/>
          <w:marBottom w:val="0"/>
          <w:divBdr>
            <w:top w:val="none" w:sz="0" w:space="0" w:color="auto"/>
            <w:left w:val="none" w:sz="0" w:space="0" w:color="auto"/>
            <w:bottom w:val="none" w:sz="0" w:space="0" w:color="auto"/>
            <w:right w:val="none" w:sz="0" w:space="0" w:color="auto"/>
          </w:divBdr>
        </w:div>
        <w:div w:id="95828785">
          <w:marLeft w:val="640"/>
          <w:marRight w:val="0"/>
          <w:marTop w:val="0"/>
          <w:marBottom w:val="0"/>
          <w:divBdr>
            <w:top w:val="none" w:sz="0" w:space="0" w:color="auto"/>
            <w:left w:val="none" w:sz="0" w:space="0" w:color="auto"/>
            <w:bottom w:val="none" w:sz="0" w:space="0" w:color="auto"/>
            <w:right w:val="none" w:sz="0" w:space="0" w:color="auto"/>
          </w:divBdr>
        </w:div>
        <w:div w:id="1907184214">
          <w:marLeft w:val="640"/>
          <w:marRight w:val="0"/>
          <w:marTop w:val="0"/>
          <w:marBottom w:val="0"/>
          <w:divBdr>
            <w:top w:val="none" w:sz="0" w:space="0" w:color="auto"/>
            <w:left w:val="none" w:sz="0" w:space="0" w:color="auto"/>
            <w:bottom w:val="none" w:sz="0" w:space="0" w:color="auto"/>
            <w:right w:val="none" w:sz="0" w:space="0" w:color="auto"/>
          </w:divBdr>
        </w:div>
        <w:div w:id="1352298569">
          <w:marLeft w:val="640"/>
          <w:marRight w:val="0"/>
          <w:marTop w:val="0"/>
          <w:marBottom w:val="0"/>
          <w:divBdr>
            <w:top w:val="none" w:sz="0" w:space="0" w:color="auto"/>
            <w:left w:val="none" w:sz="0" w:space="0" w:color="auto"/>
            <w:bottom w:val="none" w:sz="0" w:space="0" w:color="auto"/>
            <w:right w:val="none" w:sz="0" w:space="0" w:color="auto"/>
          </w:divBdr>
        </w:div>
        <w:div w:id="1130173151">
          <w:marLeft w:val="640"/>
          <w:marRight w:val="0"/>
          <w:marTop w:val="0"/>
          <w:marBottom w:val="0"/>
          <w:divBdr>
            <w:top w:val="none" w:sz="0" w:space="0" w:color="auto"/>
            <w:left w:val="none" w:sz="0" w:space="0" w:color="auto"/>
            <w:bottom w:val="none" w:sz="0" w:space="0" w:color="auto"/>
            <w:right w:val="none" w:sz="0" w:space="0" w:color="auto"/>
          </w:divBdr>
        </w:div>
        <w:div w:id="138426573">
          <w:marLeft w:val="640"/>
          <w:marRight w:val="0"/>
          <w:marTop w:val="0"/>
          <w:marBottom w:val="0"/>
          <w:divBdr>
            <w:top w:val="none" w:sz="0" w:space="0" w:color="auto"/>
            <w:left w:val="none" w:sz="0" w:space="0" w:color="auto"/>
            <w:bottom w:val="none" w:sz="0" w:space="0" w:color="auto"/>
            <w:right w:val="none" w:sz="0" w:space="0" w:color="auto"/>
          </w:divBdr>
        </w:div>
        <w:div w:id="798571661">
          <w:marLeft w:val="640"/>
          <w:marRight w:val="0"/>
          <w:marTop w:val="0"/>
          <w:marBottom w:val="0"/>
          <w:divBdr>
            <w:top w:val="none" w:sz="0" w:space="0" w:color="auto"/>
            <w:left w:val="none" w:sz="0" w:space="0" w:color="auto"/>
            <w:bottom w:val="none" w:sz="0" w:space="0" w:color="auto"/>
            <w:right w:val="none" w:sz="0" w:space="0" w:color="auto"/>
          </w:divBdr>
        </w:div>
      </w:divsChild>
    </w:div>
    <w:div w:id="1994019452">
      <w:bodyDiv w:val="1"/>
      <w:marLeft w:val="0"/>
      <w:marRight w:val="0"/>
      <w:marTop w:val="0"/>
      <w:marBottom w:val="0"/>
      <w:divBdr>
        <w:top w:val="none" w:sz="0" w:space="0" w:color="auto"/>
        <w:left w:val="none" w:sz="0" w:space="0" w:color="auto"/>
        <w:bottom w:val="none" w:sz="0" w:space="0" w:color="auto"/>
        <w:right w:val="none" w:sz="0" w:space="0" w:color="auto"/>
      </w:divBdr>
    </w:div>
    <w:div w:id="1997996444">
      <w:bodyDiv w:val="1"/>
      <w:marLeft w:val="0"/>
      <w:marRight w:val="0"/>
      <w:marTop w:val="0"/>
      <w:marBottom w:val="0"/>
      <w:divBdr>
        <w:top w:val="none" w:sz="0" w:space="0" w:color="auto"/>
        <w:left w:val="none" w:sz="0" w:space="0" w:color="auto"/>
        <w:bottom w:val="none" w:sz="0" w:space="0" w:color="auto"/>
        <w:right w:val="none" w:sz="0" w:space="0" w:color="auto"/>
      </w:divBdr>
    </w:div>
    <w:div w:id="1998529319">
      <w:bodyDiv w:val="1"/>
      <w:marLeft w:val="0"/>
      <w:marRight w:val="0"/>
      <w:marTop w:val="0"/>
      <w:marBottom w:val="0"/>
      <w:divBdr>
        <w:top w:val="none" w:sz="0" w:space="0" w:color="auto"/>
        <w:left w:val="none" w:sz="0" w:space="0" w:color="auto"/>
        <w:bottom w:val="none" w:sz="0" w:space="0" w:color="auto"/>
        <w:right w:val="none" w:sz="0" w:space="0" w:color="auto"/>
      </w:divBdr>
    </w:div>
    <w:div w:id="2000572152">
      <w:bodyDiv w:val="1"/>
      <w:marLeft w:val="0"/>
      <w:marRight w:val="0"/>
      <w:marTop w:val="0"/>
      <w:marBottom w:val="0"/>
      <w:divBdr>
        <w:top w:val="none" w:sz="0" w:space="0" w:color="auto"/>
        <w:left w:val="none" w:sz="0" w:space="0" w:color="auto"/>
        <w:bottom w:val="none" w:sz="0" w:space="0" w:color="auto"/>
        <w:right w:val="none" w:sz="0" w:space="0" w:color="auto"/>
      </w:divBdr>
    </w:div>
    <w:div w:id="2000768284">
      <w:bodyDiv w:val="1"/>
      <w:marLeft w:val="0"/>
      <w:marRight w:val="0"/>
      <w:marTop w:val="0"/>
      <w:marBottom w:val="0"/>
      <w:divBdr>
        <w:top w:val="none" w:sz="0" w:space="0" w:color="auto"/>
        <w:left w:val="none" w:sz="0" w:space="0" w:color="auto"/>
        <w:bottom w:val="none" w:sz="0" w:space="0" w:color="auto"/>
        <w:right w:val="none" w:sz="0" w:space="0" w:color="auto"/>
      </w:divBdr>
    </w:div>
    <w:div w:id="2002584424">
      <w:bodyDiv w:val="1"/>
      <w:marLeft w:val="0"/>
      <w:marRight w:val="0"/>
      <w:marTop w:val="0"/>
      <w:marBottom w:val="0"/>
      <w:divBdr>
        <w:top w:val="none" w:sz="0" w:space="0" w:color="auto"/>
        <w:left w:val="none" w:sz="0" w:space="0" w:color="auto"/>
        <w:bottom w:val="none" w:sz="0" w:space="0" w:color="auto"/>
        <w:right w:val="none" w:sz="0" w:space="0" w:color="auto"/>
      </w:divBdr>
    </w:div>
    <w:div w:id="2002804429">
      <w:bodyDiv w:val="1"/>
      <w:marLeft w:val="0"/>
      <w:marRight w:val="0"/>
      <w:marTop w:val="0"/>
      <w:marBottom w:val="0"/>
      <w:divBdr>
        <w:top w:val="none" w:sz="0" w:space="0" w:color="auto"/>
        <w:left w:val="none" w:sz="0" w:space="0" w:color="auto"/>
        <w:bottom w:val="none" w:sz="0" w:space="0" w:color="auto"/>
        <w:right w:val="none" w:sz="0" w:space="0" w:color="auto"/>
      </w:divBdr>
    </w:div>
    <w:div w:id="2004385778">
      <w:bodyDiv w:val="1"/>
      <w:marLeft w:val="0"/>
      <w:marRight w:val="0"/>
      <w:marTop w:val="0"/>
      <w:marBottom w:val="0"/>
      <w:divBdr>
        <w:top w:val="none" w:sz="0" w:space="0" w:color="auto"/>
        <w:left w:val="none" w:sz="0" w:space="0" w:color="auto"/>
        <w:bottom w:val="none" w:sz="0" w:space="0" w:color="auto"/>
        <w:right w:val="none" w:sz="0" w:space="0" w:color="auto"/>
      </w:divBdr>
    </w:div>
    <w:div w:id="2004777995">
      <w:bodyDiv w:val="1"/>
      <w:marLeft w:val="0"/>
      <w:marRight w:val="0"/>
      <w:marTop w:val="0"/>
      <w:marBottom w:val="0"/>
      <w:divBdr>
        <w:top w:val="none" w:sz="0" w:space="0" w:color="auto"/>
        <w:left w:val="none" w:sz="0" w:space="0" w:color="auto"/>
        <w:bottom w:val="none" w:sz="0" w:space="0" w:color="auto"/>
        <w:right w:val="none" w:sz="0" w:space="0" w:color="auto"/>
      </w:divBdr>
    </w:div>
    <w:div w:id="2005624719">
      <w:bodyDiv w:val="1"/>
      <w:marLeft w:val="0"/>
      <w:marRight w:val="0"/>
      <w:marTop w:val="0"/>
      <w:marBottom w:val="0"/>
      <w:divBdr>
        <w:top w:val="none" w:sz="0" w:space="0" w:color="auto"/>
        <w:left w:val="none" w:sz="0" w:space="0" w:color="auto"/>
        <w:bottom w:val="none" w:sz="0" w:space="0" w:color="auto"/>
        <w:right w:val="none" w:sz="0" w:space="0" w:color="auto"/>
      </w:divBdr>
    </w:div>
    <w:div w:id="2006397495">
      <w:bodyDiv w:val="1"/>
      <w:marLeft w:val="0"/>
      <w:marRight w:val="0"/>
      <w:marTop w:val="0"/>
      <w:marBottom w:val="0"/>
      <w:divBdr>
        <w:top w:val="none" w:sz="0" w:space="0" w:color="auto"/>
        <w:left w:val="none" w:sz="0" w:space="0" w:color="auto"/>
        <w:bottom w:val="none" w:sz="0" w:space="0" w:color="auto"/>
        <w:right w:val="none" w:sz="0" w:space="0" w:color="auto"/>
      </w:divBdr>
    </w:div>
    <w:div w:id="2006784395">
      <w:bodyDiv w:val="1"/>
      <w:marLeft w:val="0"/>
      <w:marRight w:val="0"/>
      <w:marTop w:val="0"/>
      <w:marBottom w:val="0"/>
      <w:divBdr>
        <w:top w:val="none" w:sz="0" w:space="0" w:color="auto"/>
        <w:left w:val="none" w:sz="0" w:space="0" w:color="auto"/>
        <w:bottom w:val="none" w:sz="0" w:space="0" w:color="auto"/>
        <w:right w:val="none" w:sz="0" w:space="0" w:color="auto"/>
      </w:divBdr>
    </w:div>
    <w:div w:id="2009943108">
      <w:bodyDiv w:val="1"/>
      <w:marLeft w:val="0"/>
      <w:marRight w:val="0"/>
      <w:marTop w:val="0"/>
      <w:marBottom w:val="0"/>
      <w:divBdr>
        <w:top w:val="none" w:sz="0" w:space="0" w:color="auto"/>
        <w:left w:val="none" w:sz="0" w:space="0" w:color="auto"/>
        <w:bottom w:val="none" w:sz="0" w:space="0" w:color="auto"/>
        <w:right w:val="none" w:sz="0" w:space="0" w:color="auto"/>
      </w:divBdr>
    </w:div>
    <w:div w:id="2010447971">
      <w:bodyDiv w:val="1"/>
      <w:marLeft w:val="0"/>
      <w:marRight w:val="0"/>
      <w:marTop w:val="0"/>
      <w:marBottom w:val="0"/>
      <w:divBdr>
        <w:top w:val="none" w:sz="0" w:space="0" w:color="auto"/>
        <w:left w:val="none" w:sz="0" w:space="0" w:color="auto"/>
        <w:bottom w:val="none" w:sz="0" w:space="0" w:color="auto"/>
        <w:right w:val="none" w:sz="0" w:space="0" w:color="auto"/>
      </w:divBdr>
    </w:div>
    <w:div w:id="2011062421">
      <w:bodyDiv w:val="1"/>
      <w:marLeft w:val="0"/>
      <w:marRight w:val="0"/>
      <w:marTop w:val="0"/>
      <w:marBottom w:val="0"/>
      <w:divBdr>
        <w:top w:val="none" w:sz="0" w:space="0" w:color="auto"/>
        <w:left w:val="none" w:sz="0" w:space="0" w:color="auto"/>
        <w:bottom w:val="none" w:sz="0" w:space="0" w:color="auto"/>
        <w:right w:val="none" w:sz="0" w:space="0" w:color="auto"/>
      </w:divBdr>
    </w:div>
    <w:div w:id="2011828322">
      <w:bodyDiv w:val="1"/>
      <w:marLeft w:val="0"/>
      <w:marRight w:val="0"/>
      <w:marTop w:val="0"/>
      <w:marBottom w:val="0"/>
      <w:divBdr>
        <w:top w:val="none" w:sz="0" w:space="0" w:color="auto"/>
        <w:left w:val="none" w:sz="0" w:space="0" w:color="auto"/>
        <w:bottom w:val="none" w:sz="0" w:space="0" w:color="auto"/>
        <w:right w:val="none" w:sz="0" w:space="0" w:color="auto"/>
      </w:divBdr>
    </w:div>
    <w:div w:id="2012562984">
      <w:bodyDiv w:val="1"/>
      <w:marLeft w:val="0"/>
      <w:marRight w:val="0"/>
      <w:marTop w:val="0"/>
      <w:marBottom w:val="0"/>
      <w:divBdr>
        <w:top w:val="none" w:sz="0" w:space="0" w:color="auto"/>
        <w:left w:val="none" w:sz="0" w:space="0" w:color="auto"/>
        <w:bottom w:val="none" w:sz="0" w:space="0" w:color="auto"/>
        <w:right w:val="none" w:sz="0" w:space="0" w:color="auto"/>
      </w:divBdr>
    </w:div>
    <w:div w:id="2013877356">
      <w:bodyDiv w:val="1"/>
      <w:marLeft w:val="0"/>
      <w:marRight w:val="0"/>
      <w:marTop w:val="0"/>
      <w:marBottom w:val="0"/>
      <w:divBdr>
        <w:top w:val="none" w:sz="0" w:space="0" w:color="auto"/>
        <w:left w:val="none" w:sz="0" w:space="0" w:color="auto"/>
        <w:bottom w:val="none" w:sz="0" w:space="0" w:color="auto"/>
        <w:right w:val="none" w:sz="0" w:space="0" w:color="auto"/>
      </w:divBdr>
    </w:div>
    <w:div w:id="2014256549">
      <w:bodyDiv w:val="1"/>
      <w:marLeft w:val="0"/>
      <w:marRight w:val="0"/>
      <w:marTop w:val="0"/>
      <w:marBottom w:val="0"/>
      <w:divBdr>
        <w:top w:val="none" w:sz="0" w:space="0" w:color="auto"/>
        <w:left w:val="none" w:sz="0" w:space="0" w:color="auto"/>
        <w:bottom w:val="none" w:sz="0" w:space="0" w:color="auto"/>
        <w:right w:val="none" w:sz="0" w:space="0" w:color="auto"/>
      </w:divBdr>
    </w:div>
    <w:div w:id="2014795236">
      <w:bodyDiv w:val="1"/>
      <w:marLeft w:val="0"/>
      <w:marRight w:val="0"/>
      <w:marTop w:val="0"/>
      <w:marBottom w:val="0"/>
      <w:divBdr>
        <w:top w:val="none" w:sz="0" w:space="0" w:color="auto"/>
        <w:left w:val="none" w:sz="0" w:space="0" w:color="auto"/>
        <w:bottom w:val="none" w:sz="0" w:space="0" w:color="auto"/>
        <w:right w:val="none" w:sz="0" w:space="0" w:color="auto"/>
      </w:divBdr>
    </w:div>
    <w:div w:id="2016153583">
      <w:bodyDiv w:val="1"/>
      <w:marLeft w:val="0"/>
      <w:marRight w:val="0"/>
      <w:marTop w:val="0"/>
      <w:marBottom w:val="0"/>
      <w:divBdr>
        <w:top w:val="none" w:sz="0" w:space="0" w:color="auto"/>
        <w:left w:val="none" w:sz="0" w:space="0" w:color="auto"/>
        <w:bottom w:val="none" w:sz="0" w:space="0" w:color="auto"/>
        <w:right w:val="none" w:sz="0" w:space="0" w:color="auto"/>
      </w:divBdr>
    </w:div>
    <w:div w:id="2016687953">
      <w:bodyDiv w:val="1"/>
      <w:marLeft w:val="0"/>
      <w:marRight w:val="0"/>
      <w:marTop w:val="0"/>
      <w:marBottom w:val="0"/>
      <w:divBdr>
        <w:top w:val="none" w:sz="0" w:space="0" w:color="auto"/>
        <w:left w:val="none" w:sz="0" w:space="0" w:color="auto"/>
        <w:bottom w:val="none" w:sz="0" w:space="0" w:color="auto"/>
        <w:right w:val="none" w:sz="0" w:space="0" w:color="auto"/>
      </w:divBdr>
    </w:div>
    <w:div w:id="2018537425">
      <w:bodyDiv w:val="1"/>
      <w:marLeft w:val="0"/>
      <w:marRight w:val="0"/>
      <w:marTop w:val="0"/>
      <w:marBottom w:val="0"/>
      <w:divBdr>
        <w:top w:val="none" w:sz="0" w:space="0" w:color="auto"/>
        <w:left w:val="none" w:sz="0" w:space="0" w:color="auto"/>
        <w:bottom w:val="none" w:sz="0" w:space="0" w:color="auto"/>
        <w:right w:val="none" w:sz="0" w:space="0" w:color="auto"/>
      </w:divBdr>
    </w:div>
    <w:div w:id="2019961647">
      <w:bodyDiv w:val="1"/>
      <w:marLeft w:val="0"/>
      <w:marRight w:val="0"/>
      <w:marTop w:val="0"/>
      <w:marBottom w:val="0"/>
      <w:divBdr>
        <w:top w:val="none" w:sz="0" w:space="0" w:color="auto"/>
        <w:left w:val="none" w:sz="0" w:space="0" w:color="auto"/>
        <w:bottom w:val="none" w:sz="0" w:space="0" w:color="auto"/>
        <w:right w:val="none" w:sz="0" w:space="0" w:color="auto"/>
      </w:divBdr>
    </w:div>
    <w:div w:id="2024742824">
      <w:bodyDiv w:val="1"/>
      <w:marLeft w:val="0"/>
      <w:marRight w:val="0"/>
      <w:marTop w:val="0"/>
      <w:marBottom w:val="0"/>
      <w:divBdr>
        <w:top w:val="none" w:sz="0" w:space="0" w:color="auto"/>
        <w:left w:val="none" w:sz="0" w:space="0" w:color="auto"/>
        <w:bottom w:val="none" w:sz="0" w:space="0" w:color="auto"/>
        <w:right w:val="none" w:sz="0" w:space="0" w:color="auto"/>
      </w:divBdr>
    </w:div>
    <w:div w:id="2024822693">
      <w:bodyDiv w:val="1"/>
      <w:marLeft w:val="0"/>
      <w:marRight w:val="0"/>
      <w:marTop w:val="0"/>
      <w:marBottom w:val="0"/>
      <w:divBdr>
        <w:top w:val="none" w:sz="0" w:space="0" w:color="auto"/>
        <w:left w:val="none" w:sz="0" w:space="0" w:color="auto"/>
        <w:bottom w:val="none" w:sz="0" w:space="0" w:color="auto"/>
        <w:right w:val="none" w:sz="0" w:space="0" w:color="auto"/>
      </w:divBdr>
    </w:div>
    <w:div w:id="2025357063">
      <w:bodyDiv w:val="1"/>
      <w:marLeft w:val="0"/>
      <w:marRight w:val="0"/>
      <w:marTop w:val="0"/>
      <w:marBottom w:val="0"/>
      <w:divBdr>
        <w:top w:val="none" w:sz="0" w:space="0" w:color="auto"/>
        <w:left w:val="none" w:sz="0" w:space="0" w:color="auto"/>
        <w:bottom w:val="none" w:sz="0" w:space="0" w:color="auto"/>
        <w:right w:val="none" w:sz="0" w:space="0" w:color="auto"/>
      </w:divBdr>
    </w:div>
    <w:div w:id="2026012648">
      <w:bodyDiv w:val="1"/>
      <w:marLeft w:val="0"/>
      <w:marRight w:val="0"/>
      <w:marTop w:val="0"/>
      <w:marBottom w:val="0"/>
      <w:divBdr>
        <w:top w:val="none" w:sz="0" w:space="0" w:color="auto"/>
        <w:left w:val="none" w:sz="0" w:space="0" w:color="auto"/>
        <w:bottom w:val="none" w:sz="0" w:space="0" w:color="auto"/>
        <w:right w:val="none" w:sz="0" w:space="0" w:color="auto"/>
      </w:divBdr>
    </w:div>
    <w:div w:id="2031444062">
      <w:bodyDiv w:val="1"/>
      <w:marLeft w:val="0"/>
      <w:marRight w:val="0"/>
      <w:marTop w:val="0"/>
      <w:marBottom w:val="0"/>
      <w:divBdr>
        <w:top w:val="none" w:sz="0" w:space="0" w:color="auto"/>
        <w:left w:val="none" w:sz="0" w:space="0" w:color="auto"/>
        <w:bottom w:val="none" w:sz="0" w:space="0" w:color="auto"/>
        <w:right w:val="none" w:sz="0" w:space="0" w:color="auto"/>
      </w:divBdr>
    </w:div>
    <w:div w:id="2034383813">
      <w:bodyDiv w:val="1"/>
      <w:marLeft w:val="0"/>
      <w:marRight w:val="0"/>
      <w:marTop w:val="0"/>
      <w:marBottom w:val="0"/>
      <w:divBdr>
        <w:top w:val="none" w:sz="0" w:space="0" w:color="auto"/>
        <w:left w:val="none" w:sz="0" w:space="0" w:color="auto"/>
        <w:bottom w:val="none" w:sz="0" w:space="0" w:color="auto"/>
        <w:right w:val="none" w:sz="0" w:space="0" w:color="auto"/>
      </w:divBdr>
    </w:div>
    <w:div w:id="2041928122">
      <w:bodyDiv w:val="1"/>
      <w:marLeft w:val="0"/>
      <w:marRight w:val="0"/>
      <w:marTop w:val="0"/>
      <w:marBottom w:val="0"/>
      <w:divBdr>
        <w:top w:val="none" w:sz="0" w:space="0" w:color="auto"/>
        <w:left w:val="none" w:sz="0" w:space="0" w:color="auto"/>
        <w:bottom w:val="none" w:sz="0" w:space="0" w:color="auto"/>
        <w:right w:val="none" w:sz="0" w:space="0" w:color="auto"/>
      </w:divBdr>
    </w:div>
    <w:div w:id="2043090460">
      <w:bodyDiv w:val="1"/>
      <w:marLeft w:val="0"/>
      <w:marRight w:val="0"/>
      <w:marTop w:val="0"/>
      <w:marBottom w:val="0"/>
      <w:divBdr>
        <w:top w:val="none" w:sz="0" w:space="0" w:color="auto"/>
        <w:left w:val="none" w:sz="0" w:space="0" w:color="auto"/>
        <w:bottom w:val="none" w:sz="0" w:space="0" w:color="auto"/>
        <w:right w:val="none" w:sz="0" w:space="0" w:color="auto"/>
      </w:divBdr>
    </w:div>
    <w:div w:id="2043625340">
      <w:bodyDiv w:val="1"/>
      <w:marLeft w:val="0"/>
      <w:marRight w:val="0"/>
      <w:marTop w:val="0"/>
      <w:marBottom w:val="0"/>
      <w:divBdr>
        <w:top w:val="none" w:sz="0" w:space="0" w:color="auto"/>
        <w:left w:val="none" w:sz="0" w:space="0" w:color="auto"/>
        <w:bottom w:val="none" w:sz="0" w:space="0" w:color="auto"/>
        <w:right w:val="none" w:sz="0" w:space="0" w:color="auto"/>
      </w:divBdr>
    </w:div>
    <w:div w:id="2043969076">
      <w:bodyDiv w:val="1"/>
      <w:marLeft w:val="0"/>
      <w:marRight w:val="0"/>
      <w:marTop w:val="0"/>
      <w:marBottom w:val="0"/>
      <w:divBdr>
        <w:top w:val="none" w:sz="0" w:space="0" w:color="auto"/>
        <w:left w:val="none" w:sz="0" w:space="0" w:color="auto"/>
        <w:bottom w:val="none" w:sz="0" w:space="0" w:color="auto"/>
        <w:right w:val="none" w:sz="0" w:space="0" w:color="auto"/>
      </w:divBdr>
    </w:div>
    <w:div w:id="2044941577">
      <w:bodyDiv w:val="1"/>
      <w:marLeft w:val="0"/>
      <w:marRight w:val="0"/>
      <w:marTop w:val="0"/>
      <w:marBottom w:val="0"/>
      <w:divBdr>
        <w:top w:val="none" w:sz="0" w:space="0" w:color="auto"/>
        <w:left w:val="none" w:sz="0" w:space="0" w:color="auto"/>
        <w:bottom w:val="none" w:sz="0" w:space="0" w:color="auto"/>
        <w:right w:val="none" w:sz="0" w:space="0" w:color="auto"/>
      </w:divBdr>
    </w:div>
    <w:div w:id="2045709786">
      <w:bodyDiv w:val="1"/>
      <w:marLeft w:val="0"/>
      <w:marRight w:val="0"/>
      <w:marTop w:val="0"/>
      <w:marBottom w:val="0"/>
      <w:divBdr>
        <w:top w:val="none" w:sz="0" w:space="0" w:color="auto"/>
        <w:left w:val="none" w:sz="0" w:space="0" w:color="auto"/>
        <w:bottom w:val="none" w:sz="0" w:space="0" w:color="auto"/>
        <w:right w:val="none" w:sz="0" w:space="0" w:color="auto"/>
      </w:divBdr>
    </w:div>
    <w:div w:id="2046053063">
      <w:bodyDiv w:val="1"/>
      <w:marLeft w:val="0"/>
      <w:marRight w:val="0"/>
      <w:marTop w:val="0"/>
      <w:marBottom w:val="0"/>
      <w:divBdr>
        <w:top w:val="none" w:sz="0" w:space="0" w:color="auto"/>
        <w:left w:val="none" w:sz="0" w:space="0" w:color="auto"/>
        <w:bottom w:val="none" w:sz="0" w:space="0" w:color="auto"/>
        <w:right w:val="none" w:sz="0" w:space="0" w:color="auto"/>
      </w:divBdr>
    </w:div>
    <w:div w:id="2047175645">
      <w:bodyDiv w:val="1"/>
      <w:marLeft w:val="0"/>
      <w:marRight w:val="0"/>
      <w:marTop w:val="0"/>
      <w:marBottom w:val="0"/>
      <w:divBdr>
        <w:top w:val="none" w:sz="0" w:space="0" w:color="auto"/>
        <w:left w:val="none" w:sz="0" w:space="0" w:color="auto"/>
        <w:bottom w:val="none" w:sz="0" w:space="0" w:color="auto"/>
        <w:right w:val="none" w:sz="0" w:space="0" w:color="auto"/>
      </w:divBdr>
    </w:div>
    <w:div w:id="2047556345">
      <w:bodyDiv w:val="1"/>
      <w:marLeft w:val="0"/>
      <w:marRight w:val="0"/>
      <w:marTop w:val="0"/>
      <w:marBottom w:val="0"/>
      <w:divBdr>
        <w:top w:val="none" w:sz="0" w:space="0" w:color="auto"/>
        <w:left w:val="none" w:sz="0" w:space="0" w:color="auto"/>
        <w:bottom w:val="none" w:sz="0" w:space="0" w:color="auto"/>
        <w:right w:val="none" w:sz="0" w:space="0" w:color="auto"/>
      </w:divBdr>
    </w:div>
    <w:div w:id="2048796523">
      <w:bodyDiv w:val="1"/>
      <w:marLeft w:val="0"/>
      <w:marRight w:val="0"/>
      <w:marTop w:val="0"/>
      <w:marBottom w:val="0"/>
      <w:divBdr>
        <w:top w:val="none" w:sz="0" w:space="0" w:color="auto"/>
        <w:left w:val="none" w:sz="0" w:space="0" w:color="auto"/>
        <w:bottom w:val="none" w:sz="0" w:space="0" w:color="auto"/>
        <w:right w:val="none" w:sz="0" w:space="0" w:color="auto"/>
      </w:divBdr>
    </w:div>
    <w:div w:id="2048869772">
      <w:bodyDiv w:val="1"/>
      <w:marLeft w:val="0"/>
      <w:marRight w:val="0"/>
      <w:marTop w:val="0"/>
      <w:marBottom w:val="0"/>
      <w:divBdr>
        <w:top w:val="none" w:sz="0" w:space="0" w:color="auto"/>
        <w:left w:val="none" w:sz="0" w:space="0" w:color="auto"/>
        <w:bottom w:val="none" w:sz="0" w:space="0" w:color="auto"/>
        <w:right w:val="none" w:sz="0" w:space="0" w:color="auto"/>
      </w:divBdr>
    </w:div>
    <w:div w:id="2052685318">
      <w:bodyDiv w:val="1"/>
      <w:marLeft w:val="0"/>
      <w:marRight w:val="0"/>
      <w:marTop w:val="0"/>
      <w:marBottom w:val="0"/>
      <w:divBdr>
        <w:top w:val="none" w:sz="0" w:space="0" w:color="auto"/>
        <w:left w:val="none" w:sz="0" w:space="0" w:color="auto"/>
        <w:bottom w:val="none" w:sz="0" w:space="0" w:color="auto"/>
        <w:right w:val="none" w:sz="0" w:space="0" w:color="auto"/>
      </w:divBdr>
    </w:div>
    <w:div w:id="2052925331">
      <w:bodyDiv w:val="1"/>
      <w:marLeft w:val="0"/>
      <w:marRight w:val="0"/>
      <w:marTop w:val="0"/>
      <w:marBottom w:val="0"/>
      <w:divBdr>
        <w:top w:val="none" w:sz="0" w:space="0" w:color="auto"/>
        <w:left w:val="none" w:sz="0" w:space="0" w:color="auto"/>
        <w:bottom w:val="none" w:sz="0" w:space="0" w:color="auto"/>
        <w:right w:val="none" w:sz="0" w:space="0" w:color="auto"/>
      </w:divBdr>
    </w:div>
    <w:div w:id="2053263606">
      <w:bodyDiv w:val="1"/>
      <w:marLeft w:val="0"/>
      <w:marRight w:val="0"/>
      <w:marTop w:val="0"/>
      <w:marBottom w:val="0"/>
      <w:divBdr>
        <w:top w:val="none" w:sz="0" w:space="0" w:color="auto"/>
        <w:left w:val="none" w:sz="0" w:space="0" w:color="auto"/>
        <w:bottom w:val="none" w:sz="0" w:space="0" w:color="auto"/>
        <w:right w:val="none" w:sz="0" w:space="0" w:color="auto"/>
      </w:divBdr>
    </w:div>
    <w:div w:id="2053453339">
      <w:bodyDiv w:val="1"/>
      <w:marLeft w:val="0"/>
      <w:marRight w:val="0"/>
      <w:marTop w:val="0"/>
      <w:marBottom w:val="0"/>
      <w:divBdr>
        <w:top w:val="none" w:sz="0" w:space="0" w:color="auto"/>
        <w:left w:val="none" w:sz="0" w:space="0" w:color="auto"/>
        <w:bottom w:val="none" w:sz="0" w:space="0" w:color="auto"/>
        <w:right w:val="none" w:sz="0" w:space="0" w:color="auto"/>
      </w:divBdr>
    </w:div>
    <w:div w:id="2055424375">
      <w:bodyDiv w:val="1"/>
      <w:marLeft w:val="0"/>
      <w:marRight w:val="0"/>
      <w:marTop w:val="0"/>
      <w:marBottom w:val="0"/>
      <w:divBdr>
        <w:top w:val="none" w:sz="0" w:space="0" w:color="auto"/>
        <w:left w:val="none" w:sz="0" w:space="0" w:color="auto"/>
        <w:bottom w:val="none" w:sz="0" w:space="0" w:color="auto"/>
        <w:right w:val="none" w:sz="0" w:space="0" w:color="auto"/>
      </w:divBdr>
    </w:div>
    <w:div w:id="2055538214">
      <w:bodyDiv w:val="1"/>
      <w:marLeft w:val="0"/>
      <w:marRight w:val="0"/>
      <w:marTop w:val="0"/>
      <w:marBottom w:val="0"/>
      <w:divBdr>
        <w:top w:val="none" w:sz="0" w:space="0" w:color="auto"/>
        <w:left w:val="none" w:sz="0" w:space="0" w:color="auto"/>
        <w:bottom w:val="none" w:sz="0" w:space="0" w:color="auto"/>
        <w:right w:val="none" w:sz="0" w:space="0" w:color="auto"/>
      </w:divBdr>
    </w:div>
    <w:div w:id="2059281227">
      <w:bodyDiv w:val="1"/>
      <w:marLeft w:val="0"/>
      <w:marRight w:val="0"/>
      <w:marTop w:val="0"/>
      <w:marBottom w:val="0"/>
      <w:divBdr>
        <w:top w:val="none" w:sz="0" w:space="0" w:color="auto"/>
        <w:left w:val="none" w:sz="0" w:space="0" w:color="auto"/>
        <w:bottom w:val="none" w:sz="0" w:space="0" w:color="auto"/>
        <w:right w:val="none" w:sz="0" w:space="0" w:color="auto"/>
      </w:divBdr>
    </w:div>
    <w:div w:id="2061055653">
      <w:bodyDiv w:val="1"/>
      <w:marLeft w:val="0"/>
      <w:marRight w:val="0"/>
      <w:marTop w:val="0"/>
      <w:marBottom w:val="0"/>
      <w:divBdr>
        <w:top w:val="none" w:sz="0" w:space="0" w:color="auto"/>
        <w:left w:val="none" w:sz="0" w:space="0" w:color="auto"/>
        <w:bottom w:val="none" w:sz="0" w:space="0" w:color="auto"/>
        <w:right w:val="none" w:sz="0" w:space="0" w:color="auto"/>
      </w:divBdr>
    </w:div>
    <w:div w:id="2061241459">
      <w:bodyDiv w:val="1"/>
      <w:marLeft w:val="0"/>
      <w:marRight w:val="0"/>
      <w:marTop w:val="0"/>
      <w:marBottom w:val="0"/>
      <w:divBdr>
        <w:top w:val="none" w:sz="0" w:space="0" w:color="auto"/>
        <w:left w:val="none" w:sz="0" w:space="0" w:color="auto"/>
        <w:bottom w:val="none" w:sz="0" w:space="0" w:color="auto"/>
        <w:right w:val="none" w:sz="0" w:space="0" w:color="auto"/>
      </w:divBdr>
    </w:div>
    <w:div w:id="2062363575">
      <w:bodyDiv w:val="1"/>
      <w:marLeft w:val="0"/>
      <w:marRight w:val="0"/>
      <w:marTop w:val="0"/>
      <w:marBottom w:val="0"/>
      <w:divBdr>
        <w:top w:val="none" w:sz="0" w:space="0" w:color="auto"/>
        <w:left w:val="none" w:sz="0" w:space="0" w:color="auto"/>
        <w:bottom w:val="none" w:sz="0" w:space="0" w:color="auto"/>
        <w:right w:val="none" w:sz="0" w:space="0" w:color="auto"/>
      </w:divBdr>
    </w:div>
    <w:div w:id="2062436558">
      <w:bodyDiv w:val="1"/>
      <w:marLeft w:val="0"/>
      <w:marRight w:val="0"/>
      <w:marTop w:val="0"/>
      <w:marBottom w:val="0"/>
      <w:divBdr>
        <w:top w:val="none" w:sz="0" w:space="0" w:color="auto"/>
        <w:left w:val="none" w:sz="0" w:space="0" w:color="auto"/>
        <w:bottom w:val="none" w:sz="0" w:space="0" w:color="auto"/>
        <w:right w:val="none" w:sz="0" w:space="0" w:color="auto"/>
      </w:divBdr>
    </w:div>
    <w:div w:id="2062630934">
      <w:bodyDiv w:val="1"/>
      <w:marLeft w:val="0"/>
      <w:marRight w:val="0"/>
      <w:marTop w:val="0"/>
      <w:marBottom w:val="0"/>
      <w:divBdr>
        <w:top w:val="none" w:sz="0" w:space="0" w:color="auto"/>
        <w:left w:val="none" w:sz="0" w:space="0" w:color="auto"/>
        <w:bottom w:val="none" w:sz="0" w:space="0" w:color="auto"/>
        <w:right w:val="none" w:sz="0" w:space="0" w:color="auto"/>
      </w:divBdr>
    </w:div>
    <w:div w:id="2066638711">
      <w:bodyDiv w:val="1"/>
      <w:marLeft w:val="0"/>
      <w:marRight w:val="0"/>
      <w:marTop w:val="0"/>
      <w:marBottom w:val="0"/>
      <w:divBdr>
        <w:top w:val="none" w:sz="0" w:space="0" w:color="auto"/>
        <w:left w:val="none" w:sz="0" w:space="0" w:color="auto"/>
        <w:bottom w:val="none" w:sz="0" w:space="0" w:color="auto"/>
        <w:right w:val="none" w:sz="0" w:space="0" w:color="auto"/>
      </w:divBdr>
    </w:div>
    <w:div w:id="2067341179">
      <w:bodyDiv w:val="1"/>
      <w:marLeft w:val="0"/>
      <w:marRight w:val="0"/>
      <w:marTop w:val="0"/>
      <w:marBottom w:val="0"/>
      <w:divBdr>
        <w:top w:val="none" w:sz="0" w:space="0" w:color="auto"/>
        <w:left w:val="none" w:sz="0" w:space="0" w:color="auto"/>
        <w:bottom w:val="none" w:sz="0" w:space="0" w:color="auto"/>
        <w:right w:val="none" w:sz="0" w:space="0" w:color="auto"/>
      </w:divBdr>
    </w:div>
    <w:div w:id="2067600460">
      <w:bodyDiv w:val="1"/>
      <w:marLeft w:val="0"/>
      <w:marRight w:val="0"/>
      <w:marTop w:val="0"/>
      <w:marBottom w:val="0"/>
      <w:divBdr>
        <w:top w:val="none" w:sz="0" w:space="0" w:color="auto"/>
        <w:left w:val="none" w:sz="0" w:space="0" w:color="auto"/>
        <w:bottom w:val="none" w:sz="0" w:space="0" w:color="auto"/>
        <w:right w:val="none" w:sz="0" w:space="0" w:color="auto"/>
      </w:divBdr>
    </w:div>
    <w:div w:id="2069188663">
      <w:bodyDiv w:val="1"/>
      <w:marLeft w:val="0"/>
      <w:marRight w:val="0"/>
      <w:marTop w:val="0"/>
      <w:marBottom w:val="0"/>
      <w:divBdr>
        <w:top w:val="none" w:sz="0" w:space="0" w:color="auto"/>
        <w:left w:val="none" w:sz="0" w:space="0" w:color="auto"/>
        <w:bottom w:val="none" w:sz="0" w:space="0" w:color="auto"/>
        <w:right w:val="none" w:sz="0" w:space="0" w:color="auto"/>
      </w:divBdr>
    </w:div>
    <w:div w:id="2069646472">
      <w:bodyDiv w:val="1"/>
      <w:marLeft w:val="0"/>
      <w:marRight w:val="0"/>
      <w:marTop w:val="0"/>
      <w:marBottom w:val="0"/>
      <w:divBdr>
        <w:top w:val="none" w:sz="0" w:space="0" w:color="auto"/>
        <w:left w:val="none" w:sz="0" w:space="0" w:color="auto"/>
        <w:bottom w:val="none" w:sz="0" w:space="0" w:color="auto"/>
        <w:right w:val="none" w:sz="0" w:space="0" w:color="auto"/>
      </w:divBdr>
    </w:div>
    <w:div w:id="2071921924">
      <w:bodyDiv w:val="1"/>
      <w:marLeft w:val="0"/>
      <w:marRight w:val="0"/>
      <w:marTop w:val="0"/>
      <w:marBottom w:val="0"/>
      <w:divBdr>
        <w:top w:val="none" w:sz="0" w:space="0" w:color="auto"/>
        <w:left w:val="none" w:sz="0" w:space="0" w:color="auto"/>
        <w:bottom w:val="none" w:sz="0" w:space="0" w:color="auto"/>
        <w:right w:val="none" w:sz="0" w:space="0" w:color="auto"/>
      </w:divBdr>
    </w:div>
    <w:div w:id="2072726684">
      <w:bodyDiv w:val="1"/>
      <w:marLeft w:val="0"/>
      <w:marRight w:val="0"/>
      <w:marTop w:val="0"/>
      <w:marBottom w:val="0"/>
      <w:divBdr>
        <w:top w:val="none" w:sz="0" w:space="0" w:color="auto"/>
        <w:left w:val="none" w:sz="0" w:space="0" w:color="auto"/>
        <w:bottom w:val="none" w:sz="0" w:space="0" w:color="auto"/>
        <w:right w:val="none" w:sz="0" w:space="0" w:color="auto"/>
      </w:divBdr>
    </w:div>
    <w:div w:id="2072842664">
      <w:bodyDiv w:val="1"/>
      <w:marLeft w:val="0"/>
      <w:marRight w:val="0"/>
      <w:marTop w:val="0"/>
      <w:marBottom w:val="0"/>
      <w:divBdr>
        <w:top w:val="none" w:sz="0" w:space="0" w:color="auto"/>
        <w:left w:val="none" w:sz="0" w:space="0" w:color="auto"/>
        <w:bottom w:val="none" w:sz="0" w:space="0" w:color="auto"/>
        <w:right w:val="none" w:sz="0" w:space="0" w:color="auto"/>
      </w:divBdr>
    </w:div>
    <w:div w:id="2075666422">
      <w:bodyDiv w:val="1"/>
      <w:marLeft w:val="0"/>
      <w:marRight w:val="0"/>
      <w:marTop w:val="0"/>
      <w:marBottom w:val="0"/>
      <w:divBdr>
        <w:top w:val="none" w:sz="0" w:space="0" w:color="auto"/>
        <w:left w:val="none" w:sz="0" w:space="0" w:color="auto"/>
        <w:bottom w:val="none" w:sz="0" w:space="0" w:color="auto"/>
        <w:right w:val="none" w:sz="0" w:space="0" w:color="auto"/>
      </w:divBdr>
    </w:div>
    <w:div w:id="2076005351">
      <w:bodyDiv w:val="1"/>
      <w:marLeft w:val="0"/>
      <w:marRight w:val="0"/>
      <w:marTop w:val="0"/>
      <w:marBottom w:val="0"/>
      <w:divBdr>
        <w:top w:val="none" w:sz="0" w:space="0" w:color="auto"/>
        <w:left w:val="none" w:sz="0" w:space="0" w:color="auto"/>
        <w:bottom w:val="none" w:sz="0" w:space="0" w:color="auto"/>
        <w:right w:val="none" w:sz="0" w:space="0" w:color="auto"/>
      </w:divBdr>
    </w:div>
    <w:div w:id="2080399802">
      <w:bodyDiv w:val="1"/>
      <w:marLeft w:val="0"/>
      <w:marRight w:val="0"/>
      <w:marTop w:val="0"/>
      <w:marBottom w:val="0"/>
      <w:divBdr>
        <w:top w:val="none" w:sz="0" w:space="0" w:color="auto"/>
        <w:left w:val="none" w:sz="0" w:space="0" w:color="auto"/>
        <w:bottom w:val="none" w:sz="0" w:space="0" w:color="auto"/>
        <w:right w:val="none" w:sz="0" w:space="0" w:color="auto"/>
      </w:divBdr>
    </w:div>
    <w:div w:id="2080709597">
      <w:bodyDiv w:val="1"/>
      <w:marLeft w:val="0"/>
      <w:marRight w:val="0"/>
      <w:marTop w:val="0"/>
      <w:marBottom w:val="0"/>
      <w:divBdr>
        <w:top w:val="none" w:sz="0" w:space="0" w:color="auto"/>
        <w:left w:val="none" w:sz="0" w:space="0" w:color="auto"/>
        <w:bottom w:val="none" w:sz="0" w:space="0" w:color="auto"/>
        <w:right w:val="none" w:sz="0" w:space="0" w:color="auto"/>
      </w:divBdr>
    </w:div>
    <w:div w:id="2081554862">
      <w:bodyDiv w:val="1"/>
      <w:marLeft w:val="0"/>
      <w:marRight w:val="0"/>
      <w:marTop w:val="0"/>
      <w:marBottom w:val="0"/>
      <w:divBdr>
        <w:top w:val="none" w:sz="0" w:space="0" w:color="auto"/>
        <w:left w:val="none" w:sz="0" w:space="0" w:color="auto"/>
        <w:bottom w:val="none" w:sz="0" w:space="0" w:color="auto"/>
        <w:right w:val="none" w:sz="0" w:space="0" w:color="auto"/>
      </w:divBdr>
    </w:div>
    <w:div w:id="2083523368">
      <w:bodyDiv w:val="1"/>
      <w:marLeft w:val="0"/>
      <w:marRight w:val="0"/>
      <w:marTop w:val="0"/>
      <w:marBottom w:val="0"/>
      <w:divBdr>
        <w:top w:val="none" w:sz="0" w:space="0" w:color="auto"/>
        <w:left w:val="none" w:sz="0" w:space="0" w:color="auto"/>
        <w:bottom w:val="none" w:sz="0" w:space="0" w:color="auto"/>
        <w:right w:val="none" w:sz="0" w:space="0" w:color="auto"/>
      </w:divBdr>
    </w:div>
    <w:div w:id="2086490919">
      <w:bodyDiv w:val="1"/>
      <w:marLeft w:val="0"/>
      <w:marRight w:val="0"/>
      <w:marTop w:val="0"/>
      <w:marBottom w:val="0"/>
      <w:divBdr>
        <w:top w:val="none" w:sz="0" w:space="0" w:color="auto"/>
        <w:left w:val="none" w:sz="0" w:space="0" w:color="auto"/>
        <w:bottom w:val="none" w:sz="0" w:space="0" w:color="auto"/>
        <w:right w:val="none" w:sz="0" w:space="0" w:color="auto"/>
      </w:divBdr>
    </w:div>
    <w:div w:id="2087333983">
      <w:bodyDiv w:val="1"/>
      <w:marLeft w:val="0"/>
      <w:marRight w:val="0"/>
      <w:marTop w:val="0"/>
      <w:marBottom w:val="0"/>
      <w:divBdr>
        <w:top w:val="none" w:sz="0" w:space="0" w:color="auto"/>
        <w:left w:val="none" w:sz="0" w:space="0" w:color="auto"/>
        <w:bottom w:val="none" w:sz="0" w:space="0" w:color="auto"/>
        <w:right w:val="none" w:sz="0" w:space="0" w:color="auto"/>
      </w:divBdr>
    </w:div>
    <w:div w:id="2089646616">
      <w:bodyDiv w:val="1"/>
      <w:marLeft w:val="0"/>
      <w:marRight w:val="0"/>
      <w:marTop w:val="0"/>
      <w:marBottom w:val="0"/>
      <w:divBdr>
        <w:top w:val="none" w:sz="0" w:space="0" w:color="auto"/>
        <w:left w:val="none" w:sz="0" w:space="0" w:color="auto"/>
        <w:bottom w:val="none" w:sz="0" w:space="0" w:color="auto"/>
        <w:right w:val="none" w:sz="0" w:space="0" w:color="auto"/>
      </w:divBdr>
    </w:div>
    <w:div w:id="2091192662">
      <w:bodyDiv w:val="1"/>
      <w:marLeft w:val="0"/>
      <w:marRight w:val="0"/>
      <w:marTop w:val="0"/>
      <w:marBottom w:val="0"/>
      <w:divBdr>
        <w:top w:val="none" w:sz="0" w:space="0" w:color="auto"/>
        <w:left w:val="none" w:sz="0" w:space="0" w:color="auto"/>
        <w:bottom w:val="none" w:sz="0" w:space="0" w:color="auto"/>
        <w:right w:val="none" w:sz="0" w:space="0" w:color="auto"/>
      </w:divBdr>
    </w:div>
    <w:div w:id="2093887022">
      <w:bodyDiv w:val="1"/>
      <w:marLeft w:val="0"/>
      <w:marRight w:val="0"/>
      <w:marTop w:val="0"/>
      <w:marBottom w:val="0"/>
      <w:divBdr>
        <w:top w:val="none" w:sz="0" w:space="0" w:color="auto"/>
        <w:left w:val="none" w:sz="0" w:space="0" w:color="auto"/>
        <w:bottom w:val="none" w:sz="0" w:space="0" w:color="auto"/>
        <w:right w:val="none" w:sz="0" w:space="0" w:color="auto"/>
      </w:divBdr>
    </w:div>
    <w:div w:id="2095055263">
      <w:bodyDiv w:val="1"/>
      <w:marLeft w:val="0"/>
      <w:marRight w:val="0"/>
      <w:marTop w:val="0"/>
      <w:marBottom w:val="0"/>
      <w:divBdr>
        <w:top w:val="none" w:sz="0" w:space="0" w:color="auto"/>
        <w:left w:val="none" w:sz="0" w:space="0" w:color="auto"/>
        <w:bottom w:val="none" w:sz="0" w:space="0" w:color="auto"/>
        <w:right w:val="none" w:sz="0" w:space="0" w:color="auto"/>
      </w:divBdr>
    </w:div>
    <w:div w:id="2096171409">
      <w:bodyDiv w:val="1"/>
      <w:marLeft w:val="0"/>
      <w:marRight w:val="0"/>
      <w:marTop w:val="0"/>
      <w:marBottom w:val="0"/>
      <w:divBdr>
        <w:top w:val="none" w:sz="0" w:space="0" w:color="auto"/>
        <w:left w:val="none" w:sz="0" w:space="0" w:color="auto"/>
        <w:bottom w:val="none" w:sz="0" w:space="0" w:color="auto"/>
        <w:right w:val="none" w:sz="0" w:space="0" w:color="auto"/>
      </w:divBdr>
    </w:div>
    <w:div w:id="2096776071">
      <w:bodyDiv w:val="1"/>
      <w:marLeft w:val="0"/>
      <w:marRight w:val="0"/>
      <w:marTop w:val="0"/>
      <w:marBottom w:val="0"/>
      <w:divBdr>
        <w:top w:val="none" w:sz="0" w:space="0" w:color="auto"/>
        <w:left w:val="none" w:sz="0" w:space="0" w:color="auto"/>
        <w:bottom w:val="none" w:sz="0" w:space="0" w:color="auto"/>
        <w:right w:val="none" w:sz="0" w:space="0" w:color="auto"/>
      </w:divBdr>
    </w:div>
    <w:div w:id="2099910292">
      <w:bodyDiv w:val="1"/>
      <w:marLeft w:val="0"/>
      <w:marRight w:val="0"/>
      <w:marTop w:val="0"/>
      <w:marBottom w:val="0"/>
      <w:divBdr>
        <w:top w:val="none" w:sz="0" w:space="0" w:color="auto"/>
        <w:left w:val="none" w:sz="0" w:space="0" w:color="auto"/>
        <w:bottom w:val="none" w:sz="0" w:space="0" w:color="auto"/>
        <w:right w:val="none" w:sz="0" w:space="0" w:color="auto"/>
      </w:divBdr>
    </w:div>
    <w:div w:id="2100252622">
      <w:bodyDiv w:val="1"/>
      <w:marLeft w:val="0"/>
      <w:marRight w:val="0"/>
      <w:marTop w:val="0"/>
      <w:marBottom w:val="0"/>
      <w:divBdr>
        <w:top w:val="none" w:sz="0" w:space="0" w:color="auto"/>
        <w:left w:val="none" w:sz="0" w:space="0" w:color="auto"/>
        <w:bottom w:val="none" w:sz="0" w:space="0" w:color="auto"/>
        <w:right w:val="none" w:sz="0" w:space="0" w:color="auto"/>
      </w:divBdr>
    </w:div>
    <w:div w:id="2102404977">
      <w:bodyDiv w:val="1"/>
      <w:marLeft w:val="0"/>
      <w:marRight w:val="0"/>
      <w:marTop w:val="0"/>
      <w:marBottom w:val="0"/>
      <w:divBdr>
        <w:top w:val="none" w:sz="0" w:space="0" w:color="auto"/>
        <w:left w:val="none" w:sz="0" w:space="0" w:color="auto"/>
        <w:bottom w:val="none" w:sz="0" w:space="0" w:color="auto"/>
        <w:right w:val="none" w:sz="0" w:space="0" w:color="auto"/>
      </w:divBdr>
    </w:div>
    <w:div w:id="2102531998">
      <w:bodyDiv w:val="1"/>
      <w:marLeft w:val="0"/>
      <w:marRight w:val="0"/>
      <w:marTop w:val="0"/>
      <w:marBottom w:val="0"/>
      <w:divBdr>
        <w:top w:val="none" w:sz="0" w:space="0" w:color="auto"/>
        <w:left w:val="none" w:sz="0" w:space="0" w:color="auto"/>
        <w:bottom w:val="none" w:sz="0" w:space="0" w:color="auto"/>
        <w:right w:val="none" w:sz="0" w:space="0" w:color="auto"/>
      </w:divBdr>
    </w:div>
    <w:div w:id="2103916924">
      <w:bodyDiv w:val="1"/>
      <w:marLeft w:val="0"/>
      <w:marRight w:val="0"/>
      <w:marTop w:val="0"/>
      <w:marBottom w:val="0"/>
      <w:divBdr>
        <w:top w:val="none" w:sz="0" w:space="0" w:color="auto"/>
        <w:left w:val="none" w:sz="0" w:space="0" w:color="auto"/>
        <w:bottom w:val="none" w:sz="0" w:space="0" w:color="auto"/>
        <w:right w:val="none" w:sz="0" w:space="0" w:color="auto"/>
      </w:divBdr>
    </w:div>
    <w:div w:id="2105808676">
      <w:bodyDiv w:val="1"/>
      <w:marLeft w:val="0"/>
      <w:marRight w:val="0"/>
      <w:marTop w:val="0"/>
      <w:marBottom w:val="0"/>
      <w:divBdr>
        <w:top w:val="none" w:sz="0" w:space="0" w:color="auto"/>
        <w:left w:val="none" w:sz="0" w:space="0" w:color="auto"/>
        <w:bottom w:val="none" w:sz="0" w:space="0" w:color="auto"/>
        <w:right w:val="none" w:sz="0" w:space="0" w:color="auto"/>
      </w:divBdr>
    </w:div>
    <w:div w:id="2106027277">
      <w:bodyDiv w:val="1"/>
      <w:marLeft w:val="0"/>
      <w:marRight w:val="0"/>
      <w:marTop w:val="0"/>
      <w:marBottom w:val="0"/>
      <w:divBdr>
        <w:top w:val="none" w:sz="0" w:space="0" w:color="auto"/>
        <w:left w:val="none" w:sz="0" w:space="0" w:color="auto"/>
        <w:bottom w:val="none" w:sz="0" w:space="0" w:color="auto"/>
        <w:right w:val="none" w:sz="0" w:space="0" w:color="auto"/>
      </w:divBdr>
    </w:div>
    <w:div w:id="2106144403">
      <w:bodyDiv w:val="1"/>
      <w:marLeft w:val="0"/>
      <w:marRight w:val="0"/>
      <w:marTop w:val="0"/>
      <w:marBottom w:val="0"/>
      <w:divBdr>
        <w:top w:val="none" w:sz="0" w:space="0" w:color="auto"/>
        <w:left w:val="none" w:sz="0" w:space="0" w:color="auto"/>
        <w:bottom w:val="none" w:sz="0" w:space="0" w:color="auto"/>
        <w:right w:val="none" w:sz="0" w:space="0" w:color="auto"/>
      </w:divBdr>
    </w:div>
    <w:div w:id="2107067874">
      <w:bodyDiv w:val="1"/>
      <w:marLeft w:val="0"/>
      <w:marRight w:val="0"/>
      <w:marTop w:val="0"/>
      <w:marBottom w:val="0"/>
      <w:divBdr>
        <w:top w:val="none" w:sz="0" w:space="0" w:color="auto"/>
        <w:left w:val="none" w:sz="0" w:space="0" w:color="auto"/>
        <w:bottom w:val="none" w:sz="0" w:space="0" w:color="auto"/>
        <w:right w:val="none" w:sz="0" w:space="0" w:color="auto"/>
      </w:divBdr>
    </w:div>
    <w:div w:id="2108111574">
      <w:bodyDiv w:val="1"/>
      <w:marLeft w:val="0"/>
      <w:marRight w:val="0"/>
      <w:marTop w:val="0"/>
      <w:marBottom w:val="0"/>
      <w:divBdr>
        <w:top w:val="none" w:sz="0" w:space="0" w:color="auto"/>
        <w:left w:val="none" w:sz="0" w:space="0" w:color="auto"/>
        <w:bottom w:val="none" w:sz="0" w:space="0" w:color="auto"/>
        <w:right w:val="none" w:sz="0" w:space="0" w:color="auto"/>
      </w:divBdr>
    </w:div>
    <w:div w:id="2111505146">
      <w:bodyDiv w:val="1"/>
      <w:marLeft w:val="0"/>
      <w:marRight w:val="0"/>
      <w:marTop w:val="0"/>
      <w:marBottom w:val="0"/>
      <w:divBdr>
        <w:top w:val="none" w:sz="0" w:space="0" w:color="auto"/>
        <w:left w:val="none" w:sz="0" w:space="0" w:color="auto"/>
        <w:bottom w:val="none" w:sz="0" w:space="0" w:color="auto"/>
        <w:right w:val="none" w:sz="0" w:space="0" w:color="auto"/>
      </w:divBdr>
    </w:div>
    <w:div w:id="2111972928">
      <w:bodyDiv w:val="1"/>
      <w:marLeft w:val="0"/>
      <w:marRight w:val="0"/>
      <w:marTop w:val="0"/>
      <w:marBottom w:val="0"/>
      <w:divBdr>
        <w:top w:val="none" w:sz="0" w:space="0" w:color="auto"/>
        <w:left w:val="none" w:sz="0" w:space="0" w:color="auto"/>
        <w:bottom w:val="none" w:sz="0" w:space="0" w:color="auto"/>
        <w:right w:val="none" w:sz="0" w:space="0" w:color="auto"/>
      </w:divBdr>
    </w:div>
    <w:div w:id="2114400377">
      <w:bodyDiv w:val="1"/>
      <w:marLeft w:val="0"/>
      <w:marRight w:val="0"/>
      <w:marTop w:val="0"/>
      <w:marBottom w:val="0"/>
      <w:divBdr>
        <w:top w:val="none" w:sz="0" w:space="0" w:color="auto"/>
        <w:left w:val="none" w:sz="0" w:space="0" w:color="auto"/>
        <w:bottom w:val="none" w:sz="0" w:space="0" w:color="auto"/>
        <w:right w:val="none" w:sz="0" w:space="0" w:color="auto"/>
      </w:divBdr>
    </w:div>
    <w:div w:id="2116172963">
      <w:bodyDiv w:val="1"/>
      <w:marLeft w:val="0"/>
      <w:marRight w:val="0"/>
      <w:marTop w:val="0"/>
      <w:marBottom w:val="0"/>
      <w:divBdr>
        <w:top w:val="none" w:sz="0" w:space="0" w:color="auto"/>
        <w:left w:val="none" w:sz="0" w:space="0" w:color="auto"/>
        <w:bottom w:val="none" w:sz="0" w:space="0" w:color="auto"/>
        <w:right w:val="none" w:sz="0" w:space="0" w:color="auto"/>
      </w:divBdr>
    </w:div>
    <w:div w:id="2117865350">
      <w:bodyDiv w:val="1"/>
      <w:marLeft w:val="0"/>
      <w:marRight w:val="0"/>
      <w:marTop w:val="0"/>
      <w:marBottom w:val="0"/>
      <w:divBdr>
        <w:top w:val="none" w:sz="0" w:space="0" w:color="auto"/>
        <w:left w:val="none" w:sz="0" w:space="0" w:color="auto"/>
        <w:bottom w:val="none" w:sz="0" w:space="0" w:color="auto"/>
        <w:right w:val="none" w:sz="0" w:space="0" w:color="auto"/>
      </w:divBdr>
    </w:div>
    <w:div w:id="2118482074">
      <w:bodyDiv w:val="1"/>
      <w:marLeft w:val="0"/>
      <w:marRight w:val="0"/>
      <w:marTop w:val="0"/>
      <w:marBottom w:val="0"/>
      <w:divBdr>
        <w:top w:val="none" w:sz="0" w:space="0" w:color="auto"/>
        <w:left w:val="none" w:sz="0" w:space="0" w:color="auto"/>
        <w:bottom w:val="none" w:sz="0" w:space="0" w:color="auto"/>
        <w:right w:val="none" w:sz="0" w:space="0" w:color="auto"/>
      </w:divBdr>
    </w:div>
    <w:div w:id="2118599391">
      <w:bodyDiv w:val="1"/>
      <w:marLeft w:val="0"/>
      <w:marRight w:val="0"/>
      <w:marTop w:val="0"/>
      <w:marBottom w:val="0"/>
      <w:divBdr>
        <w:top w:val="none" w:sz="0" w:space="0" w:color="auto"/>
        <w:left w:val="none" w:sz="0" w:space="0" w:color="auto"/>
        <w:bottom w:val="none" w:sz="0" w:space="0" w:color="auto"/>
        <w:right w:val="none" w:sz="0" w:space="0" w:color="auto"/>
      </w:divBdr>
    </w:div>
    <w:div w:id="2118980338">
      <w:bodyDiv w:val="1"/>
      <w:marLeft w:val="0"/>
      <w:marRight w:val="0"/>
      <w:marTop w:val="0"/>
      <w:marBottom w:val="0"/>
      <w:divBdr>
        <w:top w:val="none" w:sz="0" w:space="0" w:color="auto"/>
        <w:left w:val="none" w:sz="0" w:space="0" w:color="auto"/>
        <w:bottom w:val="none" w:sz="0" w:space="0" w:color="auto"/>
        <w:right w:val="none" w:sz="0" w:space="0" w:color="auto"/>
      </w:divBdr>
    </w:div>
    <w:div w:id="2122140185">
      <w:bodyDiv w:val="1"/>
      <w:marLeft w:val="0"/>
      <w:marRight w:val="0"/>
      <w:marTop w:val="0"/>
      <w:marBottom w:val="0"/>
      <w:divBdr>
        <w:top w:val="none" w:sz="0" w:space="0" w:color="auto"/>
        <w:left w:val="none" w:sz="0" w:space="0" w:color="auto"/>
        <w:bottom w:val="none" w:sz="0" w:space="0" w:color="auto"/>
        <w:right w:val="none" w:sz="0" w:space="0" w:color="auto"/>
      </w:divBdr>
    </w:div>
    <w:div w:id="2128505236">
      <w:bodyDiv w:val="1"/>
      <w:marLeft w:val="0"/>
      <w:marRight w:val="0"/>
      <w:marTop w:val="0"/>
      <w:marBottom w:val="0"/>
      <w:divBdr>
        <w:top w:val="none" w:sz="0" w:space="0" w:color="auto"/>
        <w:left w:val="none" w:sz="0" w:space="0" w:color="auto"/>
        <w:bottom w:val="none" w:sz="0" w:space="0" w:color="auto"/>
        <w:right w:val="none" w:sz="0" w:space="0" w:color="auto"/>
      </w:divBdr>
    </w:div>
    <w:div w:id="2129083221">
      <w:bodyDiv w:val="1"/>
      <w:marLeft w:val="0"/>
      <w:marRight w:val="0"/>
      <w:marTop w:val="0"/>
      <w:marBottom w:val="0"/>
      <w:divBdr>
        <w:top w:val="none" w:sz="0" w:space="0" w:color="auto"/>
        <w:left w:val="none" w:sz="0" w:space="0" w:color="auto"/>
        <w:bottom w:val="none" w:sz="0" w:space="0" w:color="auto"/>
        <w:right w:val="none" w:sz="0" w:space="0" w:color="auto"/>
      </w:divBdr>
    </w:div>
    <w:div w:id="2129741113">
      <w:bodyDiv w:val="1"/>
      <w:marLeft w:val="0"/>
      <w:marRight w:val="0"/>
      <w:marTop w:val="0"/>
      <w:marBottom w:val="0"/>
      <w:divBdr>
        <w:top w:val="none" w:sz="0" w:space="0" w:color="auto"/>
        <w:left w:val="none" w:sz="0" w:space="0" w:color="auto"/>
        <w:bottom w:val="none" w:sz="0" w:space="0" w:color="auto"/>
        <w:right w:val="none" w:sz="0" w:space="0" w:color="auto"/>
      </w:divBdr>
    </w:div>
    <w:div w:id="2130388441">
      <w:bodyDiv w:val="1"/>
      <w:marLeft w:val="0"/>
      <w:marRight w:val="0"/>
      <w:marTop w:val="0"/>
      <w:marBottom w:val="0"/>
      <w:divBdr>
        <w:top w:val="none" w:sz="0" w:space="0" w:color="auto"/>
        <w:left w:val="none" w:sz="0" w:space="0" w:color="auto"/>
        <w:bottom w:val="none" w:sz="0" w:space="0" w:color="auto"/>
        <w:right w:val="none" w:sz="0" w:space="0" w:color="auto"/>
      </w:divBdr>
    </w:div>
    <w:div w:id="2131582847">
      <w:bodyDiv w:val="1"/>
      <w:marLeft w:val="0"/>
      <w:marRight w:val="0"/>
      <w:marTop w:val="0"/>
      <w:marBottom w:val="0"/>
      <w:divBdr>
        <w:top w:val="none" w:sz="0" w:space="0" w:color="auto"/>
        <w:left w:val="none" w:sz="0" w:space="0" w:color="auto"/>
        <w:bottom w:val="none" w:sz="0" w:space="0" w:color="auto"/>
        <w:right w:val="none" w:sz="0" w:space="0" w:color="auto"/>
      </w:divBdr>
    </w:div>
    <w:div w:id="2131891947">
      <w:bodyDiv w:val="1"/>
      <w:marLeft w:val="0"/>
      <w:marRight w:val="0"/>
      <w:marTop w:val="0"/>
      <w:marBottom w:val="0"/>
      <w:divBdr>
        <w:top w:val="none" w:sz="0" w:space="0" w:color="auto"/>
        <w:left w:val="none" w:sz="0" w:space="0" w:color="auto"/>
        <w:bottom w:val="none" w:sz="0" w:space="0" w:color="auto"/>
        <w:right w:val="none" w:sz="0" w:space="0" w:color="auto"/>
      </w:divBdr>
    </w:div>
    <w:div w:id="2133398097">
      <w:bodyDiv w:val="1"/>
      <w:marLeft w:val="0"/>
      <w:marRight w:val="0"/>
      <w:marTop w:val="0"/>
      <w:marBottom w:val="0"/>
      <w:divBdr>
        <w:top w:val="none" w:sz="0" w:space="0" w:color="auto"/>
        <w:left w:val="none" w:sz="0" w:space="0" w:color="auto"/>
        <w:bottom w:val="none" w:sz="0" w:space="0" w:color="auto"/>
        <w:right w:val="none" w:sz="0" w:space="0" w:color="auto"/>
      </w:divBdr>
    </w:div>
    <w:div w:id="2135245622">
      <w:bodyDiv w:val="1"/>
      <w:marLeft w:val="0"/>
      <w:marRight w:val="0"/>
      <w:marTop w:val="0"/>
      <w:marBottom w:val="0"/>
      <w:divBdr>
        <w:top w:val="none" w:sz="0" w:space="0" w:color="auto"/>
        <w:left w:val="none" w:sz="0" w:space="0" w:color="auto"/>
        <w:bottom w:val="none" w:sz="0" w:space="0" w:color="auto"/>
        <w:right w:val="none" w:sz="0" w:space="0" w:color="auto"/>
      </w:divBdr>
    </w:div>
    <w:div w:id="2135755879">
      <w:bodyDiv w:val="1"/>
      <w:marLeft w:val="0"/>
      <w:marRight w:val="0"/>
      <w:marTop w:val="0"/>
      <w:marBottom w:val="0"/>
      <w:divBdr>
        <w:top w:val="none" w:sz="0" w:space="0" w:color="auto"/>
        <w:left w:val="none" w:sz="0" w:space="0" w:color="auto"/>
        <w:bottom w:val="none" w:sz="0" w:space="0" w:color="auto"/>
        <w:right w:val="none" w:sz="0" w:space="0" w:color="auto"/>
      </w:divBdr>
      <w:divsChild>
        <w:div w:id="1414013260">
          <w:marLeft w:val="640"/>
          <w:marRight w:val="0"/>
          <w:marTop w:val="0"/>
          <w:marBottom w:val="0"/>
          <w:divBdr>
            <w:top w:val="none" w:sz="0" w:space="0" w:color="auto"/>
            <w:left w:val="none" w:sz="0" w:space="0" w:color="auto"/>
            <w:bottom w:val="none" w:sz="0" w:space="0" w:color="auto"/>
            <w:right w:val="none" w:sz="0" w:space="0" w:color="auto"/>
          </w:divBdr>
        </w:div>
        <w:div w:id="74712410">
          <w:marLeft w:val="640"/>
          <w:marRight w:val="0"/>
          <w:marTop w:val="0"/>
          <w:marBottom w:val="0"/>
          <w:divBdr>
            <w:top w:val="none" w:sz="0" w:space="0" w:color="auto"/>
            <w:left w:val="none" w:sz="0" w:space="0" w:color="auto"/>
            <w:bottom w:val="none" w:sz="0" w:space="0" w:color="auto"/>
            <w:right w:val="none" w:sz="0" w:space="0" w:color="auto"/>
          </w:divBdr>
        </w:div>
        <w:div w:id="1429351009">
          <w:marLeft w:val="640"/>
          <w:marRight w:val="0"/>
          <w:marTop w:val="0"/>
          <w:marBottom w:val="0"/>
          <w:divBdr>
            <w:top w:val="none" w:sz="0" w:space="0" w:color="auto"/>
            <w:left w:val="none" w:sz="0" w:space="0" w:color="auto"/>
            <w:bottom w:val="none" w:sz="0" w:space="0" w:color="auto"/>
            <w:right w:val="none" w:sz="0" w:space="0" w:color="auto"/>
          </w:divBdr>
        </w:div>
        <w:div w:id="1588995611">
          <w:marLeft w:val="640"/>
          <w:marRight w:val="0"/>
          <w:marTop w:val="0"/>
          <w:marBottom w:val="0"/>
          <w:divBdr>
            <w:top w:val="none" w:sz="0" w:space="0" w:color="auto"/>
            <w:left w:val="none" w:sz="0" w:space="0" w:color="auto"/>
            <w:bottom w:val="none" w:sz="0" w:space="0" w:color="auto"/>
            <w:right w:val="none" w:sz="0" w:space="0" w:color="auto"/>
          </w:divBdr>
        </w:div>
        <w:div w:id="2058239326">
          <w:marLeft w:val="640"/>
          <w:marRight w:val="0"/>
          <w:marTop w:val="0"/>
          <w:marBottom w:val="0"/>
          <w:divBdr>
            <w:top w:val="none" w:sz="0" w:space="0" w:color="auto"/>
            <w:left w:val="none" w:sz="0" w:space="0" w:color="auto"/>
            <w:bottom w:val="none" w:sz="0" w:space="0" w:color="auto"/>
            <w:right w:val="none" w:sz="0" w:space="0" w:color="auto"/>
          </w:divBdr>
        </w:div>
        <w:div w:id="1758207701">
          <w:marLeft w:val="640"/>
          <w:marRight w:val="0"/>
          <w:marTop w:val="0"/>
          <w:marBottom w:val="0"/>
          <w:divBdr>
            <w:top w:val="none" w:sz="0" w:space="0" w:color="auto"/>
            <w:left w:val="none" w:sz="0" w:space="0" w:color="auto"/>
            <w:bottom w:val="none" w:sz="0" w:space="0" w:color="auto"/>
            <w:right w:val="none" w:sz="0" w:space="0" w:color="auto"/>
          </w:divBdr>
        </w:div>
        <w:div w:id="1621910040">
          <w:marLeft w:val="640"/>
          <w:marRight w:val="0"/>
          <w:marTop w:val="0"/>
          <w:marBottom w:val="0"/>
          <w:divBdr>
            <w:top w:val="none" w:sz="0" w:space="0" w:color="auto"/>
            <w:left w:val="none" w:sz="0" w:space="0" w:color="auto"/>
            <w:bottom w:val="none" w:sz="0" w:space="0" w:color="auto"/>
            <w:right w:val="none" w:sz="0" w:space="0" w:color="auto"/>
          </w:divBdr>
        </w:div>
        <w:div w:id="1397321406">
          <w:marLeft w:val="640"/>
          <w:marRight w:val="0"/>
          <w:marTop w:val="0"/>
          <w:marBottom w:val="0"/>
          <w:divBdr>
            <w:top w:val="none" w:sz="0" w:space="0" w:color="auto"/>
            <w:left w:val="none" w:sz="0" w:space="0" w:color="auto"/>
            <w:bottom w:val="none" w:sz="0" w:space="0" w:color="auto"/>
            <w:right w:val="none" w:sz="0" w:space="0" w:color="auto"/>
          </w:divBdr>
        </w:div>
        <w:div w:id="362218189">
          <w:marLeft w:val="640"/>
          <w:marRight w:val="0"/>
          <w:marTop w:val="0"/>
          <w:marBottom w:val="0"/>
          <w:divBdr>
            <w:top w:val="none" w:sz="0" w:space="0" w:color="auto"/>
            <w:left w:val="none" w:sz="0" w:space="0" w:color="auto"/>
            <w:bottom w:val="none" w:sz="0" w:space="0" w:color="auto"/>
            <w:right w:val="none" w:sz="0" w:space="0" w:color="auto"/>
          </w:divBdr>
        </w:div>
        <w:div w:id="178009409">
          <w:marLeft w:val="640"/>
          <w:marRight w:val="0"/>
          <w:marTop w:val="0"/>
          <w:marBottom w:val="0"/>
          <w:divBdr>
            <w:top w:val="none" w:sz="0" w:space="0" w:color="auto"/>
            <w:left w:val="none" w:sz="0" w:space="0" w:color="auto"/>
            <w:bottom w:val="none" w:sz="0" w:space="0" w:color="auto"/>
            <w:right w:val="none" w:sz="0" w:space="0" w:color="auto"/>
          </w:divBdr>
        </w:div>
        <w:div w:id="122773948">
          <w:marLeft w:val="640"/>
          <w:marRight w:val="0"/>
          <w:marTop w:val="0"/>
          <w:marBottom w:val="0"/>
          <w:divBdr>
            <w:top w:val="none" w:sz="0" w:space="0" w:color="auto"/>
            <w:left w:val="none" w:sz="0" w:space="0" w:color="auto"/>
            <w:bottom w:val="none" w:sz="0" w:space="0" w:color="auto"/>
            <w:right w:val="none" w:sz="0" w:space="0" w:color="auto"/>
          </w:divBdr>
        </w:div>
        <w:div w:id="16394920">
          <w:marLeft w:val="640"/>
          <w:marRight w:val="0"/>
          <w:marTop w:val="0"/>
          <w:marBottom w:val="0"/>
          <w:divBdr>
            <w:top w:val="none" w:sz="0" w:space="0" w:color="auto"/>
            <w:left w:val="none" w:sz="0" w:space="0" w:color="auto"/>
            <w:bottom w:val="none" w:sz="0" w:space="0" w:color="auto"/>
            <w:right w:val="none" w:sz="0" w:space="0" w:color="auto"/>
          </w:divBdr>
        </w:div>
      </w:divsChild>
    </w:div>
    <w:div w:id="2136482816">
      <w:bodyDiv w:val="1"/>
      <w:marLeft w:val="0"/>
      <w:marRight w:val="0"/>
      <w:marTop w:val="0"/>
      <w:marBottom w:val="0"/>
      <w:divBdr>
        <w:top w:val="none" w:sz="0" w:space="0" w:color="auto"/>
        <w:left w:val="none" w:sz="0" w:space="0" w:color="auto"/>
        <w:bottom w:val="none" w:sz="0" w:space="0" w:color="auto"/>
        <w:right w:val="none" w:sz="0" w:space="0" w:color="auto"/>
      </w:divBdr>
    </w:div>
    <w:div w:id="2138520228">
      <w:bodyDiv w:val="1"/>
      <w:marLeft w:val="0"/>
      <w:marRight w:val="0"/>
      <w:marTop w:val="0"/>
      <w:marBottom w:val="0"/>
      <w:divBdr>
        <w:top w:val="none" w:sz="0" w:space="0" w:color="auto"/>
        <w:left w:val="none" w:sz="0" w:space="0" w:color="auto"/>
        <w:bottom w:val="none" w:sz="0" w:space="0" w:color="auto"/>
        <w:right w:val="none" w:sz="0" w:space="0" w:color="auto"/>
      </w:divBdr>
    </w:div>
    <w:div w:id="2140566833">
      <w:bodyDiv w:val="1"/>
      <w:marLeft w:val="0"/>
      <w:marRight w:val="0"/>
      <w:marTop w:val="0"/>
      <w:marBottom w:val="0"/>
      <w:divBdr>
        <w:top w:val="none" w:sz="0" w:space="0" w:color="auto"/>
        <w:left w:val="none" w:sz="0" w:space="0" w:color="auto"/>
        <w:bottom w:val="none" w:sz="0" w:space="0" w:color="auto"/>
        <w:right w:val="none" w:sz="0" w:space="0" w:color="auto"/>
      </w:divBdr>
    </w:div>
    <w:div w:id="2140829937">
      <w:bodyDiv w:val="1"/>
      <w:marLeft w:val="0"/>
      <w:marRight w:val="0"/>
      <w:marTop w:val="0"/>
      <w:marBottom w:val="0"/>
      <w:divBdr>
        <w:top w:val="none" w:sz="0" w:space="0" w:color="auto"/>
        <w:left w:val="none" w:sz="0" w:space="0" w:color="auto"/>
        <w:bottom w:val="none" w:sz="0" w:space="0" w:color="auto"/>
        <w:right w:val="none" w:sz="0" w:space="0" w:color="auto"/>
      </w:divBdr>
    </w:div>
    <w:div w:id="2141411019">
      <w:bodyDiv w:val="1"/>
      <w:marLeft w:val="0"/>
      <w:marRight w:val="0"/>
      <w:marTop w:val="0"/>
      <w:marBottom w:val="0"/>
      <w:divBdr>
        <w:top w:val="none" w:sz="0" w:space="0" w:color="auto"/>
        <w:left w:val="none" w:sz="0" w:space="0" w:color="auto"/>
        <w:bottom w:val="none" w:sz="0" w:space="0" w:color="auto"/>
        <w:right w:val="none" w:sz="0" w:space="0" w:color="auto"/>
      </w:divBdr>
    </w:div>
    <w:div w:id="2141726469">
      <w:bodyDiv w:val="1"/>
      <w:marLeft w:val="0"/>
      <w:marRight w:val="0"/>
      <w:marTop w:val="0"/>
      <w:marBottom w:val="0"/>
      <w:divBdr>
        <w:top w:val="none" w:sz="0" w:space="0" w:color="auto"/>
        <w:left w:val="none" w:sz="0" w:space="0" w:color="auto"/>
        <w:bottom w:val="none" w:sz="0" w:space="0" w:color="auto"/>
        <w:right w:val="none" w:sz="0" w:space="0" w:color="auto"/>
      </w:divBdr>
    </w:div>
    <w:div w:id="2146698189">
      <w:bodyDiv w:val="1"/>
      <w:marLeft w:val="0"/>
      <w:marRight w:val="0"/>
      <w:marTop w:val="0"/>
      <w:marBottom w:val="0"/>
      <w:divBdr>
        <w:top w:val="none" w:sz="0" w:space="0" w:color="auto"/>
        <w:left w:val="none" w:sz="0" w:space="0" w:color="auto"/>
        <w:bottom w:val="none" w:sz="0" w:space="0" w:color="auto"/>
        <w:right w:val="none" w:sz="0" w:space="0" w:color="auto"/>
      </w:divBdr>
    </w:div>
    <w:div w:id="2147238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png"/><Relationship Id="rId68" Type="http://schemas.microsoft.com/office/2020/10/relationships/intelligence" Target="intelligence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yolanda.vidal@upc.edu" TargetMode="External"/><Relationship Id="rId29" Type="http://schemas.openxmlformats.org/officeDocument/2006/relationships/image" Target="media/image11.png"/><Relationship Id="rId11" Type="http://schemas.openxmlformats.org/officeDocument/2006/relationships/hyperlink" Target="mailto:mrfajard@espol.edu.ec" TargetMode="Externa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glossaryDocument" Target="glossary/document.xml"/><Relationship Id="rId5" Type="http://schemas.openxmlformats.org/officeDocument/2006/relationships/numbering" Target="numbering.xml"/><Relationship Id="rId61" Type="http://schemas.openxmlformats.org/officeDocument/2006/relationships/image" Target="media/image43.png"/><Relationship Id="rId19" Type="http://schemas.openxmlformats.org/officeDocument/2006/relationships/header" Target="header3.xml"/><Relationship Id="rId14" Type="http://schemas.openxmlformats.org/officeDocument/2006/relationships/hyperlink" Target="mailto:cjtutive@espol.edu.ec"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jpe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8" Type="http://schemas.openxmlformats.org/officeDocument/2006/relationships/webSettings" Target="webSettings.xml"/><Relationship Id="rId51" Type="http://schemas.openxmlformats.org/officeDocument/2006/relationships/image" Target="media/image33.png"/><Relationship Id="rId3" Type="http://schemas.openxmlformats.org/officeDocument/2006/relationships/customXml" Target="../customXml/item3.xml"/><Relationship Id="rId12" Type="http://schemas.openxmlformats.org/officeDocument/2006/relationships/hyperlink" Target="mailto:dansoroz@espol.edu.ec" TargetMode="External"/><Relationship Id="rId17" Type="http://schemas.openxmlformats.org/officeDocument/2006/relationships/header" Target="header1.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theme" Target="theme/theme1.xml"/><Relationship Id="rId20" Type="http://schemas.openxmlformats.org/officeDocument/2006/relationships/image" Target="media/image2.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luis.lopez.estrada@alumnos.upm.es"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26.jpe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kttorres@espol.edu.ec" TargetMode="External"/><Relationship Id="rId18" Type="http://schemas.openxmlformats.org/officeDocument/2006/relationships/header" Target="header2.xml"/><Relationship Id="rId39" Type="http://schemas.openxmlformats.org/officeDocument/2006/relationships/image" Target="media/image2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C3E6BBA511A4FD1A7D14D18C6A60384"/>
        <w:category>
          <w:name w:val="General"/>
          <w:gallery w:val="placeholder"/>
        </w:category>
        <w:types>
          <w:type w:val="bbPlcHdr"/>
        </w:types>
        <w:behaviors>
          <w:behavior w:val="content"/>
        </w:behaviors>
        <w:guid w:val="{D5244EE4-E703-425B-83A1-CAF0E87601BF}"/>
      </w:docPartPr>
      <w:docPartBody>
        <w:p w:rsidR="006D2099" w:rsidRDefault="00000000">
          <w:pPr>
            <w:pStyle w:val="5C3E6BBA511A4FD1A7D14D18C6A60384"/>
          </w:pPr>
          <w:r w:rsidRPr="002F2915">
            <w:rPr>
              <w:rStyle w:val="PlaceholderText"/>
            </w:rPr>
            <w:t>Haga clic o pulse aquí para escribir texto.</w:t>
          </w:r>
        </w:p>
      </w:docPartBody>
    </w:docPart>
    <w:docPart>
      <w:docPartPr>
        <w:name w:val="7FF517BABAEC477D92A4088A586F6A22"/>
        <w:category>
          <w:name w:val="General"/>
          <w:gallery w:val="placeholder"/>
        </w:category>
        <w:types>
          <w:type w:val="bbPlcHdr"/>
        </w:types>
        <w:behaviors>
          <w:behavior w:val="content"/>
        </w:behaviors>
        <w:guid w:val="{37ECE876-94B0-4B2D-98D0-079DF9E5EB97}"/>
      </w:docPartPr>
      <w:docPartBody>
        <w:p w:rsidR="006D2099" w:rsidRDefault="00000000">
          <w:pPr>
            <w:pStyle w:val="7FF517BABAEC477D92A4088A586F6A22"/>
          </w:pPr>
          <w:r w:rsidRPr="002F2915">
            <w:rPr>
              <w:rStyle w:val="PlaceholderText"/>
            </w:rPr>
            <w:t>Haga clic o pulse aquí para escribir texto.</w:t>
          </w:r>
        </w:p>
      </w:docPartBody>
    </w:docPart>
    <w:docPart>
      <w:docPartPr>
        <w:name w:val="875A0769B96842A09AAC0E9DDBFBC334"/>
        <w:category>
          <w:name w:val="General"/>
          <w:gallery w:val="placeholder"/>
        </w:category>
        <w:types>
          <w:type w:val="bbPlcHdr"/>
        </w:types>
        <w:behaviors>
          <w:behavior w:val="content"/>
        </w:behaviors>
        <w:guid w:val="{BFC60DBE-BC5A-468E-9FDC-BE43EA7EDBBC}"/>
      </w:docPartPr>
      <w:docPartBody>
        <w:p w:rsidR="006D2099" w:rsidRDefault="00000000">
          <w:pPr>
            <w:pStyle w:val="875A0769B96842A09AAC0E9DDBFBC334"/>
          </w:pPr>
          <w:r w:rsidRPr="002F2915">
            <w:rPr>
              <w:rStyle w:val="PlaceholderText"/>
            </w:rPr>
            <w:t>Haga clic o pulse aquí para escribir texto.</w:t>
          </w:r>
        </w:p>
      </w:docPartBody>
    </w:docPart>
    <w:docPart>
      <w:docPartPr>
        <w:name w:val="B00B9D4964934876B0EC12DE732019FD"/>
        <w:category>
          <w:name w:val="General"/>
          <w:gallery w:val="placeholder"/>
        </w:category>
        <w:types>
          <w:type w:val="bbPlcHdr"/>
        </w:types>
        <w:behaviors>
          <w:behavior w:val="content"/>
        </w:behaviors>
        <w:guid w:val="{48C01714-6D29-484A-85DE-F72F0B162FE4}"/>
      </w:docPartPr>
      <w:docPartBody>
        <w:p w:rsidR="006D2099" w:rsidRDefault="00000000">
          <w:pPr>
            <w:pStyle w:val="B00B9D4964934876B0EC12DE732019FD"/>
          </w:pPr>
          <w:r w:rsidRPr="002F2915">
            <w:rPr>
              <w:rStyle w:val="PlaceholderText"/>
            </w:rPr>
            <w:t>Haga clic o pulse aquí para escribir texto.</w:t>
          </w:r>
        </w:p>
      </w:docPartBody>
    </w:docPart>
    <w:docPart>
      <w:docPartPr>
        <w:name w:val="7D2A864ACE934B829790130E0618ECF3"/>
        <w:category>
          <w:name w:val="General"/>
          <w:gallery w:val="placeholder"/>
        </w:category>
        <w:types>
          <w:type w:val="bbPlcHdr"/>
        </w:types>
        <w:behaviors>
          <w:behavior w:val="content"/>
        </w:behaviors>
        <w:guid w:val="{AD8BE5A1-7C2C-46C0-AB3C-90D1DBC99B14}"/>
      </w:docPartPr>
      <w:docPartBody>
        <w:p w:rsidR="006D2099" w:rsidRDefault="00000000">
          <w:pPr>
            <w:pStyle w:val="7D2A864ACE934B829790130E0618ECF3"/>
          </w:pPr>
          <w:r w:rsidRPr="002F2915">
            <w:rPr>
              <w:rStyle w:val="PlaceholderText"/>
            </w:rPr>
            <w:t>Haga clic o pulse aquí para escribir texto.</w:t>
          </w:r>
        </w:p>
      </w:docPartBody>
    </w:docPart>
    <w:docPart>
      <w:docPartPr>
        <w:name w:val="587514E9511240AD8D3404785DD50C3F"/>
        <w:category>
          <w:name w:val="General"/>
          <w:gallery w:val="placeholder"/>
        </w:category>
        <w:types>
          <w:type w:val="bbPlcHdr"/>
        </w:types>
        <w:behaviors>
          <w:behavior w:val="content"/>
        </w:behaviors>
        <w:guid w:val="{4E000D3E-3E50-40C3-970E-71672E53CCF1}"/>
      </w:docPartPr>
      <w:docPartBody>
        <w:p w:rsidR="006D2099" w:rsidRDefault="00000000">
          <w:pPr>
            <w:pStyle w:val="587514E9511240AD8D3404785DD50C3F"/>
          </w:pPr>
          <w:r w:rsidRPr="002F2915">
            <w:rPr>
              <w:rStyle w:val="PlaceholderText"/>
            </w:rPr>
            <w:t>Haga clic o pulse aquí para escribir texto.</w:t>
          </w:r>
        </w:p>
      </w:docPartBody>
    </w:docPart>
    <w:docPart>
      <w:docPartPr>
        <w:name w:val="E1DC34424B194361956E4BB5FCFD56A1"/>
        <w:category>
          <w:name w:val="General"/>
          <w:gallery w:val="placeholder"/>
        </w:category>
        <w:types>
          <w:type w:val="bbPlcHdr"/>
        </w:types>
        <w:behaviors>
          <w:behavior w:val="content"/>
        </w:behaviors>
        <w:guid w:val="{E589E02D-11CA-434D-B667-C7ABBABC1AC4}"/>
      </w:docPartPr>
      <w:docPartBody>
        <w:p w:rsidR="006D2099" w:rsidRDefault="00000000">
          <w:pPr>
            <w:pStyle w:val="E1DC34424B194361956E4BB5FCFD56A1"/>
          </w:pPr>
          <w:r w:rsidRPr="002F2915">
            <w:rPr>
              <w:rStyle w:val="PlaceholderText"/>
            </w:rPr>
            <w:t>Haga clic o pulse aquí para escribir texto.</w:t>
          </w:r>
        </w:p>
      </w:docPartBody>
    </w:docPart>
    <w:docPart>
      <w:docPartPr>
        <w:name w:val="506DFD4903054992BD52666B3B2DD15E"/>
        <w:category>
          <w:name w:val="General"/>
          <w:gallery w:val="placeholder"/>
        </w:category>
        <w:types>
          <w:type w:val="bbPlcHdr"/>
        </w:types>
        <w:behaviors>
          <w:behavior w:val="content"/>
        </w:behaviors>
        <w:guid w:val="{0AC8F375-C8D6-48AF-BAEC-EA3DBA5319E1}"/>
      </w:docPartPr>
      <w:docPartBody>
        <w:p w:rsidR="006D2099" w:rsidRDefault="00000000">
          <w:pPr>
            <w:pStyle w:val="506DFD4903054992BD52666B3B2DD15E"/>
          </w:pPr>
          <w:r w:rsidRPr="002F2915">
            <w:rPr>
              <w:rStyle w:val="PlaceholderText"/>
            </w:rPr>
            <w:t>Haga clic o pulse aquí para escribir texto.</w:t>
          </w:r>
        </w:p>
      </w:docPartBody>
    </w:docPart>
    <w:docPart>
      <w:docPartPr>
        <w:name w:val="D2AD7967802B4D1B8012BF66F8C3C12F"/>
        <w:category>
          <w:name w:val="General"/>
          <w:gallery w:val="placeholder"/>
        </w:category>
        <w:types>
          <w:type w:val="bbPlcHdr"/>
        </w:types>
        <w:behaviors>
          <w:behavior w:val="content"/>
        </w:behaviors>
        <w:guid w:val="{F4FD0149-E0E3-4825-97B9-C6B495BC2067}"/>
      </w:docPartPr>
      <w:docPartBody>
        <w:p w:rsidR="006D2099" w:rsidRDefault="00000000">
          <w:pPr>
            <w:pStyle w:val="D2AD7967802B4D1B8012BF66F8C3C12F"/>
          </w:pPr>
          <w:r w:rsidRPr="00E7695A">
            <w:rPr>
              <w:rStyle w:val="PlaceholderText"/>
            </w:rPr>
            <w:t>Click or tap here to enter text.</w:t>
          </w:r>
        </w:p>
      </w:docPartBody>
    </w:docPart>
    <w:docPart>
      <w:docPartPr>
        <w:name w:val="D48ED708C79E495AAD4E83743A75243B"/>
        <w:category>
          <w:name w:val="General"/>
          <w:gallery w:val="placeholder"/>
        </w:category>
        <w:types>
          <w:type w:val="bbPlcHdr"/>
        </w:types>
        <w:behaviors>
          <w:behavior w:val="content"/>
        </w:behaviors>
        <w:guid w:val="{0B473A1F-790C-4222-A147-00225EAAA785}"/>
      </w:docPartPr>
      <w:docPartBody>
        <w:p w:rsidR="006D2099" w:rsidRDefault="00000000">
          <w:pPr>
            <w:pStyle w:val="D48ED708C79E495AAD4E83743A75243B"/>
          </w:pPr>
          <w:r w:rsidRPr="00E7695A">
            <w:rPr>
              <w:rStyle w:val="PlaceholderText"/>
            </w:rPr>
            <w:t>Click or tap here to enter text.</w:t>
          </w:r>
        </w:p>
      </w:docPartBody>
    </w:docPart>
    <w:docPart>
      <w:docPartPr>
        <w:name w:val="88129CF419CB42499F26E86070A90EF6"/>
        <w:category>
          <w:name w:val="General"/>
          <w:gallery w:val="placeholder"/>
        </w:category>
        <w:types>
          <w:type w:val="bbPlcHdr"/>
        </w:types>
        <w:behaviors>
          <w:behavior w:val="content"/>
        </w:behaviors>
        <w:guid w:val="{1F0DA589-757A-48DC-8D74-5E16381A5B3D}"/>
      </w:docPartPr>
      <w:docPartBody>
        <w:p w:rsidR="006D2099" w:rsidRDefault="00000000">
          <w:pPr>
            <w:pStyle w:val="88129CF419CB42499F26E86070A90EF6"/>
          </w:pPr>
          <w:r w:rsidRPr="00E7695A">
            <w:rPr>
              <w:rStyle w:val="PlaceholderText"/>
            </w:rPr>
            <w:t>Click or tap here to enter text.</w:t>
          </w:r>
        </w:p>
      </w:docPartBody>
    </w:docPart>
    <w:docPart>
      <w:docPartPr>
        <w:name w:val="BAE26047271F41E5AD698B8854A9B188"/>
        <w:category>
          <w:name w:val="General"/>
          <w:gallery w:val="placeholder"/>
        </w:category>
        <w:types>
          <w:type w:val="bbPlcHdr"/>
        </w:types>
        <w:behaviors>
          <w:behavior w:val="content"/>
        </w:behaviors>
        <w:guid w:val="{7C6419FA-807F-4E81-A8CB-349AF45FE28E}"/>
      </w:docPartPr>
      <w:docPartBody>
        <w:p w:rsidR="006D2099" w:rsidRDefault="00000000">
          <w:pPr>
            <w:pStyle w:val="BAE26047271F41E5AD698B8854A9B188"/>
          </w:pPr>
          <w:r w:rsidRPr="00E7695A">
            <w:rPr>
              <w:rStyle w:val="PlaceholderText"/>
            </w:rPr>
            <w:t>Click or tap here to enter text.</w:t>
          </w:r>
        </w:p>
      </w:docPartBody>
    </w:docPart>
    <w:docPart>
      <w:docPartPr>
        <w:name w:val="D59911967A6643CF9502796FA7293C50"/>
        <w:category>
          <w:name w:val="General"/>
          <w:gallery w:val="placeholder"/>
        </w:category>
        <w:types>
          <w:type w:val="bbPlcHdr"/>
        </w:types>
        <w:behaviors>
          <w:behavior w:val="content"/>
        </w:behaviors>
        <w:guid w:val="{5915E99C-86B8-405A-A212-9DF597378F45}"/>
      </w:docPartPr>
      <w:docPartBody>
        <w:p w:rsidR="006D2099" w:rsidRDefault="00000000">
          <w:pPr>
            <w:pStyle w:val="D59911967A6643CF9502796FA7293C50"/>
          </w:pPr>
          <w:r w:rsidRPr="002F2915">
            <w:rPr>
              <w:rStyle w:val="PlaceholderText"/>
            </w:rPr>
            <w:t>Haga clic o pulse aquí para escribir texto.</w:t>
          </w:r>
        </w:p>
      </w:docPartBody>
    </w:docPart>
    <w:docPart>
      <w:docPartPr>
        <w:name w:val="DefaultPlaceholder_-1854013440"/>
        <w:category>
          <w:name w:val="General"/>
          <w:gallery w:val="placeholder"/>
        </w:category>
        <w:types>
          <w:type w:val="bbPlcHdr"/>
        </w:types>
        <w:behaviors>
          <w:behavior w:val="content"/>
        </w:behaviors>
        <w:guid w:val="{C6BAA786-AC3E-4C71-9B90-206A8DB677BD}"/>
      </w:docPartPr>
      <w:docPartBody>
        <w:p w:rsidR="00000000" w:rsidRDefault="00AF2B86">
          <w:r w:rsidRPr="00BB2C7C">
            <w:rPr>
              <w:rStyle w:val="PlaceholderText"/>
            </w:rPr>
            <w:t>Click or tap here to enter text.</w:t>
          </w:r>
        </w:p>
      </w:docPartBody>
    </w:docPart>
    <w:docPart>
      <w:docPartPr>
        <w:name w:val="6F31A79BFC11494C9465C0EE05B0F8C8"/>
        <w:category>
          <w:name w:val="General"/>
          <w:gallery w:val="placeholder"/>
        </w:category>
        <w:types>
          <w:type w:val="bbPlcHdr"/>
        </w:types>
        <w:behaviors>
          <w:behavior w:val="content"/>
        </w:behaviors>
        <w:guid w:val="{31F5E4AE-BBF5-4132-B160-42107ACA9915}"/>
      </w:docPartPr>
      <w:docPartBody>
        <w:p w:rsidR="00000000" w:rsidRDefault="00AF2B86" w:rsidP="00AF2B86">
          <w:pPr>
            <w:pStyle w:val="6F31A79BFC11494C9465C0EE05B0F8C8"/>
          </w:pPr>
          <w:r w:rsidRPr="00BB2C7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ourier">
    <w:panose1 w:val="02070409020205020404"/>
    <w:charset w:val="00"/>
    <w:family w:val="modern"/>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Square721 Cn BT">
    <w:altName w:val="Arial"/>
    <w:charset w:val="00"/>
    <w:family w:val="swiss"/>
    <w:pitch w:val="variable"/>
    <w:sig w:usb0="00000001" w:usb1="1000204A" w:usb2="00000000" w:usb3="00000000" w:csb0="0000001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2099"/>
    <w:rsid w:val="0007775A"/>
    <w:rsid w:val="0051537F"/>
    <w:rsid w:val="006D2099"/>
    <w:rsid w:val="008771F9"/>
    <w:rsid w:val="00AF2B8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F2B86"/>
    <w:rPr>
      <w:color w:val="808080"/>
    </w:rPr>
  </w:style>
  <w:style w:type="paragraph" w:customStyle="1" w:styleId="5C3E6BBA511A4FD1A7D14D18C6A60384">
    <w:name w:val="5C3E6BBA511A4FD1A7D14D18C6A60384"/>
  </w:style>
  <w:style w:type="paragraph" w:customStyle="1" w:styleId="7FF517BABAEC477D92A4088A586F6A22">
    <w:name w:val="7FF517BABAEC477D92A4088A586F6A22"/>
  </w:style>
  <w:style w:type="paragraph" w:customStyle="1" w:styleId="875A0769B96842A09AAC0E9DDBFBC334">
    <w:name w:val="875A0769B96842A09AAC0E9DDBFBC334"/>
  </w:style>
  <w:style w:type="paragraph" w:customStyle="1" w:styleId="B00B9D4964934876B0EC12DE732019FD">
    <w:name w:val="B00B9D4964934876B0EC12DE732019FD"/>
  </w:style>
  <w:style w:type="paragraph" w:customStyle="1" w:styleId="7D2A864ACE934B829790130E0618ECF3">
    <w:name w:val="7D2A864ACE934B829790130E0618ECF3"/>
  </w:style>
  <w:style w:type="paragraph" w:customStyle="1" w:styleId="587514E9511240AD8D3404785DD50C3F">
    <w:name w:val="587514E9511240AD8D3404785DD50C3F"/>
  </w:style>
  <w:style w:type="paragraph" w:customStyle="1" w:styleId="E1DC34424B194361956E4BB5FCFD56A1">
    <w:name w:val="E1DC34424B194361956E4BB5FCFD56A1"/>
  </w:style>
  <w:style w:type="paragraph" w:customStyle="1" w:styleId="506DFD4903054992BD52666B3B2DD15E">
    <w:name w:val="506DFD4903054992BD52666B3B2DD15E"/>
  </w:style>
  <w:style w:type="paragraph" w:customStyle="1" w:styleId="D2AD7967802B4D1B8012BF66F8C3C12F">
    <w:name w:val="D2AD7967802B4D1B8012BF66F8C3C12F"/>
  </w:style>
  <w:style w:type="paragraph" w:customStyle="1" w:styleId="D48ED708C79E495AAD4E83743A75243B">
    <w:name w:val="D48ED708C79E495AAD4E83743A75243B"/>
  </w:style>
  <w:style w:type="paragraph" w:customStyle="1" w:styleId="88129CF419CB42499F26E86070A90EF6">
    <w:name w:val="88129CF419CB42499F26E86070A90EF6"/>
  </w:style>
  <w:style w:type="paragraph" w:customStyle="1" w:styleId="BAE26047271F41E5AD698B8854A9B188">
    <w:name w:val="BAE26047271F41E5AD698B8854A9B188"/>
  </w:style>
  <w:style w:type="paragraph" w:customStyle="1" w:styleId="D59911967A6643CF9502796FA7293C50">
    <w:name w:val="D59911967A6643CF9502796FA7293C50"/>
  </w:style>
  <w:style w:type="paragraph" w:customStyle="1" w:styleId="6F31A79BFC11494C9465C0EE05B0F8C8">
    <w:name w:val="6F31A79BFC11494C9465C0EE05B0F8C8"/>
    <w:rsid w:val="00AF2B8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3917A99-9B0A-419A-994A-5B85BCDD4C8B}">
  <we:reference id="wa104382081" version="1.46.0.0" store="es-ES" storeType="OMEX"/>
  <we:alternateReferences>
    <we:reference id="wa104382081" version="1.46.0.0" store="es-ES" storeType="OMEX"/>
  </we:alternateReferences>
  <we:properties>
    <we:property name="MENDELEY_CITATIONS" value="[{&quot;citationID&quot;:&quot;MENDELEY_CITATION_2842744c-dd4f-4f7b-b44f-3339bf5b2642&quot;,&quot;properties&quot;:{&quot;noteIndex&quot;:0},&quot;isEdited&quot;:false,&quot;manualOverride&quot;:{&quot;isManuallyOverridden&quot;:false,&quot;citeprocText&quot;:&quot;[1]&quot;,&quot;manualOverrideText&quot;:&quot;&quot;},&quot;citationTag&quot;:&quot;MENDELEY_CITATION_v3_eyJjaXRhdGlvbklEIjoiTUVOREVMRVlfQ0lUQVRJT05fMjg0Mjc0NGMtZGQ0Zi00ZjdiLWI0NGYtMzMzOWJmNWIyNjQyIiwicHJvcGVydGllcyI6eyJub3RlSW5kZXgiOjB9LCJpc0VkaXRlZCI6ZmFsc2UsIm1hbnVhbE92ZXJyaWRlIjp7ImlzTWFudWFsbHlPdmVycmlkZGVuIjpmYWxzZSwiY2l0ZXByb2NUZXh0IjoiWzFdIiwibWFudWFsT3ZlcnJpZGVUZXh0IjoiIn0sImNpdGF0aW9uSXRlbXMiOlt7ImlkIjoiMGMzOGM2YzItZmI0ZS0zOGU1LWFiMzEtZTBiNThlYjBkYmM1IiwiaXRlbURhdGEiOnsidHlwZSI6ImFydGljbGUtam91cm5hbCIsImlkIjoiMGMzOGM2YzItZmI0ZS0zOGU1LWFiMzEtZTBiNThlYjBkYmM1IiwidGl0bGUiOiJDb25zdHJ1Y3Rpb24gYW5kIENvbnRyb2wgb2YgYW4gQXV0b25vbW91cyBTYWlsIEJvYXQiLCJncm91cElkIjoiMTk1OGYzMTctNDAzZC0zMjYwLTlkMGItZDdlNTZjYWZkMTM4IiwiYXV0aG9yIjpbeyJmYW1pbHkiOiJTdGVuZXJzZW4iLCJnaXZlbiI6Ikhlbm5pbmcgU2VlYmVyZyIsInBhcnNlLW5hbWVzIjpmYWxzZSwiZHJvcHBpbmctcGFydGljbGUiOiIiLCJub24tZHJvcHBpbmctcGFydGljbGUiOiIifV0sImNvbnRhaW5lci10aXRsZSI6IklGQUMtUGFwZXJzT25MaW5lIiwiYWNjZXNzZWQiOnsiZGF0ZS1wYXJ0cyI6W1syMDIyLDEwLDNdXX0sIkRPSSI6IjEwLjEwMTYvSi5JRkFDT0wuMjAxNi4xMC40ODkiLCJJU1NOIjoiMjQwNS04OTYzIiwiaXNzdWVkIjp7ImRhdGUtcGFydHMiOltbMjAxNiwxLDFdXX0sInBhZ2UiOiI1MjQtNTMxIiwiYWJzdHJhY3QiOiJBIHNtYWxsIHNjYWxlIGF1dG9ub21vdXMgc2FpbCBib2F0IGhhcyBzdWNjZXNzZnVsbHkgYmVlbiBkZXNpZ25lZCwgYnVpbHQgYW5kIHRlc3RlZC4gSXQgaXMgY2FwYWJsZSBvZiBzYWlsaW5nIGEgZmVhc2libGUgcHJlZGVmaW5lZCB0cmFjayB3aXRoIG5vIGZ1cnRoZXIgaW5wdXQgZnJvbSB0aGUgdXNlciwgdXNpbmcgb25seSB0aGUgc2FpbHMgYXMgcHJvcHVsc2lvbi4gVGhlIHBoeXNpY3Mgb2Ygc2FpbGluZyBhcmUgdGFtZWQgYnkgdGhlIG1lYW5zIG9mIG5hdmlnYXRpb24sIGNvbnRyb2wgYW5kIGd1aWRhbmNlLiBUaGUgYm9hdCBoYXMgYmVlbiBlcXVpcHBlZCB3aXRoIGZsZXhpYmxlIGFuZCBwb3dlcmZ1bCBoYXJkd2FyZSBmb3IgY29tcHV0ZXJpemVkIGNvbnRyb2wuIFRoaXMgaGFyZHdhcmUgZ2F0aGVycyBtZWFzdXJlbWVudHMsIHJ1bnMgYWN0dWF0b3JzIGFuZCBleGVjdXRlIGJvdGggaGlnaCBhbmQgbG93IGxldmVsIGNvbnRyb2wgYWxnb3JpdGhtcy4gQSBjb250cm9sIGFsbG9jYXRpb24gc2NoZW1lIGZvciB0aGUgc2FpbCBib2F0IGhhcyBiZWVuIHByb3Bvc2VkLiBUaGUgc2NoZW1lIGVuc3VyZXJzIHByb2dyZXNzIGluIGFsbCBmZWFzaWJsZSBwb2ludHMgb2Ygc2FpbCBhbmQgaGFzIHByb3ZlZCBlZmZpY2llbnQgaW4gdGVzdHMuIEEgY29udHJvbGxlciB1c2VzIHRoZSBzY2hlbWUgdG8gY2xvc2UgdGhlIGhlYWRpbmcgbG9vcCBhbmQgaW4gdHVybiB0aGUgcG9zaXRpb24gbG9vcCBpcyBjbG9zZWQgYnkgYSB3YXlwb2ludCB0cmFja2VyLiIsInB1Ymxpc2hlciI6IkVsc2V2aWVyIiwiaXNzdWUiOiIyMyIsInZvbHVtZSI6IjQ5In0sImlzVGVtcG9yYXJ5IjpmYWxzZX1dfQ==&quot;,&quot;citationItems&quot;:[{&quot;id&quot;:&quot;0c38c6c2-fb4e-38e5-ab31-e0b58eb0dbc5&quot;,&quot;itemData&quot;:{&quot;type&quot;:&quot;article-journal&quot;,&quot;id&quot;:&quot;0c38c6c2-fb4e-38e5-ab31-e0b58eb0dbc5&quot;,&quot;title&quot;:&quot;Construction and Control of an Autonomous Sail Boat&quot;,&quot;groupId&quot;:&quot;1958f317-403d-3260-9d0b-d7e56cafd138&quot;,&quot;author&quot;:[{&quot;family&quot;:&quot;Stenersen&quot;,&quot;given&quot;:&quot;Henning Seeberg&quot;,&quot;parse-names&quot;:false,&quot;dropping-particle&quot;:&quot;&quot;,&quot;non-dropping-particle&quot;:&quot;&quot;}],&quot;container-title&quot;:&quot;IFAC-PapersOnLine&quot;,&quot;accessed&quot;:{&quot;date-parts&quot;:[[2022,10,3]]},&quot;DOI&quot;:&quot;10.1016/J.IFACOL.2016.10.489&quot;,&quot;ISSN&quot;:&quot;2405-8963&quot;,&quot;issued&quot;:{&quot;date-parts&quot;:[[2016,1,1]]},&quot;page&quot;:&quot;524-531&quot;,&quot;abstract&quot;:&quot;A small scale autonomous sail boat has successfully been designed, built and tested. It is capable of sailing a feasible predefined track with no further input from the user, using only the sails as propulsion. The physics of sailing are tamed by the means of navigation, control and guidance. The boat has been equipped with flexible and powerful hardware for computerized control. This hardware gathers measurements, runs actuators and execute both high and low level control algorithms. A control allocation scheme for the sail boat has been proposed. The scheme ensurers progress in all feasible points of sail and has proved efficient in tests. A controller uses the scheme to close the heading loop and in turn the position loop is closed by a waypoint tracker.&quot;,&quot;publisher&quot;:&quot;Elsevier&quot;,&quot;issue&quot;:&quot;23&quot;,&quot;volume&quot;:&quot;49&quot;},&quot;isTemporary&quot;:false}]},{&quot;citationID&quot;:&quot;MENDELEY_CITATION_4f990952-5f4e-4c52-94a1-29eb9bc22924&quot;,&quot;properties&quot;:{&quot;noteIndex&quot;:0},&quot;isEdited&quot;:false,&quot;manualOverride&quot;:{&quot;isManuallyOverridden&quot;:false,&quot;citeprocText&quot;:&quot;[2]&quot;,&quot;manualOverrideText&quot;:&quot;&quot;},&quot;citationTag&quot;:&quot;MENDELEY_CITATION_v3_eyJjaXRhdGlvbklEIjoiTUVOREVMRVlfQ0lUQVRJT05fNGY5OTA5NTItNWY0ZS00YzUyLTk0YTEtMjllYjliYzIyOTI0IiwicHJvcGVydGllcyI6eyJub3RlSW5kZXgiOjB9LCJpc0VkaXRlZCI6ZmFsc2UsIm1hbnVhbE92ZXJyaWRlIjp7ImlzTWFudWFsbHlPdmVycmlkZGVuIjpmYWxzZSwiY2l0ZXByb2NUZXh0IjoiWzJdIiwibWFudWFsT3ZlcnJpZGVUZXh0IjoiIn0sImNpdGF0aW9uSXRlbXMiOlt7ImlkIjoiMzAyMWRkYzQtM2ZiNC0zOTRmLWJhNTktMjRjOGY3MDllNGMyIiwiaXRlbURhdGEiOnsidHlwZSI6ImFydGljbGUtam91cm5hbCIsImlkIjoiMzAyMWRkYzQtM2ZiNC0zOTRmLWJhNTktMjRjOGY3MDllNGMyIiwidGl0bGUiOiJEZXNpZ24gb2YgQXV0b25vbW91cyBPYnN0YWNsZSBBdm9pZGFuY2UgVW5tYW5uZWQgQm9hdCBTeXN0ZW0gZm9yIFdldGxhbmQgTW9uaXRvcmluZyIsImdyb3VwSWQiOiIxOTU4ZjMxNy00MDNkLTMyNjAtOWQwYi1kN2U1NmNhZmQxMzgiLCJhdXRob3IiOlt7ImZhbWlseSI6IkNoZW4iLCJnaXZlbiI6Ikhlbmd5dSIsInBhcnNlLW5hbWVzIjpmYWxzZSwiZHJvcHBpbmctcGFydGljbGUiOiIiLCJub24tZHJvcHBpbmctcGFydGljbGUiOiIifSx7ImZhbWlseSI6Ild1IiwiZ2l2ZW4iOiJaaHVvc2kiLCJwYXJzZS1uYW1lcyI6ZmFsc2UsImRyb3BwaW5nLXBhcnRpY2xlIjoiIiwibm9uLWRyb3BwaW5nLXBhcnRpY2xlIjoiIn0seyJmYW1pbHkiOiJaaGVuZyIsImdpdmVuIjoiUnVpZG9uZyIsInBhcnNlLW5hbWVzIjpmYWxzZSwiZHJvcHBpbmctcGFydGljbGUiOiIiLCJub24tZHJvcHBpbmctcGFydGljbGUiOiIifSx7ImZhbWlseSI6IlpoYW5nIiwiZ2l2ZW4iOiJTaGVzaGVuZyIsInBhcnNlLW5hbWVzIjpmYWxzZSwiZHJvcHBpbmctcGFydGljbGUiOiIiLCJub24tZHJvcHBpbmctcGFydGljbGUiOiIifV0sImNvbnRhaW5lci10aXRsZSI6IkpvdXJuYWwgb2YgUGh5c2ljczogQ29uZmVyZW5jZSBTZXJpZXMiLCJjb250YWluZXItdGl0bGUtc2hvcnQiOiJKIFBoeXMgQ29uZiBTZXIiLCJhY2Nlc3NlZCI6eyJkYXRlLXBhcnRzIjpbWzIwMjIsMTAsM11dfSwiRE9JIjoiMTAuMTA4OC8xNzQyLTY1OTYvMTQ4Ni83LzA3MjAzMyIsIklTU04iOiIxNzQyLTY1OTYiLCJVUkwiOiJodHRwczovL2lvcHNjaWVuY2UuaW9wLm9yZy9hcnRpY2xlLzEwLjEwODgvMTc0Mi02NTk2LzE0ODYvNy8wNzIwMzMiLCJpc3N1ZWQiOnsiZGF0ZS1wYXJ0cyI6W1syMDIwLDQsMV1dfSwicGFnZSI6IjA3MjAzMyIsImFic3RyYWN0IjoiSW4gdmlldyBvZiB0aGUgZHJhc3RpYyByZWR1Y3Rpb24gb2Ygd2V0bGFuZCBhcmVhLCBzZXJpb3VzIHBvbGx1dGlvbiwgbG93IGVmZmljaWVuY3kgb2YgcHJpb3IgYXJ0IGFuZCBtYW55IGZhY3RvcnMsIHRoaXMgcGFwZXIgcHJvcG9zZXMgYW4gYXV0b25vbW91cyBvYnN0YWNsZSBhdm9pZGFuY2UgdW5tYW5uZWQgYm9hdCBzeXN0ZW0gZGVzaWduIGZvciB3ZXRsYW5kIG1vbml0b3JpbmcuIFRoZSBzeXN0ZW0gYWRvcHRzIETiiJcgYWxnb3JpdGhtIGFuZCBpbXByb3ZlZCBMT1MgZ3VpZGFuY2UgbGF3IHRvIHJlYWxpemUgdW5tYW5uZWQgc2hpcCB0cmFjayBjb250cm9sIGFuZCBnbG9iYWwgcGF0aCBwbGFubmluZywgYW5kIGNvbWJpbmVzIFlvbG92MyBhbGdvcml0aG0gZm9yIHRhcmdldCByZWNvZ25pdGlvbiBhbmQgcGFydGlhbCBkYXRhIGFjcXVpc2l0aW9uIGR1cmluZyBuYXZpZ2F0aW9uIHRvIGFjaGlldmUgYXV0b25vbW91cyBvYnN0YWNsZSBhdm9pZGFuY2UgbmF2aWdhdGlvbi4gVGhlIHNlbnNvciBpcyB1c2VkIHRvIGNvbGxlY3QgdGhlIHdldGxhbmQgZW52aXJvbm1lbnQgaW5mb3JtYXRpb24gYW5kIHVwbG9hZCBpdCB0byB0aGUgc2hvcmUgbW9uaXRvcmluZyBjZW50cmUgdG8gY29tcGxldGUgdGhlIGF1dG9tYXRpYyBkYXRhIGNvbGxlY3Rpb24gYW5kIG1vbml0b3Jpbmcgb2YgdGhlIHdldGxhbmQuIFRoZSBzeXN0ZW0gY2FuIGltcHJvdmUgdGhlIGVmZmljaWVuY3kgYW5kIHF1YWxpdHkgb2Ygd2V0bGFuZCBtb25pdG9yaW5nLCByZWR1Y2UgbGFib3IgY29zdHMsIGFuZCBjYW4gYmUgd2lkZWx5IHVzZWQgaW4gd2V0bGFuZCBtb25pdG9yaW5nIGF1dG9tYXRpb24sIG1hcmluZSBlbnZpcm9ubWVudCBtb25pdG9yaW5nLCBhbmQgY2xvdWQgc2VydmljZSBwbGF0Zm9ybXMuIiwicHVibGlzaGVyIjoiSU9QIFB1Ymxpc2hpbmciLCJpc3N1ZSI6IjciLCJ2b2x1bWUiOiIxNDg2In0sImlzVGVtcG9yYXJ5IjpmYWxzZX1dfQ==&quot;,&quot;citationItems&quot;:[{&quot;id&quot;:&quot;3021ddc4-3fb4-394f-ba59-24c8f709e4c2&quot;,&quot;itemData&quot;:{&quot;type&quot;:&quot;article-journal&quot;,&quot;id&quot;:&quot;3021ddc4-3fb4-394f-ba59-24c8f709e4c2&quot;,&quot;title&quot;:&quot;Design of Autonomous Obstacle Avoidance Unmanned Boat System for Wetland Monitoring&quot;,&quot;groupId&quot;:&quot;1958f317-403d-3260-9d0b-d7e56cafd138&quot;,&quot;author&quot;:[{&quot;family&quot;:&quot;Chen&quot;,&quot;given&quot;:&quot;Hengyu&quot;,&quot;parse-names&quot;:false,&quot;dropping-particle&quot;:&quot;&quot;,&quot;non-dropping-particle&quot;:&quot;&quot;},{&quot;family&quot;:&quot;Wu&quot;,&quot;given&quot;:&quot;Zhuosi&quot;,&quot;parse-names&quot;:false,&quot;dropping-particle&quot;:&quot;&quot;,&quot;non-dropping-particle&quot;:&quot;&quot;},{&quot;family&quot;:&quot;Zheng&quot;,&quot;given&quot;:&quot;Ruidong&quot;,&quot;parse-names&quot;:false,&quot;dropping-particle&quot;:&quot;&quot;,&quot;non-dropping-particle&quot;:&quot;&quot;},{&quot;family&quot;:&quot;Zhang&quot;,&quot;given&quot;:&quot;Shesheng&quot;,&quot;parse-names&quot;:false,&quot;dropping-particle&quot;:&quot;&quot;,&quot;non-dropping-particle&quot;:&quot;&quot;}],&quot;container-title&quot;:&quot;Journal of Physics: Conference Series&quot;,&quot;container-title-short&quot;:&quot;J Phys Conf Ser&quot;,&quot;accessed&quot;:{&quot;date-parts&quot;:[[2022,10,3]]},&quot;DOI&quot;:&quot;10.1088/1742-6596/1486/7/072033&quot;,&quot;ISSN&quot;:&quot;1742-6596&quot;,&quot;URL&quot;:&quot;https://iopscience.iop.org/article/10.1088/1742-6596/1486/7/072033&quot;,&quot;issued&quot;:{&quot;date-parts&quot;:[[2020,4,1]]},&quot;page&quot;:&quot;072033&quot;,&quot;abstract&quot;:&quot;In view of the drastic reduction of wetland area, serious pollution, low efficiency of prior art and many factors, this paper proposes an autonomous obstacle avoidance unmanned boat system design for wetland monitoring. The system adopts D∗ algorithm and improved LOS guidance law to realize unmanned ship track control and global path planning, and combines Yolov3 algorithm for target recognition and partial data acquisition during navigation to achieve autonomous obstacle avoidance navigation. The sensor is used to collect the wetland environment information and upload it to the shore monitoring centre to complete the automatic data collection and monitoring of the wetland. The system can improve the efficiency and quality of wetland monitoring, reduce labor costs, and can be widely used in wetland monitoring automation, marine environment monitoring, and cloud service platforms.&quot;,&quot;publisher&quot;:&quot;IOP Publishing&quot;,&quot;issue&quot;:&quot;7&quot;,&quot;volume&quot;:&quot;1486&quot;},&quot;isTemporary&quot;:false}]},{&quot;citationID&quot;:&quot;MENDELEY_CITATION_8e0b7a34-77e8-43e9-a553-8a4a2cf8dd83&quot;,&quot;properties&quot;:{&quot;noteIndex&quot;:0},&quot;isEdited&quot;:false,&quot;manualOverride&quot;:{&quot;isManuallyOverridden&quot;:false,&quot;citeprocText&quot;:&quot;[3]&quot;,&quot;manualOverrideText&quot;:&quot;&quot;},&quot;citationTag&quot;:&quot;MENDELEY_CITATION_v3_eyJjaXRhdGlvbklEIjoiTUVOREVMRVlfQ0lUQVRJT05fOGUwYjdhMzQtNzdlOC00M2U5LWE1NTMtOGE0YTJjZjhkZDgzIiwicHJvcGVydGllcyI6eyJub3RlSW5kZXgiOjB9LCJpc0VkaXRlZCI6ZmFsc2UsIm1hbnVhbE92ZXJyaWRlIjp7ImlzTWFudWFsbHlPdmVycmlkZGVuIjpmYWxzZSwiY2l0ZXByb2NUZXh0IjoiWzNdIiwibWFudWFsT3ZlcnJpZGVUZXh0IjoiIn0sImNpdGF0aW9uSXRlbXMiOlt7ImlkIjoiMjI1MjU5YTgtNWQyZC0zMmFjLTk4MDItOTRhYzMzMWFkZWI1IiwiaXRlbURhdGEiOnsidHlwZSI6InBhcGVyLWNvbmZlcmVuY2UiLCJpZCI6IjIyNTI1OWE4LTVkMmQtMzJhYy05ODAyLTk0YWMzMzFhZGViNSIsInRpdGxlIjoiTW9kZWxsaW5nIG9mIGFuIEludGVsbGlnZW50IENvbnRyb2wgU3RyYXRlZ3kgZm9yIGFuIEF1dG9ub21vdXMgU2FpbGJvYXQgLSBTZW5TYWlsb3IiLCJhdXRob3IiOlt7ImZhbWlseSI6Ik1vcmVuby1PcnRpeiIsImdpdmVuIjoiQXJvbSIsInBhcnNlLW5hbWVzIjpmYWxzZSwiZHJvcHBpbmctcGFydGljbGUiOiIiLCJub24tZHJvcHBpbmctcGFydGljbGUiOiIifSx7ImZhbWlseSI6IlNhbmNoZXotT3JvemNvIiwiZ2l2ZW4iOiJEYW5pZWxhIiwicGFyc2UtbmFtZXMiOmZhbHNlLCJkcm9wcGluZy1wYXJ0aWNsZSI6IiIsIm5vbi1kcm9wcGluZy1wYXJ0aWNsZSI6IiJ9LHsiZmFtaWx5IjoiTG9wZXotRXN0cmFkYSIsImdpdmVuIjoiTHVpcyIsInBhcnNlLW5hbWVzIjpmYWxzZSwiZHJvcHBpbmctcGFydGljbGUiOiIiLCJub24tZHJvcHBpbmctcGFydGljbGUiOiIifSx7ImZhbWlseSI6IlR1dGl2ZW4iLCJnaXZlbiI6IkNocmlzdGlhbiIsInBhcnNlLW5hbWVzIjpmYWxzZSwiZHJvcHBpbmctcGFydGljbGUiOiIiLCJub24tZHJvcHBpbmctcGFydGljbGUiOiIifSx7ImZhbWlseSI6IlZpZGFsIiwiZ2l2ZW4iOiJZb2xhbmRhIiwicGFyc2UtbmFtZXMiOmZhbHNlLCJkcm9wcGluZy1wYXJ0aWNsZSI6IiIsIm5vbi1kcm9wcGluZy1wYXJ0aWNsZSI6IiJ9LHsiZmFtaWx5IjoiRmFqYXJkby1QcnVuYSIsImdpdmVuIjoiTWFyY2VsbyIsInBhcnNlLW5hbWVzIjpmYWxzZSwiZHJvcHBpbmctcGFydGljbGUiOiIiLCJub24tZHJvcHBpbmctcGFydGljbGUiOiIifV0sImNvbnRhaW5lci10aXRsZSI6IjIwMjIgNXRoIEludGVybmF0aW9uYWwgQ29uZmVyZW5jZSBvbiBBZHZhbmNlZCBTeXN0ZW1zIGFuZCBFbWVyZ2VudCBUZWNobm9sb2dpZXMgKElDX0FTRVQpIiwiYWNjZXNzZWQiOnsiZGF0ZS1wYXJ0cyI6W1syMDIyLDUsMTddXX0sIkRPSSI6IjEwLjExMDkvaWNfYXNldDUzMzk1LjIwMjIuOTc2NTkyOCIsIklTQk4iOiI5NzgxNjY1NDI3MzU3IiwiVVJMIjoiaHR0cHM6Ly9pZWVleHBsb3JlLmllZWUub3JnL2RvY3VtZW50Lzk3NjU5MjgvIiwiaXNzdWVkIjp7ImRhdGUtcGFydHMiOltbMjAyMiwzLDIyXV19LCJwYWdlIjoiMzQtMzgiLCJhYnN0cmFjdCI6IlRoaXMgcGFwZXIgc3R1ZGllcyB0aGUgbWF0aGVtYXRpY2FsIG1vZGVsIHJlcXVpcmVkIHRvIGltcGxlbWVudCBhbiBpbnRlbGxpZ2VudCBjb250cm9sIHN5c3RlbSBmb3IgdGhlIGF1dG9ub21vdXMgc2FpbGJvYXQgU2VuU2FpbG9yIERyb25lLiBUaGlzIHdvcmsgcHJlc2VudHMgdGhlIHJlcXVpcmVkIGVxdWF0aW9ucyBhbmQgZGVmaW5lcyB0aGUgaGFyZHdhcmUgY29uZmlndXJhdGlvbiBhbmQgaW50ZXJhY3Rpb25zIGJldHdlZW4gc2Vuc29ycyBhbmQgYWN0dWF0b3JzIGluIHRoZSBzeXN0ZW0gdG8gYmUgbW91bnRlZC4gVGhlIHByb3Bvc2VkIG1vZGVsIHdhcyBkZXZlbG9wZWQgaW4gUHl0aG9uLCBhbmQgaXQgaXMgZmVhc2libGUgdG8gaW50ZXJhY3Qgd2l0aCBvcGVuIHNvdXJjZSB0b29scyBvZiBtYWNoaW5lIGxlYXJuaW5nLiBUaGUgZ2VuZXJhdGVkIHRyYWplY3RvcmllcyB3aWxsIGJlIHVzZWQgYXMgaW5wdXQgdHJhamVjdG9yaWVzIHRvIHRyYWluIGEgTmV1cmFsIE5ldHdvcmsgdGhhdCBpZGVudGlmaWVzIGEgcGxhbnQgbW9kZWwgYW5kIGdpdmVzIGFuIG9wdGltYWwgY29udHJvbGxlciBmb3IgdGhlIGRlc2lyZWQgYmVoYXZpb3JzLiIsInB1Ymxpc2hlciI6IklFRUUiLCJjb250YWluZXItdGl0bGUtc2hvcnQiOiIifSwiaXNUZW1wb3JhcnkiOmZhbHNlfV19&quot;,&quot;citationItems&quot;:[{&quot;id&quot;:&quot;225259a8-5d2d-32ac-9802-94ac331adeb5&quot;,&quot;itemData&quot;:{&quot;type&quot;:&quot;paper-conference&quot;,&quot;id&quot;:&quot;225259a8-5d2d-32ac-9802-94ac331adeb5&quot;,&quot;title&quot;:&quot;Modelling of an Intelligent Control Strategy for an Autonomous Sailboat - SenSailor&quot;,&quot;author&quot;:[{&quot;family&quot;:&quot;Moreno-Ortiz&quot;,&quot;given&quot;:&quot;Arom&quot;,&quot;parse-names&quot;:false,&quot;dropping-particle&quot;:&quot;&quot;,&quot;non-dropping-particle&quot;:&quot;&quot;},{&quot;family&quot;:&quot;Sanchez-Orozco&quot;,&quot;given&quot;:&quot;Daniela&quot;,&quot;parse-names&quot;:false,&quot;dropping-particle&quot;:&quot;&quot;,&quot;non-dropping-particle&quot;:&quot;&quot;},{&quot;family&quot;:&quot;Lopez-Estrada&quot;,&quot;given&quot;:&quot;Luis&quot;,&quot;parse-names&quot;:false,&quot;dropping-particle&quot;:&quot;&quot;,&quot;non-dropping-particle&quot;:&quot;&quot;},{&quot;family&quot;:&quot;Tutiven&quot;,&quot;given&quot;:&quot;Christian&quot;,&quot;parse-names&quot;:false,&quot;dropping-particle&quot;:&quot;&quot;,&quot;non-dropping-particle&quot;:&quot;&quot;},{&quot;family&quot;:&quot;Vidal&quot;,&quot;given&quot;:&quot;Yolanda&quot;,&quot;parse-names&quot;:false,&quot;dropping-particle&quot;:&quot;&quot;,&quot;non-dropping-particle&quot;:&quot;&quot;},{&quot;family&quot;:&quot;Fajardo-Pruna&quot;,&quot;given&quot;:&quot;Marcelo&quot;,&quot;parse-names&quot;:false,&quot;dropping-particle&quot;:&quot;&quot;,&quot;non-dropping-particle&quot;:&quot;&quot;}],&quot;container-title&quot;:&quot;2022 5th International Conference on Advanced Systems and Emergent Technologies (IC_ASET)&quot;,&quot;accessed&quot;:{&quot;date-parts&quot;:[[2022,5,17]]},&quot;DOI&quot;:&quot;10.1109/ic_aset53395.2022.9765928&quot;,&quot;ISBN&quot;:&quot;9781665427357&quot;,&quot;URL&quot;:&quot;https://ieeexplore.ieee.org/document/9765928/&quot;,&quot;issued&quot;:{&quot;date-parts&quot;:[[2022,3,22]]},&quot;page&quot;:&quot;34-38&quot;,&quot;abstract&quot;:&quot;This paper studies the mathematical model required to implement an intelligent control system for the autonomous sailboat SenSailor Drone. This work presents the required equations and defines the hardware configuration and interactions between sensors and actuators in the system to be mounted. The proposed model was developed in Python, and it is feasible to interact with open source tools of machine learning. The generated trajectories will be used as input trajectories to train a Neural Network that identifies a plant model and gives an optimal controller for the desired behaviors.&quot;,&quot;publisher&quot;:&quot;IEEE&quot;,&quot;container-title-short&quot;:&quot;&quot;},&quot;isTemporary&quot;:false}]},{&quot;citationID&quot;:&quot;MENDELEY_CITATION_03d1183f-08c7-467d-b497-024c4cfb9264&quot;,&quot;properties&quot;:{&quot;noteIndex&quot;:0},&quot;isEdited&quot;:false,&quot;manualOverride&quot;:{&quot;isManuallyOverridden&quot;:false,&quot;citeprocText&quot;:&quot;[4]&quot;,&quot;manualOverrideText&quot;:&quot;&quot;},&quot;citationTag&quot;:&quot;MENDELEY_CITATION_v3_eyJjaXRhdGlvbklEIjoiTUVOREVMRVlfQ0lUQVRJT05fMDNkMTE4M2YtMDhjNy00NjdkLWI0OTctMDI0YzRjZmI5MjY0IiwicHJvcGVydGllcyI6eyJub3RlSW5kZXgiOjB9LCJpc0VkaXRlZCI6ZmFsc2UsIm1hbnVhbE92ZXJyaWRlIjp7ImlzTWFudWFsbHlPdmVycmlkZGVuIjpmYWxzZSwiY2l0ZXByb2NUZXh0IjoiWzRdIiwibWFudWFsT3ZlcnJpZGVUZXh0IjoiIn0sImNpdGF0aW9uSXRlbXMiOlt7ImlkIjoiYmNiODcyZjEtYjkxZS0zNTAyLTk1ZmMtZWFkMTI2MDFkNTZhIiwiaXRlbURhdGEiOnsidHlwZSI6ImFydGljbGUtam91cm5hbCIsImlkIjoiYmNiODcyZjEtYjkxZS0zNTAyLTk1ZmMtZWFkMTI2MDFkNTZhIiwidGl0bGUiOiJQb3NpdGlvbiBrZWVwaW5nIGNvbnRyb2wgb2YgYW4gYXV0b25vbW91cyBzYWlsYm9hdCIsImdyb3VwSWQiOiIxOTU4ZjMxNy00MDNkLTMyNjAtOWQwYi1kN2U1NmNhZmQxMzgiLCJhdXRob3IiOlt7ImZhbWlseSI6IlZpZWwiLCJnaXZlbiI6IkNocmlzdG9waGUiLCJwYXJzZS1uYW1lcyI6ZmFsc2UsImRyb3BwaW5nLXBhcnRpY2xlIjoiIiwibm9uLWRyb3BwaW5nLXBhcnRpY2xlIjoiIn0seyJmYW1pbHkiOiJWYXV0aWVyIiwiZ2l2ZW4iOiJVbHlzc2UiLCJwYXJzZS1uYW1lcyI6ZmFsc2UsImRyb3BwaW5nLXBhcnRpY2xlIjoiIiwibm9uLWRyb3BwaW5nLXBhcnRpY2xlIjoiIn0seyJmYW1pbHkiOiJXYW4iLCJnaXZlbiI6IkppYW4iLCJwYXJzZS1uYW1lcyI6ZmFsc2UsImRyb3BwaW5nLXBhcnRpY2xlIjoiIiwibm9uLWRyb3BwaW5nLXBhcnRpY2xlIjoiIn0seyJmYW1pbHkiOiJKYXVsaW4iLCJnaXZlbiI6Ikx1YyIsInBhcnNlLW5hbWVzIjpmYWxzZSwiZHJvcHBpbmctcGFydGljbGUiOiIiLCJub24tZHJvcHBpbmctcGFydGljbGUiOiIifV0sImNvbnRhaW5lci10aXRsZSI6IklGQUMtUGFwZXJzT25MaW5lIiwiYWNjZXNzZWQiOnsiZGF0ZS1wYXJ0cyI6W1syMDIyLDEwLDNdXX0sIkRPSSI6IjEwLjEwMTYvSi5JRkFDT0wuMjAxOC4wOS40NjIiLCJJU1NOIjoiMjQwNS04OTYzIiwiaXNzdWVkIjp7ImRhdGUtcGFydHMiOltbMjAxOCwxLDFdXX0sInBhZ2UiOiIxNC0xOSIsImFic3RyYWN0IjoiVGhpcyBwYXBlciBhZGRyZXNzZXMgdGhlIHByb2JsZW0gb2YgcmVhY2hpbmcgYW5kIGtlZXBpbmcgYSB0YXJnZXQgcG9zaXRpb24gZm9yIGEgc2FpbGJvYXQuIEEgbWV0aG9kIHRvIGNvbnRyb2wgc2FpbCBhbmdsZSBpcyBwcm9wb3NlZCwgdXNpbmcgYW4gYWRhcHRpdmUgYWRqdXN0bWVudCBvZiB0aGUgc2FpbCB0byByZWd1bGF0ZSB0aGUgYWNjZWxlcmF0aW9uIG9mIHRoZSBzYWlsYm9hdC4gQSB0YWNraW5nIHN0cmF0ZWd5IGlzIGRlZmluZWQgdG8gbmF2aWdhdGUgaW50byB0aGUgd2luZCwgYXJyaXZlIHVwd2luZCB0byBzbG93IGRvd24gdGhlIGJvYXQgYW5kIHRoZW4gdG8gc3RheSBjbG9zZSB0byB0aGUgdGFyZ2V0IHBvaW50LiBTaW11bGF0aW9uIHJlc3VsdHMgc2hvdyB0aGUgZWZmZWN0aXZlbmVzcyBvZiB0aGUgcHJvcG9zZWQgYXBwcm9hY2guIFRoZSBzdGFiaWxpdHkgb2YgdGhlIHNhaWxib2F0IHVzaW5nIHRoZSBwcm9wb3NlZCBjb250cm9sIGhhcyBiZWVuIHByb3Zlbi4iLCJwdWJsaXNoZXIiOiJFbHNldmllciIsImlzc3VlIjoiMjkiLCJ2b2x1bWUiOiI1MSJ9LCJpc1RlbXBvcmFyeSI6ZmFsc2V9XX0=&quot;,&quot;citationItems&quot;:[{&quot;id&quot;:&quot;bcb872f1-b91e-3502-95fc-ead12601d56a&quot;,&quot;itemData&quot;:{&quot;type&quot;:&quot;article-journal&quot;,&quot;id&quot;:&quot;bcb872f1-b91e-3502-95fc-ead12601d56a&quot;,&quot;title&quot;:&quot;Position keeping control of an autonomous sailboat&quot;,&quot;groupId&quot;:&quot;1958f317-403d-3260-9d0b-d7e56cafd138&quot;,&quot;author&quot;:[{&quot;family&quot;:&quot;Viel&quot;,&quot;given&quot;:&quot;Christophe&quot;,&quot;parse-names&quot;:false,&quot;dropping-particle&quot;:&quot;&quot;,&quot;non-dropping-particle&quot;:&quot;&quot;},{&quot;family&quot;:&quot;Vautier&quot;,&quot;given&quot;:&quot;Ulysse&quot;,&quot;parse-names&quot;:false,&quot;dropping-particle&quot;:&quot;&quot;,&quot;non-dropping-particle&quot;:&quot;&quot;},{&quot;family&quot;:&quot;Wan&quot;,&quot;given&quot;:&quot;Jian&quot;,&quot;parse-names&quot;:false,&quot;dropping-particle&quot;:&quot;&quot;,&quot;non-dropping-particle&quot;:&quot;&quot;},{&quot;family&quot;:&quot;Jaulin&quot;,&quot;given&quot;:&quot;Luc&quot;,&quot;parse-names&quot;:false,&quot;dropping-particle&quot;:&quot;&quot;,&quot;non-dropping-particle&quot;:&quot;&quot;}],&quot;container-title&quot;:&quot;IFAC-PapersOnLine&quot;,&quot;accessed&quot;:{&quot;date-parts&quot;:[[2022,10,3]]},&quot;DOI&quot;:&quot;10.1016/J.IFACOL.2018.09.462&quot;,&quot;ISSN&quot;:&quot;2405-8963&quot;,&quot;issued&quot;:{&quot;date-parts&quot;:[[2018,1,1]]},&quot;page&quot;:&quot;14-19&quot;,&quot;abstract&quot;:&quot;This paper addresses the problem of reaching and keeping a target position for a sailboat. A method to control sail angle is proposed, using an adaptive adjustment of the sail to regulate the acceleration of the sailboat. A tacking strategy is defined to navigate into the wind, arrive upwind to slow down the boat and then to stay close to the target point. Simulation results show the effectiveness of the proposed approach. The stability of the sailboat using the proposed control has been proven.&quot;,&quot;publisher&quot;:&quot;Elsevier&quot;,&quot;issue&quot;:&quot;29&quot;,&quot;volume&quot;:&quot;51&quot;},&quot;isTemporary&quot;:false}]},{&quot;citationID&quot;:&quot;MENDELEY_CITATION_36ad446d-ce87-4c27-a8ed-be80ef81ac1a&quot;,&quot;properties&quot;:{&quot;noteIndex&quot;:0},&quot;isEdited&quot;:false,&quot;manualOverride&quot;:{&quot;isManuallyOverridden&quot;:false,&quot;citeprocText&quot;:&quot;[5]&quot;,&quot;manualOverrideText&quot;:&quot;&quot;},&quot;citationTag&quot;:&quot;MENDELEY_CITATION_v3_eyJjaXRhdGlvbklEIjoiTUVOREVMRVlfQ0lUQVRJT05fMzZhZDQ0NmQtY2U4Ny00YzI3LWE4ZWQtYmU4MGVmODFhYzFhIiwicHJvcGVydGllcyI6eyJub3RlSW5kZXgiOjB9LCJpc0VkaXRlZCI6ZmFsc2UsIm1hbnVhbE92ZXJyaWRlIjp7ImlzTWFudWFsbHlPdmVycmlkZGVuIjpmYWxzZSwiY2l0ZXByb2NUZXh0IjoiWzVdIiwibWFudWFsT3ZlcnJpZGVUZXh0IjoiIn0sImNpdGF0aW9uSXRlbXMiOlt7ImlkIjoiZmMxZTFkMmQtNTc1YS0zZTBkLTg5MzAtYjVjNDdmNmNmYjE2IiwiaXRlbURhdGEiOnsidHlwZSI6ImFydGljbGUtam91cm5hbCIsImlkIjoiZmMxZTFkMmQtNTc1YS0zZTBkLTg5MzAtYjVjNDdmNmNmYjE2IiwidGl0bGUiOiJBRU9MVVMsIHRoZSBFVEggQXV0b25vbW91cyBNb2RlbCBTYWlsYm9hdCIsImdyb3VwSWQiOiIxOTU4ZjMxNy00MDNkLTMyNjAtOWQwYi1kN2U1NmNhZmQxMzgiLCJhdXRob3IiOlt7ImZhbWlseSI6IldpcnoiLCJnaXZlbiI6IkpvbmFzIiwicGFyc2UtbmFtZXMiOmZhbHNlLCJkcm9wcGluZy1wYXJ0aWNsZSI6IiIsIm5vbi1kcm9wcGluZy1wYXJ0aWNsZSI6IiJ9LHsiZmFtaWx5IjoiVHJhbnphdHRvIiwiZ2l2ZW4iOiJNYXJjbyIsInBhcnNlLW5hbWVzIjpmYWxzZSwiZHJvcHBpbmctcGFydGljbGUiOiIiLCJub24tZHJvcHBpbmctcGFydGljbGUiOiIifSx7ImZhbWlseSI6IkxpbmlnZXIiLCJnaXZlbiI6IkFsZXgiLCJwYXJzZS1uYW1lcyI6ZmFsc2UsImRyb3BwaW5nLXBhcnRpY2xlIjoiIiwibm9uLWRyb3BwaW5nLXBhcnRpY2xlIjoiIn0seyJmYW1pbHkiOiJDb2xvbWJpbm8iLCJnaXZlbiI6Ik1hcmNlbGxvIiwicGFyc2UtbmFtZXMiOmZhbHNlLCJkcm9wcGluZy1wYXJ0aWNsZSI6IiIsIm5vbi1kcm9wcGluZy1wYXJ0aWNsZSI6IiJ9LHsiZmFtaWx5IjoiSGVzc2UiLCJnaXZlbiI6IkhlbnJpayIsInBhcnNlLW5hbWVzIjpmYWxzZSwiZHJvcHBpbmctcGFydGljbGUiOiIiLCJub24tZHJvcHBpbmctcGFydGljbGUiOiIifSx7ImZhbWlseSI6IkdyYW1tYXRpY28iLCJnaXZlbiI6IlNlcmdpbyIsInBhcnNlLW5hbWVzIjpmYWxzZSwiZHJvcHBpbmctcGFydGljbGUiOiIiLCJub24tZHJvcHBpbmctcGFydGljbGUiOiIifV0sImNvbnRhaW5lci10aXRsZSI6IlJvYm90aWMgU2FpbGluZyAyMDE1IiwiYWNjZXNzZWQiOnsiZGF0ZS1wYXJ0cyI6W1syMDIyLDEwLDNdXX0sIkRPSSI6IjEwLjEwMDcvOTc4LTMtMzE5LTIzMzM1LTJfOCIsIlVSTCI6Imh0dHBzOi8vbGluay5zcHJpbmdlci5jb20vY2hhcHRlci8xMC4xMDA3Lzk3OC0zLTMxOS0yMzMzNS0yXzgiLCJpc3N1ZWQiOnsiZGF0ZS1wYXJ0cyI6W1syMDE2XV19LCJwYWdlIjoiMTAzLTExMiIsImFic3RyYWN0IjoiUGF0aCBwbGFubmluZyBhbmQgY29udHJvbCBhcmUgcGFydGljdWxhcmx5IGNoYWxsZW5naW5nIHRhc2tzIGZvciBhIHNhaWxib2F0LiBJbiBjb250cmFzdCB0byBsYW5kIHZlaGljbGVzIG9yIG1vdG9yYm9hdHMsIHRoZSBtb3ZlbWVudCBvZiBhIHNhaWxib2F0IGlzIGhlYXZpbHkgcmVzdHJpY3RlZCBieSB0aGUgd2luZCBkaXJlY3Rpb24uIFRoaXMgcGFwZXIgZm9jdXNlcyBvbiB0aGUgbG93LWxldmVsIGNvbnRyb2wgYWN0aW5nIG9uIHRoZSBydWRkZXIgYW5kIHRoZS4uLiIsInB1Ymxpc2hlciI6IlNwcmluZ2VyLCBDaGFtIiwiY29udGFpbmVyLXRpdGxlLXNob3J0IjoiIn0sImlzVGVtcG9yYXJ5IjpmYWxzZX1dfQ==&quot;,&quot;citationItems&quot;:[{&quot;id&quot;:&quot;fc1e1d2d-575a-3e0d-8930-b5c47f6cfb16&quot;,&quot;itemData&quot;:{&quot;type&quot;:&quot;article-journal&quot;,&quot;id&quot;:&quot;fc1e1d2d-575a-3e0d-8930-b5c47f6cfb16&quot;,&quot;title&quot;:&quot;AEOLUS, the ETH Autonomous Model Sailboat&quot;,&quot;groupId&quot;:&quot;1958f317-403d-3260-9d0b-d7e56cafd138&quot;,&quot;author&quot;:[{&quot;family&quot;:&quot;Wirz&quot;,&quot;given&quot;:&quot;Jonas&quot;,&quot;parse-names&quot;:false,&quot;dropping-particle&quot;:&quot;&quot;,&quot;non-dropping-particle&quot;:&quot;&quot;},{&quot;family&quot;:&quot;Tranzatto&quot;,&quot;given&quot;:&quot;Marco&quot;,&quot;parse-names&quot;:false,&quot;dropping-particle&quot;:&quot;&quot;,&quot;non-dropping-particle&quot;:&quot;&quot;},{&quot;family&quot;:&quot;Liniger&quot;,&quot;given&quot;:&quot;Alex&quot;,&quot;parse-names&quot;:false,&quot;dropping-particle&quot;:&quot;&quot;,&quot;non-dropping-particle&quot;:&quot;&quot;},{&quot;family&quot;:&quot;Colombino&quot;,&quot;given&quot;:&quot;Marcello&quot;,&quot;parse-names&quot;:false,&quot;dropping-particle&quot;:&quot;&quot;,&quot;non-dropping-particle&quot;:&quot;&quot;},{&quot;family&quot;:&quot;Hesse&quot;,&quot;given&quot;:&quot;Henrik&quot;,&quot;parse-names&quot;:false,&quot;dropping-particle&quot;:&quot;&quot;,&quot;non-dropping-particle&quot;:&quot;&quot;},{&quot;family&quot;:&quot;Grammatico&quot;,&quot;given&quot;:&quot;Sergio&quot;,&quot;parse-names&quot;:false,&quot;dropping-particle&quot;:&quot;&quot;,&quot;non-dropping-particle&quot;:&quot;&quot;}],&quot;container-title&quot;:&quot;Robotic Sailing 2015&quot;,&quot;accessed&quot;:{&quot;date-parts&quot;:[[2022,10,3]]},&quot;DOI&quot;:&quot;10.1007/978-3-319-23335-2_8&quot;,&quot;URL&quot;:&quot;https://link.springer.com/chapter/10.1007/978-3-319-23335-2_8&quot;,&quot;issued&quot;:{&quot;date-parts&quot;:[[2016]]},&quot;page&quot;:&quot;103-112&quot;,&quot;abstract&quot;:&quot;Path planning and control are particularly challenging tasks for a sailboat. In contrast to land vehicles or motorboats, the movement of a sailboat is heavily restricted by the wind direction. This paper focuses on the low-level control acting on the rudder and the...&quot;,&quot;publisher&quot;:&quot;Springer, Cham&quot;,&quot;container-title-short&quot;:&quot;&quot;},&quot;isTemporary&quot;:false}]},{&quot;citationID&quot;:&quot;MENDELEY_CITATION_32aa35f4-4695-4a74-a004-a19f79eb0750&quot;,&quot;properties&quot;:{&quot;noteIndex&quot;:0},&quot;isEdited&quot;:false,&quot;manualOverride&quot;:{&quot;isManuallyOverridden&quot;:false,&quot;citeprocText&quot;:&quot;[6]&quot;,&quot;manualOverrideText&quot;:&quot;&quot;},&quot;citationTag&quot;:&quot;MENDELEY_CITATION_v3_eyJjaXRhdGlvbklEIjoiTUVOREVMRVlfQ0lUQVRJT05fMzJhYTM1ZjQtNDY5NS00YTc0LWEwMDQtYTE5Zjc5ZWIwNzUwIiwicHJvcGVydGllcyI6eyJub3RlSW5kZXgiOjB9LCJpc0VkaXRlZCI6ZmFsc2UsIm1hbnVhbE92ZXJyaWRlIjp7ImlzTWFudWFsbHlPdmVycmlkZGVuIjpmYWxzZSwiY2l0ZXByb2NUZXh0IjoiWzZdIiwibWFudWFsT3ZlcnJpZGVUZXh0IjoiIn0sImNpdGF0aW9uSXRlbXMiOlt7ImlkIjoiMzU0ZjBlZjEtYWEzNy0zMDk0LWIzOGMtOWJiNjNhMjA0NzA1IiwiaXRlbURhdGEiOnsidHlwZSI6ImFydGljbGUtam91cm5hbCIsImlkIjoiMzU0ZjBlZjEtYWEzNy0zMDk0LWIzOGMtOWJiNjNhMjA0NzA1IiwidGl0bGUiOiJSZXNlYXJjaCBvbiBVbm1hbm5lZCBTdXJmYWNlIFZlaGljbGVzIEVudmlyb25tZW50IFBlcmNlcHRpb24gQmFzZWQgb24gdGhlIEZ1c2lvbiBvZiBWaXNpb24gYW5kIExpZGFyIiwiYXV0aG9yIjpbeyJmYW1pbHkiOiJaaGFuZyIsImdpdmVuIjoiV2VpIiwicGFyc2UtbmFtZXMiOmZhbHNlLCJkcm9wcGluZy1wYXJ0aWNsZSI6IiIsIm5vbi1kcm9wcGluZy1wYXJ0aWNsZSI6IiJ9LHsiZmFtaWx5IjoiSmlhbmciLCJnaXZlbiI6IkZlbmciLCJwYXJzZS1uYW1lcyI6ZmFsc2UsImRyb3BwaW5nLXBhcnRpY2xlIjoiIiwibm9uLWRyb3BwaW5nLXBhcnRpY2xlIjoiIn0seyJmYW1pbHkiOiJZYW5nIiwiZ2l2ZW4iOiJDaGkgRnUiLCJwYXJzZS1uYW1lcyI6ZmFsc2UsImRyb3BwaW5nLXBhcnRpY2xlIjoiIiwibm9uLWRyb3BwaW5nLXBhcnRpY2xlIjoiIn0seyJmYW1pbHkiOiJXYW5nIiwiZ2l2ZW4iOiJaaGkgUGVuZyIsInBhcnNlLW5hbWVzIjpmYWxzZSwiZHJvcHBpbmctcGFydGljbGUiOiIiLCJub24tZHJvcHBpbmctcGFydGljbGUiOiIifSx7ImZhbWlseSI6IlpoYW8iLCJnaXZlbiI6IlRpZSBKdW4iLCJwYXJzZS1uYW1lcyI6ZmFsc2UsImRyb3BwaW5nLXBhcnRpY2xlIjoiIiwibm9uLWRyb3BwaW5nLXBhcnRpY2xlIjoiIn1dLCJjb250YWluZXItdGl0bGUiOiJJRUVFIEFjY2VzcyIsIkRPSSI6IjEwLjExMDkvQUNDRVNTLjIwMjEuMzA1Nzg2MyIsIklTU04iOiIyMTY5MzUzNiIsImlzc3VlZCI6eyJkYXRlLXBhcnRzIjpbWzIwMjFdXX0sInBhZ2UiOiI2MzEwNy02MzEyMSIsImFic3RyYWN0IjoiVGhlIHJlc2VhcmNoIG9mIHVubWFubmVkIHN1cmZhY2UgdmVoaWNsZXMgKHVzdWFsbHkgY2FsbGVkIFVTVikgaXMgYmVjb21pbmcgYSByZXNlYXJjaCBob3RzcG90LCBhbmQgcmVhbC10aW1lIGFuZCBhY2N1cmF0ZSBlbnZpcm9ubWVudGFsIHBlcmNlcHRpb24gaXMgdGhlIGtleSB0ZWNobm9sb2d5IGZvciBhY2hpZXZpbmcgYXV0b25vbW91cyBuYXZpZ2F0aW9uIGFuZCBjb21wbGV0aW5nIHRhc2tzIG9mIFVTVi4gSW4gdGhpcyBwYXBlciwgYWltaW5nIGF0IHRoZSB0ZWNobmljYWwgcHJvYmxlbXMgb2YgZW52aXJvbm1lbnRhbCBwZXJjZXB0aW9uIG9mIHRoZSBVU1YsIGZyb20gdGhlIHBlcnNwZWN0aXZlIG9mIHNlbnNvciBtdWx0aS1pbmZvcm1hdGlvbiBmdXNpb24sIHdlIGJ1aWxkIGEgY29tcGxldGUgVVNWIHBlcmNlcHRpb24gc3lzdGVtIChoYXJkd2FyZSBwbGF0Zm9ybSBhbmQgc29mdHdhcmUgc3lzdGVtKS4gVGhpcyBwYXBlciBtYWlubHkgc3R1ZGllcyBvYmplY3RzIG9uIHRoZSB3YXRlciBkZXRlY3Rpb24gYW5kIG9ic3RhY2xlIGF2b2lkYW5jZSBtZXRob2RzIGJhc2VkIG9uIHRoZSBpbmZvcm1hdGlvbiBmdXNpb24gb2YgbGlkYXIgYW5kIHZpc2lvbi4gSW4gYWRkaXRpb24sIHdlIGFsc28gc3R1ZGllcyB0aGUgbWV0aG9kIGJhc2VkIG9uIG1vcnBob2xvZ3kgdG8gcHJvY2VzcyB0aGUgcmVmbGVjdGlvbiBvZiB0aGUgb2JqZWN0cyBvbiB0aGUgd2F0ZXIsIGFuZCB0aGUgc2VhLXNreSBkZXRlY3Rpb24gYmFzZWQgb24gc3VwcG9ydCB2ZWN0b3IgbWFjaGluZSAoU1ZNKSB0byBhc3Npc3QgdGhlIG9iamVjdHMgb24gdGhlIHdhdGVyIGRldGVjdGlvbi4gVGhyb3VnaCB0aGUgY29uc3RydWN0aW9uIG9mIHRoZSBVU1YgZW52aXJvbm1lbnQgcGVyY2VwdGlvbiBzeXN0ZW0sIGltcHJvdmluZyB0aGUgYWJpbGl0eSBvZiBVU1YgZW52aXJvbm1lbnQgcGVyY2VwdGlvbiwgYW5kIGVuc3VyaW5nIHRoZSBzYWZldHkgb2YgYXV0b25vbW91cyBuYXZpZ2F0aW9uIG9mIFVTVi4gT3VyIHByb3Bvc2VkIG1ldGhvZHMgaGF2ZSBiZWVuIHRlc3RlZCBieSBzaW11bGF0aW9uIGV4cGVyaW1lbnRzIGFuZCBhY3R1YWwgbWFyaW5lIGV4cGVyaW1lbnQgYXMgd2VsbCBhcyB0aGUgSGF3YWlpIFVubWFubmVkIFN1cmZhY2UgVmVoaWNsZXMgQ2hhbGxlbmdlLCB3aGljaCBwcm92ZXMgdGhlIHByYWN0aWNhYmlsaXR5IGFuZCBzdGFiaWxpdHkgb2Ygb3VyIG1ldGhvZCBpbiB0aGUgYWN0dWFsIGVudmlyb25tZW50LiIsInZvbHVtZSI6IjkiLCJjb250YWluZXItdGl0bGUtc2hvcnQiOiIifSwiaXNUZW1wb3JhcnkiOmZhbHNlfV19&quot;,&quot;citationItems&quot;:[{&quot;id&quot;:&quot;354f0ef1-aa37-3094-b38c-9bb63a204705&quot;,&quot;itemData&quot;:{&quot;type&quot;:&quot;article-journal&quot;,&quot;id&quot;:&quot;354f0ef1-aa37-3094-b38c-9bb63a204705&quot;,&quot;title&quot;:&quot;Research on Unmanned Surface Vehicles Environment Perception Based on the Fusion of Vision and Lidar&quot;,&quot;author&quot;:[{&quot;family&quot;:&quot;Zhang&quot;,&quot;given&quot;:&quot;Wei&quot;,&quot;parse-names&quot;:false,&quot;dropping-particle&quot;:&quot;&quot;,&quot;non-dropping-particle&quot;:&quot;&quot;},{&quot;family&quot;:&quot;Jiang&quot;,&quot;given&quot;:&quot;Feng&quot;,&quot;parse-names&quot;:false,&quot;dropping-particle&quot;:&quot;&quot;,&quot;non-dropping-particle&quot;:&quot;&quot;},{&quot;family&quot;:&quot;Yang&quot;,&quot;given&quot;:&quot;Chi Fu&quot;,&quot;parse-names&quot;:false,&quot;dropping-particle&quot;:&quot;&quot;,&quot;non-dropping-particle&quot;:&quot;&quot;},{&quot;family&quot;:&quot;Wang&quot;,&quot;given&quot;:&quot;Zhi Peng&quot;,&quot;parse-names&quot;:false,&quot;dropping-particle&quot;:&quot;&quot;,&quot;non-dropping-particle&quot;:&quot;&quot;},{&quot;family&quot;:&quot;Zhao&quot;,&quot;given&quot;:&quot;Tie Jun&quot;,&quot;parse-names&quot;:false,&quot;dropping-particle&quot;:&quot;&quot;,&quot;non-dropping-particle&quot;:&quot;&quot;}],&quot;container-title&quot;:&quot;IEEE Access&quot;,&quot;DOI&quot;:&quot;10.1109/ACCESS.2021.3057863&quot;,&quot;ISSN&quot;:&quot;21693536&quot;,&quot;issued&quot;:{&quot;date-parts&quot;:[[2021]]},&quot;page&quot;:&quot;63107-63121&quot;,&quot;abstract&quot;:&quot;The research of unmanned surface vehicles (usually called USV) is becoming a research hotspot, and real-time and accurate environmental perception is the key technology for achieving autonomous navigation and completing tasks of USV. In this paper, aiming at the technical problems of environmental perception of the USV, from the perspective of sensor multi-information fusion, we build a complete USV perception system (hardware platform and software system). This paper mainly studies objects on the water detection and obstacle avoidance methods based on the information fusion of lidar and vision. In addition, we also studies the method based on morphology to process the reflection of the objects on the water, and the sea-sky detection based on support vector machine (SVM) to assist the objects on the water detection. Through the construction of the USV environment perception system, improving the ability of USV environment perception, and ensuring the safety of autonomous navigation of USV. Our proposed methods have been tested by simulation experiments and actual marine experiment as well as the Hawaii Unmanned Surface Vehicles Challenge, which proves the practicability and stability of our method in the actual environment.&quot;,&quot;volume&quot;:&quot;9&quot;,&quot;container-title-short&quot;:&quot;&quot;},&quot;isTemporary&quot;:false}]},{&quot;citationID&quot;:&quot;MENDELEY_CITATION_bc8c446c-fe8c-4f3f-a7a5-47954a94733c&quot;,&quot;properties&quot;:{&quot;noteIndex&quot;:0},&quot;isEdited&quot;:false,&quot;manualOverride&quot;:{&quot;isManuallyOverridden&quot;:false,&quot;citeprocText&quot;:&quot;[7]&quot;,&quot;manualOverrideText&quot;:&quot;&quot;},&quot;citationTag&quot;:&quot;MENDELEY_CITATION_v3_eyJjaXRhdGlvbklEIjoiTUVOREVMRVlfQ0lUQVRJT05fYmM4YzQ0NmMtZmU4Yy00ZjNmLWE3YTUtNDc5NTRhOTQ3MzNjIiwicHJvcGVydGllcyI6eyJub3RlSW5kZXgiOjB9LCJpc0VkaXRlZCI6ZmFsc2UsIm1hbnVhbE92ZXJyaWRlIjp7ImlzTWFudWFsbHlPdmVycmlkZGVuIjpmYWxzZSwiY2l0ZXByb2NUZXh0IjoiWzddIiwibWFudWFsT3ZlcnJpZGVUZXh0IjoiIn0sImNpdGF0aW9uSXRlbXMiOlt7ImlkIjoiN2NlMWE2Y2MtYzUzNi0zZDBkLWJjNDItMzcwOGExMTE0YmI3IiwiaXRlbURhdGEiOnsidHlwZSI6ImFydGljbGUtam91cm5hbCIsImlkIjoiN2NlMWE2Y2MtYzUzNi0zZDBkLWJjNDItMzcwOGExMTE0YmI3IiwidGl0bGUiOiJWaXNpb24tQmFzZWQgUmVhbC1UaW1lIE9ic3RhY2xlIFNlZ21lbnRhdGlvbiBBbGdvcml0aG0gZm9yIEF1dG9ub21vdXMgU3VyZmFjZSBWZWhpY2xlIiwiYXV0aG9yIjpbeyJmYW1pbHkiOiJLaW0iLCJnaXZlbiI6Ikhhbmd1ZW4iLCJwYXJzZS1uYW1lcyI6ZmFsc2UsImRyb3BwaW5nLXBhcnRpY2xlIjoiIiwibm9uLWRyb3BwaW5nLXBhcnRpY2xlIjoiIn0seyJmYW1pbHkiOiJLb28iLCJnaXZlbiI6Ikp1bmdtbyIsInBhcnNlLW5hbWVzIjpmYWxzZSwiZHJvcHBpbmctcGFydGljbGUiOiIiLCJub24tZHJvcHBpbmctcGFydGljbGUiOiIifSx7ImZhbWlseSI6IktpbSIsImdpdmVuIjoiRG9uZ2hvb24iLCJwYXJzZS1uYW1lcyI6ZmFsc2UsImRyb3BwaW5nLXBhcnRpY2xlIjoiIiwibm9uLWRyb3BwaW5nLXBhcnRpY2xlIjoiIn0seyJmYW1pbHkiOiJQYXJrIiwiZ2l2ZW4iOiJCeWVvbHRlbyIsInBhcnNlLW5hbWVzIjpmYWxzZSwiZHJvcHBpbmctcGFydGljbGUiOiIiLCJub24tZHJvcHBpbmctcGFydGljbGUiOiIifSx7ImZhbWlseSI6IkpvIiwiZ2l2ZW4iOiJZb25nZ2lsIiwicGFyc2UtbmFtZXMiOmZhbHNlLCJkcm9wcGluZy1wYXJ0aWNsZSI6IiIsIm5vbi1kcm9wcGluZy1wYXJ0aWNsZSI6IiJ9LHsiZmFtaWx5IjoiTXl1bmciLCJnaXZlbiI6Ikh5dW4iLCJwYXJzZS1uYW1lcyI6ZmFsc2UsImRyb3BwaW5nLXBhcnRpY2xlIjoiIiwibm9uLWRyb3BwaW5nLXBhcnRpY2xlIjoiIn0seyJmYW1pbHkiOiJMZWUiLCJnaXZlbiI6IkRvbmdod2EiLCJwYXJzZS1uYW1lcyI6ZmFsc2UsImRyb3BwaW5nLXBhcnRpY2xlIjoiIiwibm9uLWRyb3BwaW5nLXBhcnRpY2xlIjoiIn1dLCJjb250YWluZXItdGl0bGUiOiJJRUVFIEFjY2VzcyIsIkRPSSI6IjEwLjExMDkvQUNDRVNTLjIwMTkuMjk1OTMxMiIsIklTU04iOiIyMTY5MzUzNiIsImlzc3VlZCI6eyJkYXRlLXBhcnRzIjpbWzIwMTldXX0sInBhZ2UiOiIxNzk0MjAtMTc5NDI4IiwiYWJzdHJhY3QiOiJBbW9uZyB2YXJpb3VzIHNlbnNvcnMgdXNlZCB0byByZWNvZ25pemUgb2JzdGFjbGVzIGluIG1hcmluZSBlbnZpcm9ubWVudHMsIHZpc2lvbiBzZW5zb3JzIGFyZSB0aGUgbW9zdCBiYXNpYy4gVmlzaW9uIHNlbnNvcnMgYXJlIHNpZ25pZmljYW50bHkgYWZmZWN0ZWQgYnkgdGhlIHN1cnJvdW5kaW5nIGVudmlyb25tZW50IGFuZCBjYW5ub3QgcmVjb2duaXplIGRpc3RhbnQgb2JqZWN0cy4gSG93ZXZlciwgZGVzcGl0ZSB0aGVzZSBkcmF3YmFja3MsIHRoZXkgY2FuIGRldGVjdCBvYmplY3RzIHRoYXQgcmFkYXJzIGNhbm5vdCBkZXRlY3QgaW4gbmVhcmJ5IHJlZ2lvbnMuIFRoZXkgY2FuIGFsc28gcmVjb2duaXplIHNtYWxsIG9ic3RhY2xlcyBzdWNoIGFzIGJvYXRzIHRoYXQgYXJlIG5vdCBlcXVpcHBlZCB3aXRoIGFuIGF1dG9tYXRpYyBpZGVudGlmaWNhdGlvbiBzeXN0ZW0gKEFJUykgb3IgYnVveXMuIFRodXMsIHZpc2lvbiBzZW5zb3JzIGFuZCByYWRhciBjYW4gYmUgdXNlZCBpbiBhIGNvbXBsZW1lbnRhcnkgbWFubmVyLiBUaGlzIHBhcGVyIHByb3Bvc2VzIGEgdmlzaW9uIHNlbnNvci1iYXNlZCBtb2RlbCwgY2FsbGVkIFNraXAtRU5ldCwgZm9yIHJlY29nbml6aW5nIG9ic3RhY2xlcyBpbiByZWFsIHRpbWUuIENvbXBhcmVkIHdpdGggRU5ldCwgdGhlIGFtb3VudCBvZiBjb21wdXRhdGlvbiBpcyBub3Qgc2lnbmlmaWNhbnRseSBoaWdoZXIuIEZ1cnRoZXIsIFNraXAtRU5ldCBjYW4gc2VnbWVudCBjb21wbGV4IG1hcmluZSBvYnN0YWNsZXMgZWZmZWN0aXZlbHkgYnkgaW5jcmVhc2luZyB0aGUgdmFsdWVzIGZvciB0aGUgY2xhc3MgYWNjdXJhY3kgYW5kIG1lYW4gSW50ZXJzZWN0aW9uIG9mIFVuaW9uIChtSW9VKS4gTW9yZW92ZXIsIHRoaXMgbW9kZWwgZW5hYmxlcyBldmVuIGxvdy1jb3N0IGVtYmVkZGVkIHN5c3RlbXMgdG8gY29tcHV0ZSAxMCBvciBtb3JlIGZyYW1lcyBwZXIgc2Vjb25kIChmcHMpLiBUaGUgc3VwZXJpb3JpdHkgb2YgdGhlIHByb3Bvc2VkIG1vZGVsIHdhcyB2ZXJpZmllZCBieSBjb21wYXJpbmcgaXRzIHBlcmZvcm1hbmNlIHdpdGggdGhhdCBvZiB0aGUgY29udmVudGlvbmFsIHNlZ21lbnRhdGlvbiBtb2RlbHMsIE1vYmlsZU5ldCwgRU5ldCwgYW5kIERlZXBsYWJWMysuIiwicHVibGlzaGVyIjoiSUVFRSIsInZvbHVtZSI6IjciLCJjb250YWluZXItdGl0bGUtc2hvcnQiOiIifSwiaXNUZW1wb3JhcnkiOmZhbHNlfV19&quot;,&quot;citationItems&quot;:[{&quot;id&quot;:&quot;7ce1a6cc-c536-3d0d-bc42-3708a1114bb7&quot;,&quot;itemData&quot;:{&quot;type&quot;:&quot;article-journal&quot;,&quot;id&quot;:&quot;7ce1a6cc-c536-3d0d-bc42-3708a1114bb7&quot;,&quot;title&quot;:&quot;Vision-Based Real-Time Obstacle Segmentation Algorithm for Autonomous Surface Vehicle&quot;,&quot;author&quot;:[{&quot;family&quot;:&quot;Kim&quot;,&quot;given&quot;:&quot;Hanguen&quot;,&quot;parse-names&quot;:false,&quot;dropping-particle&quot;:&quot;&quot;,&quot;non-dropping-particle&quot;:&quot;&quot;},{&quot;family&quot;:&quot;Koo&quot;,&quot;given&quot;:&quot;Jungmo&quot;,&quot;parse-names&quot;:false,&quot;dropping-particle&quot;:&quot;&quot;,&quot;non-dropping-particle&quot;:&quot;&quot;},{&quot;family&quot;:&quot;Kim&quot;,&quot;given&quot;:&quot;Donghoon&quot;,&quot;parse-names&quot;:false,&quot;dropping-particle&quot;:&quot;&quot;,&quot;non-dropping-particle&quot;:&quot;&quot;},{&quot;family&quot;:&quot;Park&quot;,&quot;given&quot;:&quot;Byeolteo&quot;,&quot;parse-names&quot;:false,&quot;dropping-particle&quot;:&quot;&quot;,&quot;non-dropping-particle&quot;:&quot;&quot;},{&quot;family&quot;:&quot;Jo&quot;,&quot;given&quot;:&quot;Yonggil&quot;,&quot;parse-names&quot;:false,&quot;dropping-particle&quot;:&quot;&quot;,&quot;non-dropping-particle&quot;:&quot;&quot;},{&quot;family&quot;:&quot;Myung&quot;,&quot;given&quot;:&quot;Hyun&quot;,&quot;parse-names&quot;:false,&quot;dropping-particle&quot;:&quot;&quot;,&quot;non-dropping-particle&quot;:&quot;&quot;},{&quot;family&quot;:&quot;Lee&quot;,&quot;given&quot;:&quot;Donghwa&quot;,&quot;parse-names&quot;:false,&quot;dropping-particle&quot;:&quot;&quot;,&quot;non-dropping-particle&quot;:&quot;&quot;}],&quot;container-title&quot;:&quot;IEEE Access&quot;,&quot;DOI&quot;:&quot;10.1109/ACCESS.2019.2959312&quot;,&quot;ISSN&quot;:&quot;21693536&quot;,&quot;issued&quot;:{&quot;date-parts&quot;:[[2019]]},&quot;page&quot;:&quot;179420-179428&quot;,&quot;abstract&quot;:&quot;Among various sensors used to recognize obstacles in marine environments, vision sensors are the most basic. Vision sensors are significantly affected by the surrounding environment and cannot recognize distant objects. However, despite these drawbacks, they can detect objects that radars cannot detect in nearby regions. They can also recognize small obstacles such as boats that are not equipped with an automatic identification system (AIS) or buoys. Thus, vision sensors and radar can be used in a complementary manner. This paper proposes a vision sensor-based model, called Skip-ENet, for recognizing obstacles in real time. Compared with ENet, the amount of computation is not significantly higher. Further, Skip-ENet can segment complex marine obstacles effectively by increasing the values for the class accuracy and mean Intersection of Union (mIoU). Moreover, this model enables even low-cost embedded systems to compute 10 or more frames per second (fps). The superiority of the proposed model was verified by comparing its performance with that of the conventional segmentation models, MobileNet, ENet, and DeeplabV3+.&quot;,&quot;publisher&quot;:&quot;IEEE&quot;,&quot;volume&quot;:&quot;7&quot;,&quot;container-title-short&quot;:&quot;&quot;},&quot;isTemporary&quot;:false}]},{&quot;citationID&quot;:&quot;MENDELEY_CITATION_46cd41f6-393a-4c19-87d7-8cb45bad028d&quot;,&quot;properties&quot;:{&quot;noteIndex&quot;:0},&quot;isEdited&quot;:false,&quot;manualOverride&quot;:{&quot;isManuallyOverridden&quot;:false,&quot;citeprocText&quot;:&quot;[8]&quot;,&quot;manualOverrideText&quot;:&quot;&quot;},&quot;citationTag&quot;:&quot;MENDELEY_CITATION_v3_eyJjaXRhdGlvbklEIjoiTUVOREVMRVlfQ0lUQVRJT05fNDZjZDQxZjYtMzkzYS00YzE5LTg3ZDctOGNiNDViYWQwMjhkIiwicHJvcGVydGllcyI6eyJub3RlSW5kZXgiOjB9LCJpc0VkaXRlZCI6ZmFsc2UsIm1hbnVhbE92ZXJyaWRlIjp7ImlzTWFudWFsbHlPdmVycmlkZGVuIjpmYWxzZSwiY2l0ZXByb2NUZXh0IjoiWzhdIiwibWFudWFsT3ZlcnJpZGVUZXh0IjoiIn0sImNpdGF0aW9uSXRlbXMiOlt7ImlkIjoiOGJjODdkZTctZmQ5Yy0zYzU1LWE2NjQtZjM4MzNjYjhmODVmIiwiaXRlbURhdGEiOnsidHlwZSI6ImFydGljbGUtam91cm5hbCIsImlkIjoiOGJjODdkZTctZmQ5Yy0zYzU1LWE2NjQtZjM4MzNjYjhmODVmIiwidGl0bGUiOiJGYXN0IEltYWdlLUJhc2VkIE9ic3RhY2xlIERldGVjdGlvbiBmcm9tIFVubWFubmVkIFN1cmZhY2UgVmVoaWNsZXMiLCJhdXRob3IiOlt7ImZhbWlseSI6IktyaXN0YW4iLCJnaXZlbiI6Ik1hdGVqIiwicGFyc2UtbmFtZXMiOmZhbHNlLCJkcm9wcGluZy1wYXJ0aWNsZSI6IiIsIm5vbi1kcm9wcGluZy1wYXJ0aWNsZSI6IiJ9LHsiZmFtaWx5IjoiS2VuayIsImdpdmVuIjoiVmlsZGFuYSBTdWxpxIciLCJwYXJzZS1uYW1lcyI6ZmFsc2UsImRyb3BwaW5nLXBhcnRpY2xlIjoiIiwibm9uLWRyb3BwaW5nLXBhcnRpY2xlIjoiIn0seyJmYW1pbHkiOiJLb3ZhxI1pxI0iLCJnaXZlbiI6IlN0YW5pc2xhdiIsInBhcnNlLW5hbWVzIjpmYWxzZSwiZHJvcHBpbmctcGFydGljbGUiOiIiLCJub24tZHJvcHBpbmctcGFydGljbGUiOiIifSx7ImZhbWlseSI6IlBlcsWhIiwiZ2l2ZW4iOiJKYW5leiIsInBhcnNlLW5hbWVzIjpmYWxzZSwiZHJvcHBpbmctcGFydGljbGUiOiIiLCJub24tZHJvcHBpbmctcGFydGljbGUiOiIifV0sImNvbnRhaW5lci10aXRsZSI6IklFRUUgVHJhbnNhY3Rpb25zIG9uIEN5YmVybmV0aWNzIiwiRE9JIjoiMTAuMTEwOS9UQ1lCLjIwMTUuMjQxMjI1MSIsIklTU04iOiIyMTY4MjI2NyIsImlzc3VlZCI6eyJkYXRlLXBhcnRzIjpbWzIwMTZdXX0sInBhZ2UiOiI2NDEtNjU0IiwiYWJzdHJhY3QiOiJPYnN0YWNsZSBkZXRlY3Rpb24gcGxheXMgYW4gaW1wb3J0YW50IHJvbGUgaW4gdW5tYW5uZWQgc3VyZmFjZSB2ZWhpY2xlcyAoVVNWcykuIFRoZSBVU1ZzIG9wZXJhdGUgaW4gYSBoaWdobHkgZGl2ZXJzZSBlbnZpcm9ubWVudHMgaW4gd2hpY2ggYW4gb2JzdGFjbGUgbWF5IGJlIGEgZmxvYXRpbmcgcGllY2Ugb2Ygd29vZCwgYSBzY3ViYSBkaXZlciwgYSBwaWVyLCBvciBhIHBhcnQgb2YgYSBzaG9yZWxpbmUsIHdoaWNoIHByZXNlbnRzIGEgc2lnbmlmaWNhbnQgY2hhbGxlbmdlIHRvIGNvbnRpbnVvdXMgZGV0ZWN0aW9uIGZyb20gaW1hZ2VzIHRha2VuIG9uIGJvYXJkLiBUaGlzIHBhcGVyIGFkZHJlc3NlcyB0aGUgcHJvYmxlbSBvZiBvbmxpbmUgZGV0ZWN0aW9uIGJ5IGNvbnN0cmFpbmVkLCB1bnN1cGVydmlzZWQgc2VnbWVudGF0aW9uLiBUbyB0aGlzIGVuZCwgYSBuZXcgZ3JhcGhpY2FsIG1vZGVsIGlzIHByb3Bvc2VkIHRoYXQgYWZmb3JkcyBhIGZhc3QgYW5kIGNvbnRpbnVvdXMgb2JzdGFjbGUgaW1hZ2UtbWFwIGVzdGltYXRpb24gZnJvbSBhIHNpbmdsZSB2aWRlbyBzdHJlYW0gY2FwdHVyZWQgb24gYm9hcmQgYSBVU1YuIFRoZSBtb2RlbCBhY2NvdW50cyBmb3IgdGhlIHNlbWFudGljIHN0cnVjdHVyZSBvZiBtYXJpbmUgZW52aXJvbm1lbnQgYXMgb2JzZXJ2ZWQgZnJvbSBVU1YgYnkgaW1wb3Npbmcgd2VhayBzdHJ1Y3R1cmFsIGNvbnN0cmFpbnRzLiBBIE1hcmtvdiByYW5kb20gZmllbGQgZnJhbWV3b3JrIGlzIGFkb3B0ZWQgYW5kIGEgaGlnaGx5IGVmZmljaWVudCBhbGdvcml0aG0gZm9yIHNpbXVsdGFuZW91cyBvcHRpbWl6YXRpb24gb2YgbW9kZWwgcGFyYW1ldGVycyBhbmQgc2VnbWVudGF0aW9uIG1hc2sgZXN0aW1hdGlvbiBpcyBkZXJpdmVkLiBPdXIgYXBwcm9hY2ggZG9lcyBub3QgcmVxdWlyZSBjb21wdXRhdGlvbmFsbHkgaW50ZW5zaXZlIGV4dHJhY3Rpb24gb2YgdGV4dHVyZSBmZWF0dXJlcyBhbmQgY29tZm9ydGFibHkgcnVucyBpbiByZWFsIHRpbWUuIFRoZSBhbGdvcml0aG0gaXMgdGVzdGVkIG9uIGEgbmV3LCBjaGFsbGVuZ2luZywgZGF0YXNldCBmb3Igc2VnbWVudGF0aW9uLCBhbmQgb2JzdGFjbGUgZGV0ZWN0aW9uIGluIG1hcmluZSBlbnZpcm9ubWVudHMsIHdoaWNoIGlzIHRoZSBsYXJnZXN0IGFubm90YXRlZCBkYXRhc2V0IG9mIGl0cyBraW5kLiBSZXN1bHRzIG9uIHRoaXMgZGF0YXNldCBzaG93IHRoYXQgb3VyIG1vZGVsIG91dHBlcmZvcm1zIHRoZSByZWxhdGVkIGFwcHJvYWNoZXMsIHdoaWxlIHJlcXVpcmluZyBhIGZyYWN0aW9uIG9mIGNvbXB1dGF0aW9uYWwgZWZmb3J0LiIsImlzc3VlIjoiMyIsInZvbHVtZSI6IjQ2IiwiY29udGFpbmVyLXRpdGxlLXNob3J0IjoiSUVFRSBUcmFucyBDeWJlcm4ifSwiaXNUZW1wb3JhcnkiOmZhbHNlfV19&quot;,&quot;citationItems&quot;:[{&quot;id&quot;:&quot;8bc87de7-fd9c-3c55-a664-f3833cb8f85f&quot;,&quot;itemData&quot;:{&quot;type&quot;:&quot;article-journal&quot;,&quot;id&quot;:&quot;8bc87de7-fd9c-3c55-a664-f3833cb8f85f&quot;,&quot;title&quot;:&quot;Fast Image-Based Obstacle Detection from Unmanned Surface Vehicles&quot;,&quot;author&quot;:[{&quot;family&quot;:&quot;Kristan&quot;,&quot;given&quot;:&quot;Matej&quot;,&quot;parse-names&quot;:false,&quot;dropping-particle&quot;:&quot;&quot;,&quot;non-dropping-particle&quot;:&quot;&quot;},{&quot;family&quot;:&quot;Kenk&quot;,&quot;given&quot;:&quot;Vildana Sulić&quot;,&quot;parse-names&quot;:false,&quot;dropping-particle&quot;:&quot;&quot;,&quot;non-dropping-particle&quot;:&quot;&quot;},{&quot;family&quot;:&quot;Kovačič&quot;,&quot;given&quot;:&quot;Stanislav&quot;,&quot;parse-names&quot;:false,&quot;dropping-particle&quot;:&quot;&quot;,&quot;non-dropping-particle&quot;:&quot;&quot;},{&quot;family&quot;:&quot;Perš&quot;,&quot;given&quot;:&quot;Janez&quot;,&quot;parse-names&quot;:false,&quot;dropping-particle&quot;:&quot;&quot;,&quot;non-dropping-particle&quot;:&quot;&quot;}],&quot;container-title&quot;:&quot;IEEE Transactions on Cybernetics&quot;,&quot;DOI&quot;:&quot;10.1109/TCYB.2015.2412251&quot;,&quot;ISSN&quot;:&quot;21682267&quot;,&quot;issued&quot;:{&quot;date-parts&quot;:[[2016]]},&quot;page&quot;:&quot;641-654&quot;,&quot;abstract&quot;:&quot;Obstacle detection plays an important role in unmanned surface vehicles (USVs). The USVs operate in a highly diverse environments in which an obstacle may be a floating piece of wood, a scuba diver, a pier, or a part of a shoreline, which presents a significant challenge to continuous detection from images taken on board. This paper addresses the problem of online detection by constrained, unsupervised segmentation. To this end, a new graphical model is proposed that affords a fast and continuous obstacle image-map estimation from a single video stream captured on board a USV. The model accounts for the semantic structure of marine environment as observed from USV by imposing weak structural constraints. A Markov random field framework is adopted and a highly efficient algorithm for simultaneous optimization of model parameters and segmentation mask estimation is derived. Our approach does not require computationally intensive extraction of texture features and comfortably runs in real time. The algorithm is tested on a new, challenging, dataset for segmentation, and obstacle detection in marine environments, which is the largest annotated dataset of its kind. Results on this dataset show that our model outperforms the related approaches, while requiring a fraction of computational effort.&quot;,&quot;issue&quot;:&quot;3&quot;,&quot;volume&quot;:&quot;46&quot;,&quot;container-title-short&quot;:&quot;IEEE Trans Cybern&quot;},&quot;isTemporary&quot;:false}]},{&quot;citationID&quot;:&quot;MENDELEY_CITATION_8d132e31-4fbf-4dd4-b570-4af3ef44132c&quot;,&quot;properties&quot;:{&quot;noteIndex&quot;:0},&quot;isEdited&quot;:false,&quot;manualOverride&quot;:{&quot;isManuallyOverridden&quot;:false,&quot;citeprocText&quot;:&quot;[9]&quot;,&quot;manualOverrideText&quot;:&quot;&quot;},&quot;citationTag&quot;:&quot;MENDELEY_CITATION_v3_eyJjaXRhdGlvbklEIjoiTUVOREVMRVlfQ0lUQVRJT05fOGQxMzJlMzEtNGZiZi00ZGQ0LWI1NzAtNGFmM2VmNDQxMzJjIiwicHJvcGVydGllcyI6eyJub3RlSW5kZXgiOjB9LCJpc0VkaXRlZCI6ZmFsc2UsIm1hbnVhbE92ZXJyaWRlIjp7ImlzTWFudWFsbHlPdmVycmlkZGVuIjpmYWxzZSwiY2l0ZXByb2NUZXh0IjoiWzldIiwibWFudWFsT3ZlcnJpZGVUZXh0IjoiIn0sImNpdGF0aW9uSXRlbXMiOlt7ImlkIjoiOGY0OGNlNzAtMmE1ZC0zNGU3LTgyNWMtNTdjOGZiMjg2MTc3IiwiaXRlbURhdGEiOnsidHlwZSI6ImFydGljbGUtam91cm5hbCIsImlkIjoiOGY0OGNlNzAtMmE1ZC0zNGU3LTgyNWMtNTdjOGZiMjg2MTc3IiwidGl0bGUiOiJIb3Jpem9uIGRldGVjdGlvbiBmcm9tIGVsZWN0cm8tb3B0aWNhbCBzZW5zb3JzIHVuZGVyIG1hcml0aW1lIGVudmlyb25tZW50IiwiYXV0aG9yIjpbeyJmYW1pbHkiOiJMaWFuZyIsImdpdmVuIjoiRG9uZyIsInBhcnNlLW5hbWVzIjpmYWxzZSwiZHJvcHBpbmctcGFydGljbGUiOiIiLCJub24tZHJvcHBpbmctcGFydGljbGUiOiIifSx7ImZhbWlseSI6IkxpYW5nIiwiZ2l2ZW4iOiJZYSIsInBhcnNlLW5hbWVzIjpmYWxzZSwiZHJvcHBpbmctcGFydGljbGUiOiIiLCJub24tZHJvcHBpbmctcGFydGljbGUiOiIifV0sImNvbnRhaW5lci10aXRsZSI6IklFRUUgVHJhbnNhY3Rpb25zIG9uIEluc3RydW1lbnRhdGlvbiBhbmQgTWVhc3VyZW1lbnQiLCJET0kiOiIxMC4xMTA5L1RJTS4yMDE5LjI4OTMwMDgiLCJJU1NOIjoiMTU1Nzk2NjIiLCJpc3N1ZWQiOnsiZGF0ZS1wYXJ0cyI6W1syMDIwXV19LCJwYWdlIjoiNDUtNTMiLCJhYnN0cmFjdCI6IkluIHJlY2VudCB5ZWFycywgdGFyZ2V0IGRldGVjdGlvbiBpbiBtYXJpdGltZSBzdXJ2ZWlsbGFuY2UgaGFzIGJlY29tZSBhIHBvcHVsYXIgc3ViamVjdC4gSG9yaXpvbiB1bmRlciBtYXJpdGltZSBlbnZpcm9ubWVudCBpcyBvbmUgb2YgdGhlIG1vc3QgaW1wb3J0YW50IHNlbWFudGljIGJvdW5kYXJpZXMgZm9yIHNlZ21lbnRpbmcgdGhlIGltYWdlIGludG8gc2VhIGFuZCBza3kuIFdpdGggdGhlIGhlbHAgb2YgaG9yaXpvbiwgc2Vla2luZyBzY29wZSBjYW4gYmUgcmVzdHJpY3RlZCB0byBhIGRlZmluaXRlIHNtYWxsIGFyZWEsIHdoaWNoIHNpZ25pZmljYW50bHkgcmVkdWNlcyB0aGUgY29tcHV0YXRpb25hbCBjb21wbGV4aXR5LiBNZWFud2hpbGUsIGhvcml6b24gaXMgdXNlZCB0byBhdXRvbWF0aWNhbGx5IGFkanVzdCB0aGUgYXR0aXR1ZGUgb2YgYWlyIHZlaGljbGVzIGFzIHdlbGwuIEFsdGhvdWdoIGEgcGxlbnR5IG9mIGFsZ29yaXRobXMgZm9yIGhvcml6b24gZGV0ZWN0aW9uIGhhdmUgYmVlbiBjcmVhdGVkLCB0aGV5IGFyZSBwcm9uZSB0byBsb3cgdmlzaWJpbGl0eSBhbmQgb2NjbHVzaW9ucy4gSW4gdGhpcyBwYXBlciwgYSBub3ZlbCByb2J1c3QgYWxnb3JpdGhtIGJhc2VkIG9uIHByb2JhYmlsaXR5IGRpc3RyaWJ1dGlvbiBhbmQgcGh5c2ljYWwgY2hhcmFjdGVyaXN0aWNzIGlzIHByb3Bvc2VkLiBBdCBmaXJzdCwgdGhlIHByb2JhYmlsaXRpZXMgYXJlIGRpc3RyaWJ1dGVkIHRvIGVhY2ggdmVydGljYWxseSBkaXZpZGVkIHJlZ2lvbiBieSB3ZWlnaHRlZCB0ZXh0dXJlcywgYW5kIHRoZSBzZWEtc2t5IHJlZ2lvbiBpcyBsb2NhdGVkIGZyb20gZGVmaW5pdGUgcHJvYmFiaWxpc3RpYyBpbnRlcnZhbHMuIEJhc2VkIG9uIGEgQ2FubnkgZWRnZSBkZXRlY3RvciwgSG91Z2ggdHJhbnNmb3JtIGV4dHJhY3RzIGEgc2VyaWVzIG9mIGNhbmRpZGF0ZSBob3Jpem9ucy4gRmluYWxseSwgYSBub3ZlbCB2b3RpbmcgbWV0aG9kIGlzIGFwcGxpZWQuIFRoZSBsaW5lIHdpdGggdGhlIG1heGltdW0gdmFsdWUgd2lsbCBiZSByZWdhcmRlZCBhcyB0aGUgdHJ1ZSBob3Jpem9uLiBUaGUgcHJvcG9zZWQgYWxnb3JpdGhtIGNhbiBub3Qgb25seSBwcmVjaXNlbHkgZGV0ZWN0IHRoZSBob3Jpem9uIGZyb20gZmluZSBpbWFnZXMgYnV0IGFsc28gZnJvbSBibHVycmVkIGltYWdlLCBldmVuIHdpdGggc3BsYXNoZWQgY2FtZXJhLiBUaGUgcGVyZm9ybWFuY2Ugb2YgdGhlIHByb3Bvc2VkIGFsZ29yaXRobSBpcyB2ZXJpZmllZCBieSBleHBlcmltZW50cyBvbiA2NSB2aWRlb3MgY29udGFpbmluZyBtb3JlIHRoYW4gMjAgMDAwIGZyYW1lcyB1bmRlciBkaWZmZXJlbnQgc2NlbmVyaWVzLiBUaGUgcmVzdWx0cyBpbGx1c3RyYXRlIHRoYXQgb3VyIGFsZ29yaXRobSBjYW4gZGV0ZWN0IHRoZSBob3Jpem9uIGxpbmUgd2l0aCBtaW5vciBlcnJvcnMgaW4gY29tcGFyaXNvbiB3aXRoIG90aGVyIGZpdmUgc3RhdGUtb2YtdGhlLWFydCBhbGdvcml0aG1zLiIsImlzc3VlIjoiMSIsInZvbHVtZSI6IjY5IiwiY29udGFpbmVyLXRpdGxlLXNob3J0IjoiSUVFRSBUcmFucyBJbnN0cnVtIE1lYXMifSwiaXNUZW1wb3JhcnkiOmZhbHNlfV19&quot;,&quot;citationItems&quot;:[{&quot;id&quot;:&quot;8f48ce70-2a5d-34e7-825c-57c8fb286177&quot;,&quot;itemData&quot;:{&quot;type&quot;:&quot;article-journal&quot;,&quot;id&quot;:&quot;8f48ce70-2a5d-34e7-825c-57c8fb286177&quot;,&quot;title&quot;:&quot;Horizon detection from electro-optical sensors under maritime environment&quot;,&quot;author&quot;:[{&quot;family&quot;:&quot;Liang&quot;,&quot;given&quot;:&quot;Dong&quot;,&quot;parse-names&quot;:false,&quot;dropping-particle&quot;:&quot;&quot;,&quot;non-dropping-particle&quot;:&quot;&quot;},{&quot;family&quot;:&quot;Liang&quot;,&quot;given&quot;:&quot;Ya&quot;,&quot;parse-names&quot;:false,&quot;dropping-particle&quot;:&quot;&quot;,&quot;non-dropping-particle&quot;:&quot;&quot;}],&quot;container-title&quot;:&quot;IEEE Transactions on Instrumentation and Measurement&quot;,&quot;DOI&quot;:&quot;10.1109/TIM.2019.2893008&quot;,&quot;ISSN&quot;:&quot;15579662&quot;,&quot;issued&quot;:{&quot;date-parts&quot;:[[2020]]},&quot;page&quot;:&quot;45-53&quot;,&quot;abstract&quot;:&quot;In recent years, target detection in maritime surveillance has become a popular subject. Horizon under maritime environment is one of the most important semantic boundaries for segmenting the image into sea and sky. With the help of horizon, seeking scope can be restricted to a definite small area, which significantly reduces the computational complexity. Meanwhile, horizon is used to automatically adjust the attitude of air vehicles as well. Although a plenty of algorithms for horizon detection have been created, they are prone to low visibility and occlusions. In this paper, a novel robust algorithm based on probability distribution and physical characteristics is proposed. At first, the probabilities are distributed to each vertically divided region by weighted textures, and the sea-sky region is located from definite probabilistic intervals. Based on a Canny edge detector, Hough transform extracts a series of candidate horizons. Finally, a novel voting method is applied. The line with the maximum value will be regarded as the true horizon. The proposed algorithm can not only precisely detect the horizon from fine images but also from blurred image, even with splashed camera. The performance of the proposed algorithm is verified by experiments on 65 videos containing more than 20 000 frames under different sceneries. The results illustrate that our algorithm can detect the horizon line with minor errors in comparison with other five state-of-the-art algorithms.&quot;,&quot;issue&quot;:&quot;1&quot;,&quot;volume&quot;:&quot;69&quot;,&quot;container-title-short&quot;:&quot;IEEE Trans Instrum Meas&quot;},&quot;isTemporary&quot;:false}]},{&quot;citationID&quot;:&quot;MENDELEY_CITATION_600ee7e4-e1a3-4917-b9d3-89d36ac46875&quot;,&quot;properties&quot;:{&quot;noteIndex&quot;:0},&quot;isEdited&quot;:false,&quot;manualOverride&quot;:{&quot;isManuallyOverridden&quot;:false,&quot;citeprocText&quot;:&quot;[10]&quot;,&quot;manualOverrideText&quot;:&quot;&quot;},&quot;citationTag&quot;:&quot;MENDELEY_CITATION_v3_eyJjaXRhdGlvbklEIjoiTUVOREVMRVlfQ0lUQVRJT05fNjAwZWU3ZTQtZTFhMy00OTE3LWI5ZDMtODlkMzZhYzQ2ODc1IiwicHJvcGVydGllcyI6eyJub3RlSW5kZXgiOjB9LCJpc0VkaXRlZCI6ZmFsc2UsIm1hbnVhbE92ZXJyaWRlIjp7ImlzTWFudWFsbHlPdmVycmlkZGVuIjpmYWxzZSwiY2l0ZXByb2NUZXh0IjoiWzEwXSIsIm1hbnVhbE92ZXJyaWRlVGV4dCI6IiJ9LCJjaXRhdGlvbkl0ZW1zIjpbeyJpZCI6ImRlNWZlOGI0LWI0YzUtM2ZlNS1hYmFjLTkwNThiOTM3ODQ0ZSIsIml0ZW1EYXRhIjp7InR5cGUiOiJhcnRpY2xlLWpvdXJuYWwiLCJpZCI6ImRlNWZlOGI0LWI0YzUtM2ZlNS1hYmFjLTkwNThiOTM3ODQ0ZSIsInRpdGxlIjoiQXV0b25vbW91cyBvYnN0YWNsZSBhdm9pZGFuY2UgYWxnb3JpdGhtIGZvciB1bm1hbm5lZCBzdXJmYWNlIHZlaGljbGVzIGJhc2VkIG9uIGFuIGltcHJvdmVkIHZlbG9jaXR5IG9ic3RhY2xlIG1ldGhvZCIsImF1dGhvciI6W3siZmFtaWx5IjoiUmVuIiwiZ2l2ZW4iOiJKaWEiLCJwYXJzZS1uYW1lcyI6ZmFsc2UsImRyb3BwaW5nLXBhcnRpY2xlIjoiIiwibm9uLWRyb3BwaW5nLXBhcnRpY2xlIjoiIn0seyJmYW1pbHkiOiJaaGFuZyIsImdpdmVuIjoiSmluZyIsInBhcnNlLW5hbWVzIjpmYWxzZSwiZHJvcHBpbmctcGFydGljbGUiOiIiLCJub24tZHJvcHBpbmctcGFydGljbGUiOiIifSx7ImZhbWlseSI6IkN1aSIsImdpdmVuIjoiWWFuaSIsInBhcnNlLW5hbWVzIjpmYWxzZSwiZHJvcHBpbmctcGFydGljbGUiOiIiLCJub24tZHJvcHBpbmctcGFydGljbGUiOiIifV0sImNvbnRhaW5lci10aXRsZSI6IklTUFJTIEludGVybmF0aW9uYWwgSm91cm5hbCBvZiBHZW8tSW5mb3JtYXRpb24iLCJET0kiOiIxMC4zMzkwL2lqZ2kxMDA5MDYxOCIsIklTU04iOiIyMjIwOTk2NCIsImlzc3VlZCI6eyJkYXRlLXBhcnRzIjpbWzIwMjFdXX0sImFic3RyYWN0IjoiRm9jdXNpbmcgb24gdGhlIGNvbGxpc2lvbiBhdm9pZGFuY2UgcHJvYmxlbSBmb3IgVW5tYW5uZWQgU3VyZmFjZSBWZWhpY2xlcyAoVVNWcykgaW4gdGhlIHNjZW5hcmlvIG9mIG11bHRpLXZlc3NlbCBlbmNvdW50ZXJzLCBhIFVTViBhdXRvbm9tb3VzIG9ic3RhY2xlIGF2b2lkYW5jZSBhbGdvcml0aG0gYmFzZWQgb24gdGhlIGltcHJvdmVkIHZlbG9jaXR5IG9ic3RhY2xlIG1ldGhvZCBpcyBwcm9wb3NlZC4gVGhlIGFsZ29yaXRobSBpcyBjb21wb3NlZCBvZiB0d28gcGFydHM6IGEgbXVsdGktdmVzc2VsIGVuY291bnRlciBjb2xsaXNpb24gZGV0ZWN0aW9uIG1vZGVsIGFuZCBhIHBhdGggcmUtcGxhbm5pbmcgYWxnb3JpdGhtLiBUaGUgbXVsdGktdmVzc2VsIGVuY291bnRlciBjb2xsaXNpb24gZGV0ZWN0aW9uIG1vZGVsIGRyYXdzIG9uIHRoZSBpZGVhIG9mIHRoZSB2ZWxvY2l0eSBvYnN0YWNsZSBtZXRob2QgdGhyb3VnaCB0aGUgaW50ZWdyYXRpb24gb2YgY2hhcmFjdGVyaXN0aWNzIHN1Y2ggYXMgdGhlIFVTViBkeW5hbWljIG1vZGVsIGluIHRoZSBtYXJpbmUgZW52aXJvbm1lbnQsIHRoZSBlbmNvdW50ZXJpbmcgdmVzc2VsIG1vdGlvbiBtb2RlbCwgYW5kIHRoZSBJbnRlcm5hdGlvbmFsIFJlZ3VsYXRpb25zIGZvciBQcmV2ZW50aW5nIENvbGxpc2lvbnMgYXQgU2VhIChDT0xSRUdTKSB0byBvYnRhaW4gdGhlIHZlbG9jaXR5IG9ic3RhY2xlIHJlZ2lvbiBpbiB0aGUgc2NlbmFyaW8gb2YgVVNWIGFuZCBtdWx0aS12ZXNzZWwgZW5jb3VudGVycy4gT24gdGhpcyBiYXNpcywgdHdvIGNvbnN0cmFpbnQgY29uZGl0aW9ucyBmb3IgdGhlIG1vdGlvbiBzdGF0ZSBzcGFjZSBvZiBVU1Ygb2JzdGFjbGUgYXZvaWRhbmNlIGJlaGF2aW9yIGFuZCB0aGUgdmVsb2NpdHkgb2JzdGFjbGUgcmVnaW9uIGFyZSBhZGRlZCB0byB0aGUgZHluYW1pYyB3aW5kb3cgYWxnb3JpdGhtIHRvIGNvbXBsZXRlIGEgVVNWIGNvbGxpc2lvbiByaXNrIGFzc2Vzc21lbnQgYW5kIGdlbmVyYXRlIGEgY29sbGlzaW9uIGF2b2lkYW5jZSBzdHJhdGVneSBzZXQuIFRoZSBwYXRoIHJlLXBsYW5uaW5nIGFsZ29yaXRobSBpcyBiYXNlZCBvbiB0aGUgcHJlbWlzZSBvZiB0aGUgbWluaW11bSByZXNvdXJjZSBjb3N0IGFuZCB1c2VzIGFuIGltcHJvdmVkIHBhcnRpY2xlIHN3YXJtIGFsZ29yaXRobSB0byBvYnRhaW4gdGhlIG9wdGltYWwgVVNWIGNvbnRyb2wgc3RyYXRlZ3kgaW4gdGhlIGNvbGxpc2lvbiBhdm9pZGFuY2Ugc3RyYXRlZ3kgc2V0IGFuZCBjb21wbGV0ZSBVU1YgcGF0aCByZS1wbGFubmluZy4gU2ltdWxhdGlvbiByZXN1bHRzIHNob3cgdGhhdCB0aGUgYWxnb3JpdGhtIGNhbiBlbmFibGUgVVNWcyB0byBzYWZlbHkgZXZhZGUgbXVsdGlwbGUgc2hvcnQtcmFuZ2UgZHluYW1pYyB0YXJnZXRzIHVuZGVyIENPTFJFR1MuIiwiaXNzdWUiOiI5Iiwidm9sdW1lIjoiMTAiLCJjb250YWluZXItdGl0bGUtc2hvcnQiOiJJU1BSUyBJbnQgSiBHZW9pbmYifSwiaXNUZW1wb3JhcnkiOmZhbHNlfV19&quot;,&quot;citationItems&quot;:[{&quot;id&quot;:&quot;de5fe8b4-b4c5-3fe5-abac-9058b937844e&quot;,&quot;itemData&quot;:{&quot;type&quot;:&quot;article-journal&quot;,&quot;id&quot;:&quot;de5fe8b4-b4c5-3fe5-abac-9058b937844e&quot;,&quot;title&quot;:&quot;Autonomous obstacle avoidance algorithm for unmanned surface vehicles based on an improved velocity obstacle method&quot;,&quot;author&quot;:[{&quot;family&quot;:&quot;Ren&quot;,&quot;given&quot;:&quot;Jia&quot;,&quot;parse-names&quot;:false,&quot;dropping-particle&quot;:&quot;&quot;,&quot;non-dropping-particle&quot;:&quot;&quot;},{&quot;family&quot;:&quot;Zhang&quot;,&quot;given&quot;:&quot;Jing&quot;,&quot;parse-names&quot;:false,&quot;dropping-particle&quot;:&quot;&quot;,&quot;non-dropping-particle&quot;:&quot;&quot;},{&quot;family&quot;:&quot;Cui&quot;,&quot;given&quot;:&quot;Yani&quot;,&quot;parse-names&quot;:false,&quot;dropping-particle&quot;:&quot;&quot;,&quot;non-dropping-particle&quot;:&quot;&quot;}],&quot;container-title&quot;:&quot;ISPRS International Journal of Geo-Information&quot;,&quot;DOI&quot;:&quot;10.3390/ijgi10090618&quot;,&quot;ISSN&quot;:&quot;22209964&quot;,&quot;issued&quot;:{&quot;date-parts&quot;:[[2021]]},&quot;abstract&quot;:&quot;Focusing on the collision avoidance problem for Unmanned Surface Vehicles (USVs) in the scenario of multi-vessel encounters, a USV autonomous obstacle avoidance algorithm based on the improved velocity obstacle method is proposed. The algorithm is composed of two parts: a multi-vessel encounter collision detection model and a path re-planning algorithm. The multi-vessel encounter collision detection model draws on the idea of the velocity obstacle method through the integration of characteristics such as the USV dynamic model in the marine environment, the encountering vessel motion model, and the International Regulations for Preventing Collisions at Sea (COLREGS) to obtain the velocity obstacle region in the scenario of USV and multi-vessel encounters. On this basis, two constraint conditions for the motion state space of USV obstacle avoidance behavior and the velocity obstacle region are added to the dynamic window algorithm to complete a USV collision risk assessment and generate a collision avoidance strategy set. The path re-planning algorithm is based on the premise of the minimum resource cost and uses an improved particle swarm algorithm to obtain the optimal USV control strategy in the collision avoidance strategy set and complete USV path re-planning. Simulation results show that the algorithm can enable USVs to safely evade multiple short-range dynamic targets under COLREGS.&quot;,&quot;issue&quot;:&quot;9&quot;,&quot;volume&quot;:&quot;10&quot;,&quot;container-title-short&quot;:&quot;ISPRS Int J Geoinf&quot;},&quot;isTemporary&quot;:false}]},{&quot;citationID&quot;:&quot;MENDELEY_CITATION_af48d923-5a3d-49af-a6a1-8124552b1f7f&quot;,&quot;properties&quot;:{&quot;noteIndex&quot;:0},&quot;isEdited&quot;:false,&quot;manualOverride&quot;:{&quot;isManuallyOverridden&quot;:false,&quot;citeprocText&quot;:&quot;[11]&quot;,&quot;manualOverrideText&quot;:&quot;&quot;},&quot;citationTag&quot;:&quot;MENDELEY_CITATION_v3_eyJjaXRhdGlvbklEIjoiTUVOREVMRVlfQ0lUQVRJT05fYWY0OGQ5MjMtNWEzZC00OWFmLWE2YTEtODEyNDU1MmIxZjdmIiwicHJvcGVydGllcyI6eyJub3RlSW5kZXgiOjB9LCJpc0VkaXRlZCI6ZmFsc2UsIm1hbnVhbE92ZXJyaWRlIjp7ImlzTWFudWFsbHlPdmVycmlkZGVuIjpmYWxzZSwiY2l0ZXByb2NUZXh0IjoiWzExXSIsIm1hbnVhbE92ZXJyaWRlVGV4dCI6IiJ9LCJjaXRhdGlvbkl0ZW1zIjpbeyJpZCI6Ijk5MjViMDdjLWI5ZDgtM2Y0OS1hMzlhLTE1NTNhYTg1ZjFhNyIsIml0ZW1EYXRhIjp7InR5cGUiOiJhcnRpY2xlLWpvdXJuYWwiLCJpZCI6Ijk5MjViMDdjLWI5ZDgtM2Y0OS1hMzlhLTE1NTNhYTg1ZjFhNyIsInRpdGxlIjoiQXV0b25vbW91cyBvYnN0YWNsZSBhdm9pZGFuY2Ugb2YgYW4gdW5tYW5uZWQgc3VyZmFjZSB2ZWhpY2xlIGJhc2VkIG9uIGNvb3BlcmF0aXZlIG1hbm9ldXZyaW5nIiwiYXV0aG9yIjpbeyJmYW1pbHkiOiJXdSIsImdpdmVuIjoiUGVuZyIsInBhcnNlLW5hbWVzIjpmYWxzZSwiZHJvcHBpbmctcGFydGljbGUiOiIiLCJub24tZHJvcHBpbmctcGFydGljbGUiOiIifSx7ImZhbWlseSI6IlhpZSIsImdpdmVuIjoiU2hhb3JvbmciLCJwYXJzZS1uYW1lcyI6ZmFsc2UsImRyb3BwaW5nLXBhcnRpY2xlIjoiIiwibm9uLWRyb3BwaW5nLXBhcnRpY2xlIjoiIn0seyJmYW1pbHkiOiJMaXUiLCJnaXZlbiI6IkhlbmdsaSIsInBhcnNlLW5hbWVzIjpmYWxzZSwiZHJvcHBpbmctcGFydGljbGUiOiIiLCJub24tZHJvcHBpbmctcGFydGljbGUiOiIifSx7ImZhbWlseSI6IkxpIiwiZ2l2ZW4iOiJNaW5nIiwicGFyc2UtbmFtZXMiOmZhbHNlLCJkcm9wcGluZy1wYXJ0aWNsZSI6IiIsIm5vbi1kcm9wcGluZy1wYXJ0aWNsZSI6IiJ9LHsiZmFtaWx5IjoiTGkiLCJnaXZlbiI6Ikhlbmd5dSIsInBhcnNlLW5hbWVzIjpmYWxzZSwiZHJvcHBpbmctcGFydGljbGUiOiIiLCJub24tZHJvcHBpbmctcGFydGljbGUiOiIifSx7ImZhbWlseSI6IlBlbmciLCJnaXZlbiI6IllhbiIsInBhcnNlLW5hbWVzIjpmYWxzZSwiZHJvcHBpbmctcGFydGljbGUiOiIiLCJub24tZHJvcHBpbmctcGFydGljbGUiOiIifSx7ImZhbWlseSI6IkxpIiwiZ2l2ZW4iOiJYaWFvbWFvIiwicGFyc2UtbmFtZXMiOmZhbHNlLCJkcm9wcGluZy1wYXJ0aWNsZSI6IiIsIm5vbi1kcm9wcGluZy1wYXJ0aWNsZSI6IiJ9LHsiZmFtaWx5IjoiTHVvIiwiZ2l2ZW4iOiJKdW4iLCJwYXJzZS1uYW1lcyI6ZmFsc2UsImRyb3BwaW5nLXBhcnRpY2xlIjoiIiwibm9uLWRyb3BwaW5nLXBhcnRpY2xlIjoiIn1dLCJjb250YWluZXItdGl0bGUiOiJJbmR1c3RyaWFsIFJvYm90IiwiRE9JIjoiMTAuMTEwOC9JUi0wNC0yMDE2LTAxMjciLCJJU0JOIjoiMDEyMDE2MDA0OCIsIklTU04iOiIwMTQzOTkxWCIsImlzc3VlZCI6eyJkYXRlLXBhcnRzIjpbWzIwMTddXX0sInBhZ2UiOiI2NC03NCIsImFic3RyYWN0IjoiUHVycG9zZSAtIEF1dG9ub21vdXMgb2JzdGFjbGUgYXZvaWRhbmNlIGlzIGltcG9ydGFudCBpbiB1bm1hbm5lZCBzdXJmYWNlIHZlaGljbGUgKFVTVikgbmF2aWdhdGlvbi4gQWx0aG91Z2ggdGhlIHJlc3VsdCBvZiBvYnN0YWNsZSBkZXRlY3Rpb24gaXMgb2Z0ZW4gaW5hY2N1cmF0ZSBiZWNhdXNlIG9mIHRoZSBpbmhlcmVudCBlcnJvcnMgb2YgTElEQVIsIGNvbnZlbnRpb25hbCBtZXRob2RzIHR5cGljYWxseSBlbXBoYXNpemUgb24gYSBzaW5nbGUgb2JzdGFjbGUtYXZvaWRhbmNlIGFsZ29yaXRobSBhbmQgbmVnbGVjdCB0aGUgbGltaXRhdGlvbiBvZiBzZW5zb3JzIGFuZCBzYWZldHkgaW4gYSBsb2NhbCByZWdpb24uIENvbnZlbnRpb25hbCBtZXRob2RzIGFsc28gZmFpbCBpbiBzZWFtbGVzc2x5IGludGVncmF0aW5nIGxvY2FsIGFuZCBnbG9iYWwgb2JzdGFjbGUgYXZvaWRhbmNlIGFsZ29yaXRobXMuIFRoaXMgcGFwZXIgYWltcyB0byBwcmVzZW50IGEgY29vcGVyYXRpdmUgbWFub2V1dnJpbmcgYXBwcm9hY2ggaW5jbHVkaW5nIGJvdGggbG9jYWwgYW5kIGdsb2JhbCBvYnN0YWNsZSBhdm9pZGFuY2UuIERlc2lnbi9tZXRob2RvbG9neS9hcHByb2FjaCAtIFRoZSBnbG9iYWwgYWxnb3JpdGhtIHVzZWQgaW4gb3VyIFVTViBpcyB0aGUgQXJ0aWZpY2lhbCBQb3RlbnRpYWwgRmllbGQtQW50IENvbG9ueSBPcHRpbWl6YXRpb24gKEFQRi1BQ08pIG9ic3RhY2xlLWF2b2lkYW5jZSBhbGdvcml0aG0sIHdoaWNoIHBsYW5zIGEgcmVsYXRpdmUgb3B0aW1hbCBwYXRoIG9uIHRoZSBzcGVjaWZpZWQgZWxlY3Ryb25pYyBtYXAgYmVmb3JlIHRoZSBjcnVpc2Ugb2YgVVNWLiBUaGUgbG9jYWwgYWxnb3JpdGhtIGlzIGEgbXVsdGktbGF5ZXIgb2JzdGFjbGUtYXZvaWRhbmNlIGZyYW1ld29yayBiYXNlZCBvbiBhIHNpbmdsZSBMSURBUiB0byBwcmVzZW50IGFuIGVmZmljaWVudCBzb2x1dGlvbiB0byBVU1YgcGF0aCBwbGFubmluZyBpbiB0aGUgY2FzZSBvZiBzZW5zb3IgZXJyb3JzIGFuZCBjb2xsaXNpb24gcmlza3MuIFdoZW4gb2JzdGFjbGVzIGFyZSB3aXRoaW4gYSBsYXllciwgdGhlIFVTViB1c2VzIGEgY29ycmVzcG9uZGluZyBvYnN0YWNsZS1hdm9pZGFuY2UgYWxnb3JpdGhtLiBUaGVuIHRoZSBVU1YgbW92ZXMgdG93YXJkcyB0aGUgZ2xvYmFsIGRpcmVjdGlvbiBhY2NvcmRpbmcgdG8gZnV6enkgcnVsZXMgaW4gdGhlIGZ1enp5IGxheWVyLiBGaW5kaW5ncyAtIFRoZSBwcmVzZW50ZWQgbWV0aG9kIG9mZmVycyBhIHNvbHV0aW9uIGZvciBvYnN0YWNsZSBhdm9pZGFuY2UgaW4gYSBjb21wbGV4IGVudmlyb25tZW50LiBUaGUgVVNWIGZvbGxvd3MgdGhlIGdsb2JhbCB0cmFqZWN0b3J5IHBsYW5lZCBieSB0aGUgQVBGLUFDTyBhbGdvcml0aG0uIFdoaWxlLCB0aGUgVVNWIGNhbiBieXBhc3MgY3VycmVudCBvYnN0YWNsZSBpbiB0aGUgbG9jYWwgcmVnaW9uIGJhc2VkIG9uIHRoZSBtdWx0aS1sYXllciBtZXRob2QgZWZmZWN0aXZlbHkuIFRoaXMgZmFjdCB3YXMgdmFsaWRhdGVkIGJ5IHNpbXVsYXRpb25zIGFuZCBmaWVsZCB0cmlhbHMuIE9yaWdpbmFsaXR5L3ZhbHVlIC0gVGhlIG1ldGhvZCBwcmVzZW50ZWQgaW4gdGhpcyBwYXBlciB0YWtlcyBhZHZhbnRhZ2Ugb2YgYWxnb3JpdGhtIGludGVncmF0aW9uIHRoYXQgcmVtZWRpZXMgZXJyb3JzIG9mIG9ic3RhY2xlIGRldGVjdGlvbi4gU2ltdWxhdGlvbiBhbmQgZXhwZXJpbWVudHMgd2VyZSBhbHNvIGNvbmR1Y3RlZCBmb3IgcGVyZm9ybWFuY2UgZXZhbHVhdGlvbi4iLCJpc3N1ZSI6IjEiLCJ2b2x1bWUiOiI0NCIsImNvbnRhaW5lci10aXRsZS1zaG9ydCI6IiJ9LCJpc1RlbXBvcmFyeSI6ZmFsc2V9XX0=&quot;,&quot;citationItems&quot;:[{&quot;id&quot;:&quot;9925b07c-b9d8-3f49-a39a-1553aa85f1a7&quot;,&quot;itemData&quot;:{&quot;type&quot;:&quot;article-journal&quot;,&quot;id&quot;:&quot;9925b07c-b9d8-3f49-a39a-1553aa85f1a7&quot;,&quot;title&quot;:&quot;Autonomous obstacle avoidance of an unmanned surface vehicle based on cooperative manoeuvring&quot;,&quot;author&quot;:[{&quot;family&quot;:&quot;Wu&quot;,&quot;given&quot;:&quot;Peng&quot;,&quot;parse-names&quot;:false,&quot;dropping-particle&quot;:&quot;&quot;,&quot;non-dropping-particle&quot;:&quot;&quot;},{&quot;family&quot;:&quot;Xie&quot;,&quot;given&quot;:&quot;Shaorong&quot;,&quot;parse-names&quot;:false,&quot;dropping-particle&quot;:&quot;&quot;,&quot;non-dropping-particle&quot;:&quot;&quot;},{&quot;family&quot;:&quot;Liu&quot;,&quot;given&quot;:&quot;Hengli&quot;,&quot;parse-names&quot;:false,&quot;dropping-particle&quot;:&quot;&quot;,&quot;non-dropping-particle&quot;:&quot;&quot;},{&quot;family&quot;:&quot;Li&quot;,&quot;given&quot;:&quot;Ming&quot;,&quot;parse-names&quot;:false,&quot;dropping-particle&quot;:&quot;&quot;,&quot;non-dropping-particle&quot;:&quot;&quot;},{&quot;family&quot;:&quot;Li&quot;,&quot;given&quot;:&quot;Hengyu&quot;,&quot;parse-names&quot;:false,&quot;dropping-particle&quot;:&quot;&quot;,&quot;non-dropping-particle&quot;:&quot;&quot;},{&quot;family&quot;:&quot;Peng&quot;,&quot;given&quot;:&quot;Yan&quot;,&quot;parse-names&quot;:false,&quot;dropping-particle&quot;:&quot;&quot;,&quot;non-dropping-particle&quot;:&quot;&quot;},{&quot;family&quot;:&quot;Li&quot;,&quot;given&quot;:&quot;Xiaomao&quot;,&quot;parse-names&quot;:false,&quot;dropping-particle&quot;:&quot;&quot;,&quot;non-dropping-particle&quot;:&quot;&quot;},{&quot;family&quot;:&quot;Luo&quot;,&quot;given&quot;:&quot;Jun&quot;,&quot;parse-names&quot;:false,&quot;dropping-particle&quot;:&quot;&quot;,&quot;non-dropping-particle&quot;:&quot;&quot;}],&quot;container-title&quot;:&quot;Industrial Robot&quot;,&quot;DOI&quot;:&quot;10.1108/IR-04-2016-0127&quot;,&quot;ISBN&quot;:&quot;0120160048&quot;,&quot;ISSN&quot;:&quot;0143991X&quot;,&quot;issued&quot;:{&quot;date-parts&quot;:[[2017]]},&quot;page&quot;:&quot;64-74&quot;,&quot;abstract&quot;:&quot;Purpose - Autonomous obstacle avoidance is important in unmanned surface vehicle (USV) navigation. Although the result of obstacle detection is often inaccurate because of the inherent errors of LIDAR, conventional methods typically emphasize on a single obstacle-avoidance algorithm and neglect the limitation of sensors and safety in a local region. Conventional methods also fail in seamlessly integrating local and global obstacle avoidance algorithms. This paper aims to present a cooperative manoeuvring approach including both local and global obstacle avoidance. Design/methodology/approach - The global algorithm used in our USV is the Artificial Potential Field-Ant Colony Optimization (APF-ACO) obstacle-avoidance algorithm, which plans a relative optimal path on the specified electronic map before the cruise of USV. The local algorithm is a multi-layer obstacle-avoidance framework based on a single LIDAR to present an efficient solution to USV path planning in the case of sensor errors and collision risks. When obstacles are within a layer, the USV uses a corresponding obstacle-avoidance algorithm. Then the USV moves towards the global direction according to fuzzy rules in the fuzzy layer. Findings - The presented method offers a solution for obstacle avoidance in a complex environment. The USV follows the global trajectory planed by the APF-ACO algorithm. While, the USV can bypass current obstacle in the local region based on the multi-layer method effectively. This fact was validated by simulations and field trials. Originality/value - The method presented in this paper takes advantage of algorithm integration that remedies errors of obstacle detection. Simulation and experiments were also conducted for performance evaluation.&quot;,&quot;issue&quot;:&quot;1&quot;,&quot;volume&quot;:&quot;44&quot;,&quot;container-title-short&quot;:&quot;&quot;},&quot;isTemporary&quot;:false}]},{&quot;citationID&quot;:&quot;MENDELEY_CITATION_230c6838-e11e-4260-87d0-f40ad73fa2ca&quot;,&quot;properties&quot;:{&quot;noteIndex&quot;:0},&quot;isEdited&quot;:false,&quot;manualOverride&quot;:{&quot;isManuallyOverridden&quot;:false,&quot;citeprocText&quot;:&quot;[12]&quot;,&quot;manualOverrideText&quot;:&quot;&quot;},&quot;citationTag&quot;:&quot;MENDELEY_CITATION_v3_eyJjaXRhdGlvbklEIjoiTUVOREVMRVlfQ0lUQVRJT05fMjMwYzY4MzgtZTExZS00MjYwLTg3ZDAtZjQwYWQ3M2ZhMmNhIiwicHJvcGVydGllcyI6eyJub3RlSW5kZXgiOjB9LCJpc0VkaXRlZCI6ZmFsc2UsIm1hbnVhbE92ZXJyaWRlIjp7ImlzTWFudWFsbHlPdmVycmlkZGVuIjpmYWxzZSwiY2l0ZXByb2NUZXh0IjoiWzEyXSIsIm1hbnVhbE92ZXJyaWRlVGV4dCI6IiJ9LCJjaXRhdGlvbkl0ZW1zIjpbeyJpZCI6Ijg4NWUzZWY0LTIyZWMtMzcwYi1iYzc2LWNmZjQwMTgzMDVjZiIsIml0ZW1EYXRhIjp7InR5cGUiOiJhcnRpY2xlLWpvdXJuYWwiLCJpZCI6Ijg4NWUzZWY0LTIyZWMtMzcwYi1iYzc2LWNmZjQwMTgzMDVjZiIsInRpdGxlIjoiT2JzdGFjbGUgVHJhY2tpbmcgZm9yIFVubWFubmVkIFN1cmZhY2UgVmVzc2VscyBVc2luZyAzLUQgUG9pbnQgQ2xvdWQiLCJhdXRob3IiOlt7ImZhbWlseSI6Ik11aG92aWMiLCJnaXZlbiI6IkpvbiIsInBhcnNlLW5hbWVzIjpmYWxzZSwiZHJvcHBpbmctcGFydGljbGUiOiIiLCJub24tZHJvcHBpbmctcGFydGljbGUiOiIifSx7ImZhbWlseSI6Ik1hbmRlbGpjIiwiZ2l2ZW4iOiJSb2siLCJwYXJzZS1uYW1lcyI6ZmFsc2UsImRyb3BwaW5nLXBhcnRpY2xlIjoiIiwibm9uLWRyb3BwaW5nLXBhcnRpY2xlIjoiIn0seyJmYW1pbHkiOiJCb3Zjb24iLCJnaXZlbiI6IkJvcmphIiwicGFyc2UtbmFtZXMiOmZhbHNlLCJkcm9wcGluZy1wYXJ0aWNsZSI6IiIsIm5vbi1kcm9wcGluZy1wYXJ0aWNsZSI6IiJ9LHsiZmFtaWx5IjoiS3Jpc3RhbiIsImdpdmVuIjoiTWF0ZWoiLCJwYXJzZS1uYW1lcyI6ZmFsc2UsImRyb3BwaW5nLXBhcnRpY2xlIjoiIiwibm9uLWRyb3BwaW5nLXBhcnRpY2xlIjoiIn0seyJmYW1pbHkiOiJQZXJzIiwiZ2l2ZW4iOiJKYW5leiIsInBhcnNlLW5hbWVzIjpmYWxzZSwiZHJvcHBpbmctcGFydGljbGUiOiIiLCJub24tZHJvcHBpbmctcGFydGljbGUiOiIifV0sImNvbnRhaW5lci10aXRsZSI6IklFRUUgSm91cm5hbCBvZiBPY2VhbmljIEVuZ2luZWVyaW5nIiwiRE9JIjoiMTAuMTEwOS9KT0UuMjAxOS4yOTA5NTA3IiwiSVNTTiI6IjE1NTgxNjkxIiwiaXNzdWVkIjp7ImRhdGUtcGFydHMiOltbMjAyMF1dfSwicGFnZSI6Ijc4Ni03OTgiLCJhYnN0cmFjdCI6IkluIHRoaXMgcGFwZXIsIHdlIHByZXNlbnQgYSBtZXRob2QgZm9yIGRldGVjdGluZyBhbmQgdHJhY2tpbmcgd2F0ZXJib3JuZSBvYnN0YWNsZXMgZnJvbSBhbiB1bm1hbm5lZCBzdXJmYWNlIHZlaGljbGUgKFVTVikgZm9yIHRoZSBwdXJwb3NlIG9mIHNob3J0LXRlcm0gb2JzdGFjbGUgYXZvaWRhbmNlLiBBIHN0ZXJlbyBjYW1lcmEgc3lzdGVtIHByb3ZpZGVzIGEgcG9pbnQgY2xvdWQgb2YgdGhlIHNjZW5lIGluIGZyb250IG9mIHRoZSB2ZWhpY2xlLiBUaGUgd2F0ZXIgc3VyZmFjZSBpcyBlc3RpbWF0ZWQgYnkgZml0dGluZyBhIHBsYW5lIHRvIHRoZSBwb2ludCBjbG91ZCBhbmQgb3V0bHlpbmcgcG9pbnRzIGFyZSBmdXJ0aGVyIHByb2Nlc3NlZCB0byBmaW5kIHBvdGVudGlhbCBvYnN0YWNsZXMuIFdlIHByb3Bvc2UgYSBuZXcgcGxhbmUgZml0dGluZyBhbGdvcml0aG0gZm9yIHdhdGVyIHN1cmZhY2UgZGV0ZWN0aW9uIHRoYXQgYXBwbGllcyBhIGZhc3QgYXBwcm94aW1hdGUgc2VtYW50aWMgc2VnbWVudGF0aW9uIHRvIGZpbHRlciB0aGUgcG9pbnQgY2xvdWQgYW5kIHV0aWxpemVzIGFuIGV4dGVybmFsIElNVSByZWFkaW5nIHRvIGNvbnN0cmFpbiB0aGUgcGxhbmUgb3JpZW50YXRpb24uIEEgbm92ZWwgaGlzdG9ncmFtLWxpa2UgZGVwdGggYXBwZWFyYW5jZSBtb2RlbCBpcyBwcm9wb3NlZCB0byBrZWVwIHRyYWNrIG9mIHRoZSBpZGVudGl0eSBvZiB0aGUgZGV0ZWN0ZWQgb2JzdGFjbGVzIHRocm91Z2ggdGltZSBhbmQgdG8gZmlsdGVyIG91dCBmYWxzZSBkZXRlY3Rpb25zIHRoYXQgbmVnYXRpdmVseSBpbXBhY3QgdGhlIHZlaGljbGUncyBhdXRvbWF0aWMgZ3VpZGFuY2Ugc3lzdGVtLiBUaGUgaW1wcm92ZWQgcGxhbmUgZml0dGluZyBhbGdvcml0aG0gYW5kIHRoZSB0ZW1wb3JhbCB2ZXJpZmljYXRpb24gdXNpbmcgZGVwdGggZmluZ2VycHJpbnRzIHJlc3VsdCBpbiBub3RhYmxlIGltcHJvdmVtZW50IG9uIHRoZSBjaGFsbGVuZ2luZyBNT0REMiBkYXRhIHNldCBieSBzaWduaWZpY2FudGx5IHJlZHVjaW5nIHRoZSBhbW91bnQgb2YgZmFsc2UgcG9zaXRpdmUgZGV0ZWN0aW9ucy4gVGhlIHByb3Bvc2VkIG1ldGhvZCBpcyBhYmxlIHRvIHJ1biBpbiByZWFsIHRpbWUgb24gYm9hcmQgb2YgYSBzbWFsbC1zaXplZCBVU1YsIHdoaWNoIHdhcyB1c2VkIHRvIGFjcXVpcmUgdGhlIE1PREQyIGRhdGEgc2V0IGFzIHdlbGwuIiwicHVibGlzaGVyIjoiSUVFRSIsImlzc3VlIjoiMyIsInZvbHVtZSI6IjQ1IiwiY29udGFpbmVyLXRpdGxlLXNob3J0IjoiIn0sImlzVGVtcG9yYXJ5IjpmYWxzZX1dfQ==&quot;,&quot;citationItems&quot;:[{&quot;id&quot;:&quot;885e3ef4-22ec-370b-bc76-cff4018305cf&quot;,&quot;itemData&quot;:{&quot;type&quot;:&quot;article-journal&quot;,&quot;id&quot;:&quot;885e3ef4-22ec-370b-bc76-cff4018305cf&quot;,&quot;title&quot;:&quot;Obstacle Tracking for Unmanned Surface Vessels Using 3-D Point Cloud&quot;,&quot;author&quot;:[{&quot;family&quot;:&quot;Muhovic&quot;,&quot;given&quot;:&quot;Jon&quot;,&quot;parse-names&quot;:false,&quot;dropping-particle&quot;:&quot;&quot;,&quot;non-dropping-particle&quot;:&quot;&quot;},{&quot;family&quot;:&quot;Mandeljc&quot;,&quot;given&quot;:&quot;Rok&quot;,&quot;parse-names&quot;:false,&quot;dropping-particle&quot;:&quot;&quot;,&quot;non-dropping-particle&quot;:&quot;&quot;},{&quot;family&quot;:&quot;Bovcon&quot;,&quot;given&quot;:&quot;Borja&quot;,&quot;parse-names&quot;:false,&quot;dropping-particle&quot;:&quot;&quot;,&quot;non-dropping-particle&quot;:&quot;&quot;},{&quot;family&quot;:&quot;Kristan&quot;,&quot;given&quot;:&quot;Matej&quot;,&quot;parse-names&quot;:false,&quot;dropping-particle&quot;:&quot;&quot;,&quot;non-dropping-particle&quot;:&quot;&quot;},{&quot;family&quot;:&quot;Pers&quot;,&quot;given&quot;:&quot;Janez&quot;,&quot;parse-names&quot;:false,&quot;dropping-particle&quot;:&quot;&quot;,&quot;non-dropping-particle&quot;:&quot;&quot;}],&quot;container-title&quot;:&quot;IEEE Journal of Oceanic Engineering&quot;,&quot;DOI&quot;:&quot;10.1109/JOE.2019.2909507&quot;,&quot;ISSN&quot;:&quot;15581691&quot;,&quot;issued&quot;:{&quot;date-parts&quot;:[[2020]]},&quot;page&quot;:&quot;786-798&quot;,&quot;abstract&quot;:&quot;In this paper, we present a method for detecting and tracking waterborne obstacles from an unmanned surface vehicle (USV) for the purpose of short-term obstacle avoidance. A stereo camera system provides a point cloud of the scene in front of the vehicle. The water surface is estimated by fitting a plane to the point cloud and outlying points are further processed to find potential obstacles. We propose a new plane fitting algorithm for water surface detection that applies a fast approximate semantic segmentation to filter the point cloud and utilizes an external IMU reading to constrain the plane orientation. A novel histogram-like depth appearance model is proposed to keep track of the identity of the detected obstacles through time and to filter out false detections that negatively impact the vehicle's automatic guidance system. The improved plane fitting algorithm and the temporal verification using depth fingerprints result in notable improvement on the challenging MODD2 data set by significantly reducing the amount of false positive detections. The proposed method is able to run in real time on board of a small-sized USV, which was used to acquire the MODD2 data set as well.&quot;,&quot;publisher&quot;:&quot;IEEE&quot;,&quot;issue&quot;:&quot;3&quot;,&quot;volume&quot;:&quot;45&quot;,&quot;container-title-short&quot;:&quot;&quot;},&quot;isTemporary&quot;:false}]},{&quot;citationID&quot;:&quot;MENDELEY_CITATION_6db92030-a115-4a73-b447-47a437f0febd&quot;,&quot;properties&quot;:{&quot;noteIndex&quot;:0},&quot;isEdited&quot;:false,&quot;manualOverride&quot;:{&quot;isManuallyOverridden&quot;:false,&quot;citeprocText&quot;:&quot;[13]&quot;,&quot;manualOverrideText&quot;:&quot;&quot;},&quot;citationTag&quot;:&quot;MENDELEY_CITATION_v3_eyJjaXRhdGlvbklEIjoiTUVOREVMRVlfQ0lUQVRJT05fNmRiOTIwMzAtYTExNS00YTczLWI0NDctNDdhNDM3ZjBmZWJkIiwicHJvcGVydGllcyI6eyJub3RlSW5kZXgiOjB9LCJpc0VkaXRlZCI6ZmFsc2UsIm1hbnVhbE92ZXJyaWRlIjp7ImlzTWFudWFsbHlPdmVycmlkZGVuIjpmYWxzZSwiY2l0ZXByb2NUZXh0IjoiWzEzXSIsIm1hbnVhbE92ZXJyaWRlVGV4dCI6IiJ9LCJjaXRhdGlvbkl0ZW1zIjpbeyJpZCI6ImJkYTUyNTY5LWVhNTktM2UwMi1hNzU2LWU5ODhmMmM4N2I0YyIsIml0ZW1EYXRhIjp7InR5cGUiOiJhcnRpY2xlLWpvdXJuYWwiLCJpZCI6ImJkYTUyNTY5LWVhNTktM2UwMi1hNzU2LWU5ODhmMmM4N2I0YyIsInRpdGxlIjoiT2JzdGFjbGUgQXZvaWRhbmNlIEFwcHJvYWNoZXMgZm9yIEF1dG9ub21vdXMgTmF2aWdhdGlvbiBvZiBVbm1hbm5lZCBTdXJmYWNlIFZlaGljbGVzIiwiYXV0aG9yIjpbeyJmYW1pbHkiOiJQb2x2YXJhIiwiZ2l2ZW4iOiJSaWNjYXJkbyIsInBhcnNlLW5hbWVzIjpmYWxzZSwiZHJvcHBpbmctcGFydGljbGUiOiIiLCJub24tZHJvcHBpbmctcGFydGljbGUiOiIifSx7ImZhbWlseSI6IlNoYXJtYSIsImdpdmVuIjoiU2FuamF5IiwicGFyc2UtbmFtZXMiOmZhbHNlLCJkcm9wcGluZy1wYXJ0aWNsZSI6IiIsIm5vbi1kcm9wcGluZy1wYXJ0aWNsZSI6IiJ9LHsiZmFtaWx5IjoiV2FuIiwiZ2l2ZW4iOiJKaWFuIiwicGFyc2UtbmFtZXMiOmZhbHNlLCJkcm9wcGluZy1wYXJ0aWNsZSI6IiIsIm5vbi1kcm9wcGluZy1wYXJ0aWNsZSI6IiJ9LHsiZmFtaWx5IjoiTWFubmluZyIsImdpdmVuIjoiQW5kcmV3IiwicGFyc2UtbmFtZXMiOmZhbHNlLCJkcm9wcGluZy1wYXJ0aWNsZSI6IiIsIm5vbi1kcm9wcGluZy1wYXJ0aWNsZSI6IiJ9LHsiZmFtaWx5IjoiU3V0dG9uIiwiZ2l2ZW4iOiJSb2JlcnQiLCJwYXJzZS1uYW1lcyI6ZmFsc2UsImRyb3BwaW5nLXBhcnRpY2xlIjoiIiwibm9uLWRyb3BwaW5nLXBhcnRpY2xlIjoiIn1dLCJjb250YWluZXItdGl0bGUiOiJKb3VybmFsIG9mIE5hdmlnYXRpb24iLCJET0kiOiIxMC4xMDE3L1MwMzczNDYzMzE3MDAwNzUzIiwiSVNTTiI6IjE0Njk3Nzg1IiwiaXNzdWVkIjp7ImRhdGUtcGFydHMiOltbMjAxOF1dfSwicGFnZSI6IjI0MS0yNTYiLCJhYnN0cmFjdCI6IlRoZSBhZG9wdGlvbiBvZiBhIHJvYnVzdCBjb2xsaXNpb24gYXZvaWRhbmNlIG1vZHVsZSBpcyByZXF1aXJlZCB0byByZWFsaXNlIGZ1bGx5IGF1dG9ub21vdXMgVW5tYW5uZWQgU3VyZmFjZSBWZWhpY2xlcyAoVVNWcykuIEluIHRoaXMgd29yaywgY29sbGlzaW9uIGRldGVjdGlvbiBhbmQgcGF0aCBwbGFubmluZyBtZXRob2RzIGZvciBVU1ZzIGFyZSBwcmVzZW50ZWQuIEF0dGVudGlvbiBpcyBmb2N1c2VkIG9uIHRoZSBkaWZmZXJlbmNlIGJldHdlZW4gbG9jYWwgYW5kIGdsb2JhbCBwYXRoIHBsYW5uZXJzLCBkZXNjcmliaW5nIHRoZSBtb3N0IGNvbW1vbiB0ZWNobmlxdWVzIGRlcml2ZWQgZnJvbSBjbGFzc2ljYWwgZ3JhcGggc2VhcmNoIHRoZW9yeS4gSW4gYWRkaXRpb24sIGEgZGVkaWNhdGVkIHNlY3Rpb24gaXMgcmVzZXJ2ZWQgZm9yIGludGVsbGlnZW50IG1ldGhvZHMsIHN1Y2ggYXMgYXJ0aWZpY2lhbCBuZXVyYWwgbmV0d29ya3MgYW5kIGV2b2x1dGlvbmFyeSBhbGdvcml0aG1zLiBCb3JuIGFzIG9wdGltaXNhdGlvbiBtZXRob2RzLCB0aGV5IGNhbiBsZWFybiBhIGNsb3NlLXRvLW9wdGltYWwgc29sdXRpb24gd2l0aG91dCByZXF1aXJpbmcgbGFyZ2UgY29tcHV0YXRpb24gZWZmb3J0IHVuZGVyIGNlcnRhaW4gY29uc3RyYWludHMuIEZpbmFsbHksIHRoZSBkZWZpY2llbmNpZXMgb2YgdGhlIGV4aXN0aW5nIG1ldGhvZHMgYXJlIGhpZ2hsaWdodGVkIGFuZCBkaXNjdXNzZWQuIEl0IGhhcyBiZWVuIGNvbmNsdWRlZCB0aGF0IGFsbW9zdCBhbGwgdGhlIGV4aXN0aW5nIG1ldGhvZCBkbyBub3QgYWRkcmVzcyBzZWEgb3Igd2VhdGhlciBjb25kaXRpb25zLCBvciBkbyBub3QgaW52b2x2ZSB0aGUgZHluYW1pY3Mgb2YgdGhlIHZlc3NlbCB3aGlsZSBkZWZpbmluZyB0aGUgcGF0aC4gVGhlcmVmb3JlLCB0aGlzIHJlc2VhcmNoIGFyZWEgaXMgc3RpbGwgZmFyIGZyb20gYmVpbmcgY29uc2lkZXJlZCBmdWxseSBleHBsb3JlZC4iLCJpc3N1ZSI6IjEiLCJ2b2x1bWUiOiI3MSIsImNvbnRhaW5lci10aXRsZS1zaG9ydCI6IiJ9LCJpc1RlbXBvcmFyeSI6ZmFsc2V9XX0=&quot;,&quot;citationItems&quot;:[{&quot;id&quot;:&quot;bda52569-ea59-3e02-a756-e988f2c87b4c&quot;,&quot;itemData&quot;:{&quot;type&quot;:&quot;article-journal&quot;,&quot;id&quot;:&quot;bda52569-ea59-3e02-a756-e988f2c87b4c&quot;,&quot;title&quot;:&quot;Obstacle Avoidance Approaches for Autonomous Navigation of Unmanned Surface Vehicles&quot;,&quot;author&quot;:[{&quot;family&quot;:&quot;Polvara&quot;,&quot;given&quot;:&quot;Riccardo&quot;,&quot;parse-names&quot;:false,&quot;dropping-particle&quot;:&quot;&quot;,&quot;non-dropping-particle&quot;:&quot;&quot;},{&quot;family&quot;:&quot;Sharma&quot;,&quot;given&quot;:&quot;Sanjay&quot;,&quot;parse-names&quot;:false,&quot;dropping-particle&quot;:&quot;&quot;,&quot;non-dropping-particle&quot;:&quot;&quot;},{&quot;family&quot;:&quot;Wan&quot;,&quot;given&quot;:&quot;Jian&quot;,&quot;parse-names&quot;:false,&quot;dropping-particle&quot;:&quot;&quot;,&quot;non-dropping-particle&quot;:&quot;&quot;},{&quot;family&quot;:&quot;Manning&quot;,&quot;given&quot;:&quot;Andrew&quot;,&quot;parse-names&quot;:false,&quot;dropping-particle&quot;:&quot;&quot;,&quot;non-dropping-particle&quot;:&quot;&quot;},{&quot;family&quot;:&quot;Sutton&quot;,&quot;given&quot;:&quot;Robert&quot;,&quot;parse-names&quot;:false,&quot;dropping-particle&quot;:&quot;&quot;,&quot;non-dropping-particle&quot;:&quot;&quot;}],&quot;container-title&quot;:&quot;Journal of Navigation&quot;,&quot;DOI&quot;:&quot;10.1017/S0373463317000753&quot;,&quot;ISSN&quot;:&quot;14697785&quot;,&quot;issued&quot;:{&quot;date-parts&quot;:[[2018]]},&quot;page&quot;:&quot;241-256&quot;,&quot;abstract&quot;:&quot;The adoption of a robust collision avoidance module is required to realise fully autonomous Unmanned Surface Vehicles (USVs). In this work, collision detection and path planning methods for USVs are presented. Attention is focused on the difference between local and global path planners, describing the most common techniques derived from classical graph search theory. In addition, a dedicated section is reserved for intelligent methods, such as artificial neural networks and evolutionary algorithms. Born as optimisation methods, they can learn a close-to-optimal solution without requiring large computation effort under certain constraints. Finally, the deficiencies of the existing methods are highlighted and discussed. It has been concluded that almost all the existing method do not address sea or weather conditions, or do not involve the dynamics of the vessel while defining the path. Therefore, this research area is still far from being considered fully explored.&quot;,&quot;issue&quot;:&quot;1&quot;,&quot;volume&quot;:&quot;71&quot;,&quot;container-title-short&quot;:&quot;&quot;},&quot;isTemporary&quot;:false}]},{&quot;citationID&quot;:&quot;MENDELEY_CITATION_1ab23bed-e757-4176-af5f-105bad2a08a8&quot;,&quot;properties&quot;:{&quot;noteIndex&quot;:0},&quot;isEdited&quot;:false,&quot;manualOverride&quot;:{&quot;isManuallyOverridden&quot;:false,&quot;citeprocText&quot;:&quot;[14]&quot;,&quot;manualOverrideText&quot;:&quot;&quot;},&quot;citationTag&quot;:&quot;MENDELEY_CITATION_v3_eyJjaXRhdGlvbklEIjoiTUVOREVMRVlfQ0lUQVRJT05fMWFiMjNiZWQtZTc1Ny00MTc2LWFmNWYtMTA1YmFkMmEwOGE4IiwicHJvcGVydGllcyI6eyJub3RlSW5kZXgiOjB9LCJpc0VkaXRlZCI6ZmFsc2UsIm1hbnVhbE92ZXJyaWRlIjp7ImlzTWFudWFsbHlPdmVycmlkZGVuIjpmYWxzZSwiY2l0ZXByb2NUZXh0IjoiWzE0XSIsIm1hbnVhbE92ZXJyaWRlVGV4dCI6IiJ9LCJjaXRhdGlvbkl0ZW1zIjpbeyJpZCI6ImY1MTllMDhiLTZhOTAtMzVlNi04M2RmLWY5NTk0NzVhMjgxNiIsIml0ZW1EYXRhIjp7InR5cGUiOiJhcnRpY2xlLWpvdXJuYWwiLCJpZCI6ImY1MTllMDhiLTZhOTAtMzVlNi04M2RmLWY5NTk0NzVhMjgxNiIsInRpdGxlIjoiQ09MUkVHUy1iYXNlZCBuYXZpZ2F0aW9uIG9mIGF1dG9ub21vdXMgbWFyaW5lIHZlaGljbGVzIiwiYXV0aG9yIjpbeyJmYW1pbHkiOiJCZW5qYW1pbiIsImdpdmVuIjoiTWljaGFlbCBSLiIsInBhcnNlLW5hbWVzIjpmYWxzZSwiZHJvcHBpbmctcGFydGljbGUiOiIiLCJub24tZHJvcHBpbmctcGFydGljbGUiOiIifSx7ImZhbWlseSI6IkN1cmNpbyIsImdpdmVuIjoiSm9zZXBoIEEuIiwicGFyc2UtbmFtZXMiOmZhbHNlLCJkcm9wcGluZy1wYXJ0aWNsZSI6IiIsIm5vbi1kcm9wcGluZy1wYXJ0aWNsZSI6IiJ9XSwiY29udGFpbmVyLXRpdGxlIjoiMjAwNCBJRUVFL09FUyBBdXRvbm9tb3VzIFVuZGVyd2F0ZXIgVmVoaWNsZXMiLCJhY2Nlc3NlZCI6eyJkYXRlLXBhcnRzIjpbWzIwMjIsNywyOF1dfSwiRE9JIjoiMTAuMTEwOS9BVVYuMjAwNC4xNDMxMTkwIiwiSVNCTiI6IjA3ODAzODU0MzgiLCJpc3N1ZWQiOnsiZGF0ZS1wYXJ0cyI6W1syMDA0XV19LCJwYWdlIjoiMzItMzkiLCJhYnN0cmFjdCI6IlRoaXMgcGFwZXIgYWRkcmVzc2VzIHRoZSBpc3N1ZSBvZiBhdXRvbm9tb3VzIGNvbnRyb2wgYW5kIHNhZmUgbmF2aWdhdGlvbiBpbiBhbiB1bm1hbm5lZCBtYXJpbmUgdmVoaWNsZS4gUHJpbWFyaWx5IGl0IGlzIGNvbmNlcm5lZCB3aXRoIHRoZSBpc3N1ZSBvZiBlZmZlY3RpdmUgY29sbGlzaW9uIGF2b2lkYW5jZS4gVGhlIGZpcnN0IHBhcnQgb2YgdGhlIHBhcGVyIGV4YW1pbmVzIGtub3duIGxlZ2FsIGlzc3VlcyByZWdhcmRpbmcgYXV0b25vbW91cyBtYXJpbmUgdmVoaWNsZXMsIGFuZCB0aGUgc2Vjb25kIHBhcnQgYWRkcmVzc2VzIGhvdyB0byBwcm92aWRlIGFuIGF1dG9ub21vdXMgQ09MUkVHUyBjYXBhYmlsaXR5IGluIGFuIGF1dG9ub21vdXMgbWFyaW5lIHZlaGljbGUuIMKpMjAwNCBJRUVFLiIsInB1Ymxpc2hlciI6Ikluc3RpdHV0ZSBvZiBFbGVjdHJpY2FsIGFuZCBFbGVjdHJvbmljcyBFbmdpbmVlcnMgSW5jLiIsImNvbnRhaW5lci10aXRsZS1zaG9ydCI6IiJ9LCJpc1RlbXBvcmFyeSI6ZmFsc2V9XX0=&quot;,&quot;citationItems&quot;:[{&quot;id&quot;:&quot;f519e08b-6a90-35e6-83df-f959475a2816&quot;,&quot;itemData&quot;:{&quot;type&quot;:&quot;article-journal&quot;,&quot;id&quot;:&quot;f519e08b-6a90-35e6-83df-f959475a2816&quot;,&quot;title&quot;:&quot;COLREGS-based navigation of autonomous marine vehicles&quot;,&quot;author&quot;:[{&quot;family&quot;:&quot;Benjamin&quot;,&quot;given&quot;:&quot;Michael R.&quot;,&quot;parse-names&quot;:false,&quot;dropping-particle&quot;:&quot;&quot;,&quot;non-dropping-particle&quot;:&quot;&quot;},{&quot;family&quot;:&quot;Curcio&quot;,&quot;given&quot;:&quot;Joseph A.&quot;,&quot;parse-names&quot;:false,&quot;dropping-particle&quot;:&quot;&quot;,&quot;non-dropping-particle&quot;:&quot;&quot;}],&quot;container-title&quot;:&quot;2004 IEEE/OES Autonomous Underwater Vehicles&quot;,&quot;accessed&quot;:{&quot;date-parts&quot;:[[2022,7,28]]},&quot;DOI&quot;:&quot;10.1109/AUV.2004.1431190&quot;,&quot;ISBN&quot;:&quot;0780385438&quot;,&quot;issued&quot;:{&quot;date-parts&quot;:[[2004]]},&quot;page&quot;:&quot;32-39&quot;,&quot;abstract&quot;:&quot;This paper addresses the issue of autonomous control and safe navigation in an unmanned marine vehicle. Primarily it is concerned with the issue of effective collision avoidance. The first part of the paper examines known legal issues regarding autonomous marine vehicles, and the second part addresses how to provide an autonomous COLREGS capability in an autonomous marine vehicle. ©2004 IEEE.&quot;,&quot;publisher&quot;:&quot;Institute of Electrical and Electronics Engineers Inc.&quot;,&quot;container-title-short&quot;:&quot;&quot;},&quot;isTemporary&quot;:false}]},{&quot;citationID&quot;:&quot;MENDELEY_CITATION_e26a5071-ae11-4e8a-b9a3-245182a1dab3&quot;,&quot;properties&quot;:{&quot;noteIndex&quot;:0},&quot;isEdited&quot;:false,&quot;manualOverride&quot;:{&quot;isManuallyOverridden&quot;:false,&quot;citeprocText&quot;:&quot;[15]&quot;,&quot;manualOverrideText&quot;:&quot;&quot;},&quot;citationTag&quot;:&quot;MENDELEY_CITATION_v3_eyJjaXRhdGlvbklEIjoiTUVOREVMRVlfQ0lUQVRJT05fZTI2YTUwNzEtYWUxMS00ZThhLWI5YTMtMjQ1MTgyYTFkYWIzIiwicHJvcGVydGllcyI6eyJub3RlSW5kZXgiOjB9LCJpc0VkaXRlZCI6ZmFsc2UsIm1hbnVhbE92ZXJyaWRlIjp7ImlzTWFudWFsbHlPdmVycmlkZGVuIjpmYWxzZSwiY2l0ZXByb2NUZXh0IjoiWzE1XSIsIm1hbnVhbE92ZXJyaWRlVGV4dCI6IiJ9LCJjaXRhdGlvbkl0ZW1zIjpbeyJpZCI6ImM1Y2RiZjg3LTIxNmEtM2JiNS04NmM4LTZkMjBlZGE0MzY0YyIsIml0ZW1EYXRhIjp7InR5cGUiOiJhcnRpY2xlLWpvdXJuYWwiLCJpZCI6ImM1Y2RiZjg3LTIxNmEtM2JiNS04NmM4LTZkMjBlZGE0MzY0YyIsInRpdGxlIjoiUGF0aCBQbGFubmluZyBVc2luZyBBcnRpZmljaWFsIFBvdGVudGlhbCBGaWVsZCBNZXRob2QgYW5kIEEtc3RhciBGdXNpb24gQWxnb3JpdGhtIiwiYXV0aG9yIjpbeyJmYW1pbHkiOiJKdSIsImdpdmVuIjoiQ2h1bnl1IiwicGFyc2UtbmFtZXMiOmZhbHNlLCJkcm9wcGluZy1wYXJ0aWNsZSI6IiIsIm5vbi1kcm9wcGluZy1wYXJ0aWNsZSI6IiJ9LHsiZmFtaWx5IjoiTHVvIiwiZ2l2ZW4iOiJRaW5naHVhIiwicGFyc2UtbmFtZXMiOmZhbHNlLCJkcm9wcGluZy1wYXJ0aWNsZSI6IiIsIm5vbi1kcm9wcGluZy1wYXJ0aWNsZSI6IiJ9LHsiZmFtaWx5IjoiWWFuIiwiZ2l2ZW4iOiJYaWFvemhlbiIsInBhcnNlLW5hbWVzIjpmYWxzZSwiZHJvcHBpbmctcGFydGljbGUiOiIiLCJub24tZHJvcHBpbmctcGFydGljbGUiOiIifV0sImNvbnRhaW5lci10aXRsZSI6IjIwMjAgR2xvYmFsIFJlbGlhYmlsaXR5IGFuZCBQcm9nbm9zdGljcyBhbmQgSGVhbHRoIE1hbmFnZW1lbnQsIFBITS1TaGFuZ2hhaSAyMDIwIiwiYWNjZXNzZWQiOnsiZGF0ZS1wYXJ0cyI6W1syMDIyLDcsMjZdXX0sIkRPSSI6IjEwLjExMDkvUEhNLVNIQU5HSEFJNDkxMDUuMjAyMC45MjgwOTI5IiwiSVNCTiI6Ijk3ODE3MjgxNTk0NTQiLCJpc3N1ZWQiOnsiZGF0ZS1wYXJ0cyI6W1syMDIwLDEwLDE2XV19LCJhYnN0cmFjdCI6IkFpbWluZyBhdCB0aGUgZGVmaWNpZW5jaWVzIGluIEEtc3RhciBhbGdvcml0aG0gYW5kIGFydGlmaWNpYWwgcG90ZW50aWFsIGZpZWxkIG1ldGhvZCwgdGhpcyBwYXBlciBwcm9wb3NlcyBhIGZ1c2lvbiBhbGdvcml0aG0gYmFzZWQgb24gYXJ0aWZpY2lhbCBwb3RlbnRpYWwgZmllbGQgbWV0aG9kIGFuZCBBLXN0YXIgYWxnb3JpdGhtLiBBbHRob3VnaCB0aGUgQS1zdGFyIGFsZ29yaXRobSBjYW4gb2J0YWluIGEgcmVsYXRpdmVseSBzaG9ydCBwYXRoLCBpdCBjYW5ub3QgaGFuZGxlIGR5bmFtaWMgb2JzdGFjbGVzLCB0aGUgYXJ0aWZpY2lhbCBwb3RlbnRpYWwgZmllbGQgbWV0aG9kIGNhbiBoYW5kbGUgZHluYW1pYyBvYnN0YWNsZXMgYnV0IHRoZSBnZW5lcmF0ZWQgcGF0aCBpcyBtdWNoIGxvbmdlciB0aGFuIHRoZSBBLXN0YXIgYWxnb3JpdGhtLiBBcnRpZmljaWFsIHBvdGVudGlhbCBmaWVsZCBtZXRob2QgYW5kIEEtc3RhciBmdXNpb24gYWxnb3JpdGhtIGlzIHByb3Bvc2VkIHRvIGF2b2lkIGR5bmFtaWMgb2JzdGFjbGVzIGFuZCBmaW5kIGEgc2hvcnRlciBwYXRoIHNpbXVsdGFuZW91c2x5LiBUaGVuIHdlIGV2YWx1YXRlZCBvdXIgcHJvcG9zZWQgbWV0aG9kIGJ5IGNvbXBhcmluZyBpdCB3aXRoIHRoZSBBLXN0YXIgYWxnb3JpdGhtLCBhcnRpZmljaWFsIHBvdGVudGlhbCBmaWVsZCBtZXRob2QgYW5kIHR3byBvdGhlciByZWZlcmVuY2UgbWV0aG9kcy4gVGhlIHNpbXVsYXRpb24gcmVzdWx0cyBzaG93IHRoYXQgb3VyIHByb3Bvc2VkIG1ldGhvZCBjYW4gZ2VuZXJhdGUgYSBzaG9ydGVyIHBhdGggYW5kIGVmZmVjdGl2ZWx5IGF2b2lkIGR5bmFtaWMgb2JzdGFjbGVzLiIsInB1Ymxpc2hlciI6Ikluc3RpdHV0ZSBvZiBFbGVjdHJpY2FsIGFuZCBFbGVjdHJvbmljcyBFbmdpbmVlcnMgSW5jLiIsImNvbnRhaW5lci10aXRsZS1zaG9ydCI6IiJ9LCJpc1RlbXBvcmFyeSI6ZmFsc2V9XX0=&quot;,&quot;citationItems&quot;:[{&quot;id&quot;:&quot;c5cdbf87-216a-3bb5-86c8-6d20eda4364c&quot;,&quot;itemData&quot;:{&quot;type&quot;:&quot;article-journal&quot;,&quot;id&quot;:&quot;c5cdbf87-216a-3bb5-86c8-6d20eda4364c&quot;,&quot;title&quot;:&quot;Path Planning Using Artificial Potential Field Method and A-star Fusion Algorithm&quot;,&quot;author&quot;:[{&quot;family&quot;:&quot;Ju&quot;,&quot;given&quot;:&quot;Chunyu&quot;,&quot;parse-names&quot;:false,&quot;dropping-particle&quot;:&quot;&quot;,&quot;non-dropping-particle&quot;:&quot;&quot;},{&quot;family&quot;:&quot;Luo&quot;,&quot;given&quot;:&quot;Qinghua&quot;,&quot;parse-names&quot;:false,&quot;dropping-particle&quot;:&quot;&quot;,&quot;non-dropping-particle&quot;:&quot;&quot;},{&quot;family&quot;:&quot;Yan&quot;,&quot;given&quot;:&quot;Xiaozhen&quot;,&quot;parse-names&quot;:false,&quot;dropping-particle&quot;:&quot;&quot;,&quot;non-dropping-particle&quot;:&quot;&quot;}],&quot;container-title&quot;:&quot;2020 Global Reliability and Prognostics and Health Management, PHM-Shanghai 2020&quot;,&quot;accessed&quot;:{&quot;date-parts&quot;:[[2022,7,26]]},&quot;DOI&quot;:&quot;10.1109/PHM-SHANGHAI49105.2020.9280929&quot;,&quot;ISBN&quot;:&quot;9781728159454&quot;,&quot;issued&quot;:{&quot;date-parts&quot;:[[2020,10,16]]},&quot;abstract&quot;:&quot;Aiming at the deficiencies in A-star algorithm and artificial potential field method, this paper proposes a fusion algorithm based on artificial potential field method and A-star algorithm. Although the A-star algorithm can obtain a relatively short path, it cannot handle dynamic obstacles, the artificial potential field method can handle dynamic obstacles but the generated path is much longer than the A-star algorithm. Artificial potential field method and A-star fusion algorithm is proposed to avoid dynamic obstacles and find a shorter path simultaneously. Then we evaluated our proposed method by comparing it with the A-star algorithm, artificial potential field method and two other reference methods. The simulation results show that our proposed method can generate a shorter path and effectively avoid dynamic obstacles.&quot;,&quot;publisher&quot;:&quot;Institute of Electrical and Electronics Engineers Inc.&quot;,&quot;container-title-short&quot;:&quot;&quot;},&quot;isTemporary&quot;:false}]},{&quot;citationID&quot;:&quot;MENDELEY_CITATION_5e3702ef-6102-4253-8dfd-70c9c8e95fd0&quot;,&quot;properties&quot;:{&quot;noteIndex&quot;:0},&quot;isEdited&quot;:false,&quot;manualOverride&quot;:{&quot;isManuallyOverridden&quot;:false,&quot;citeprocText&quot;:&quot;[16]&quot;,&quot;manualOverrideText&quot;:&quot;&quot;},&quot;citationTag&quot;:&quot;MENDELEY_CITATION_v3_eyJjaXRhdGlvbklEIjoiTUVOREVMRVlfQ0lUQVRJT05fNWUzNzAyZWYtNjEwMi00MjUzLThkZmQtNzBjOWM4ZTk1ZmQwIiwicHJvcGVydGllcyI6eyJub3RlSW5kZXgiOjB9LCJpc0VkaXRlZCI6ZmFsc2UsIm1hbnVhbE92ZXJyaWRlIjp7ImlzTWFudWFsbHlPdmVycmlkZGVuIjpmYWxzZSwiY2l0ZXByb2NUZXh0IjoiWzE2XSIsIm1hbnVhbE92ZXJyaWRlVGV4dCI6IiJ9LCJjaXRhdGlvbkl0ZW1zIjpbeyJpZCI6IjM0MWU4NjEzLTU4MGQtMzkyNS1hMjBmLWFlMjc5MDI3ZjkyMCIsIml0ZW1EYXRhIjp7InR5cGUiOiJhcnRpY2xlLWpvdXJuYWwiLCJpZCI6IjM0MWU4NjEzLTU4MGQtMzkyNS1hMjBmLWFlMjc5MDI3ZjkyMCIsInRpdGxlIjoiT3ZlcnZpZXcgb2YgVUFWIHBhdGggcGxhbm5pbmcgYWxnb3JpdGhtcyIsImF1dGhvciI6W3siZmFtaWx5IjoiRGVuZyIsImdpdmVuIjoiTGl4aWEiLCJwYXJzZS1uYW1lcyI6ZmFsc2UsImRyb3BwaW5nLXBhcnRpY2xlIjoiIiwibm9uLWRyb3BwaW5nLXBhcnRpY2xlIjoiIn0seyJmYW1pbHkiOiJDaGVuIiwiZ2l2ZW4iOiJIdWFueXUiLCJwYXJzZS1uYW1lcyI6ZmFsc2UsImRyb3BwaW5nLXBhcnRpY2xlIjoiIiwibm9uLWRyb3BwaW5nLXBhcnRpY2xlIjoiIn0seyJmYW1pbHkiOiJMaXUiLCJnaXZlbiI6IkhhaXlpbmciLCJwYXJzZS1uYW1lcyI6ZmFsc2UsImRyb3BwaW5nLXBhcnRpY2xlIjoiIiwibm9uLWRyb3BwaW5nLXBhcnRpY2xlIjoiIn0seyJmYW1pbHkiOiJaaGFuZyIsImdpdmVuIjoiSHVpIiwicGFyc2UtbmFtZXMiOmZhbHNlLCJkcm9wcGluZy1wYXJ0aWNsZSI6IiIsIm5vbi1kcm9wcGluZy1wYXJ0aWNsZSI6IiJ9LHsiZmFtaWx5IjoiWmhhbyIsImdpdmVuIjoiWWFuZyIsInBhcnNlLW5hbWVzIjpmYWxzZSwiZHJvcHBpbmctcGFydGljbGUiOiIiLCJub24tZHJvcHBpbmctcGFydGljbGUiOiIifV0sImNvbnRhaW5lci10aXRsZSI6IjIwMjEgSUVFRSBJbnRlcm5hdGlvbmFsIENvbmZlcmVuY2Ugb24gRWxlY3Ryb25pYyBUZWNobm9sb2d5LCBDb21tdW5pY2F0aW9uIGFuZCBJbmZvcm1hdGlvbiwgSUNFVENJIDIwMjEiLCJhY2Nlc3NlZCI6eyJkYXRlLXBhcnRzIjpbWzIwMjIsNywyNl1dfSwiRE9JIjoiMTAuMTEwOS9JQ0VUQ0k1MzE2MS4yMDIxLjk1NjM1NjYiLCJJU0JOIjoiOTc4MTY2NTQzMjUxMSIsImlzc3VlZCI6eyJkYXRlLXBhcnRzIjpbWzIwMjFdXX0sInBhZ2UiOiI1MjAtNTIzIiwiYWJzdHJhY3QiOiJUaGUgcGFwZXIgZmlyc3Qgc3VtbWFyaXplcyB0aGUgcGF0aCBwbGFubmluZywgdGhlbiBkaXZpZGVzIHRoZSBwYXRoIHBsYW5uaW5nIGFsZ29yaXRobSBzdWl0YWJsZSBmb3IgVUFWIGludG8gZ2xvYmFsIHBhdGggcGxhbm5pbmcgYW5kIGxvY2FsIHBhdGggcGxhbm5pbmcgaW4gY29udGludW91cyBkb21haW4uIEFjY29yZGluZyB0byB0aGUgcmVsYXRlZCBhbGdvcml0aG1zLCB0aGUgYmFja2dyb3VuZCwgZGVzaWduIGlkZWFzLCBhZHZhbnRhZ2VzIGFuZCBkaXNhZHZhbnRhZ2VzIGFyZSBzdW1tYXJpemVkLiBGaW5hbGx5LCB0aGUgcHJvc3BlY3Qgb2YgdGhlIGRldmVsb3BtZW50IGRpcmVjdGlvbiBvZiBmdXR1cmUgcmVzZWFyY2guIiwicHVibGlzaGVyIjoiSW5zdGl0dXRlIG9mIEVsZWN0cmljYWwgYW5kIEVsZWN0cm9uaWNzIEVuZ2luZWVycyBJbmMuIiwiY29udGFpbmVyLXRpdGxlLXNob3J0IjoiIn0sImlzVGVtcG9yYXJ5IjpmYWxzZX1dfQ==&quot;,&quot;citationItems&quot;:[{&quot;id&quot;:&quot;341e8613-580d-3925-a20f-ae279027f920&quot;,&quot;itemData&quot;:{&quot;type&quot;:&quot;article-journal&quot;,&quot;id&quot;:&quot;341e8613-580d-3925-a20f-ae279027f920&quot;,&quot;title&quot;:&quot;Overview of UAV path planning algorithms&quot;,&quot;author&quot;:[{&quot;family&quot;:&quot;Deng&quot;,&quot;given&quot;:&quot;Lixia&quot;,&quot;parse-names&quot;:false,&quot;dropping-particle&quot;:&quot;&quot;,&quot;non-dropping-particle&quot;:&quot;&quot;},{&quot;family&quot;:&quot;Chen&quot;,&quot;given&quot;:&quot;Huanyu&quot;,&quot;parse-names&quot;:false,&quot;dropping-particle&quot;:&quot;&quot;,&quot;non-dropping-particle&quot;:&quot;&quot;},{&quot;family&quot;:&quot;Liu&quot;,&quot;given&quot;:&quot;Haiying&quot;,&quot;parse-names&quot;:false,&quot;dropping-particle&quot;:&quot;&quot;,&quot;non-dropping-particle&quot;:&quot;&quot;},{&quot;family&quot;:&quot;Zhang&quot;,&quot;given&quot;:&quot;Hui&quot;,&quot;parse-names&quot;:false,&quot;dropping-particle&quot;:&quot;&quot;,&quot;non-dropping-particle&quot;:&quot;&quot;},{&quot;family&quot;:&quot;Zhao&quot;,&quot;given&quot;:&quot;Yang&quot;,&quot;parse-names&quot;:false,&quot;dropping-particle&quot;:&quot;&quot;,&quot;non-dropping-particle&quot;:&quot;&quot;}],&quot;container-title&quot;:&quot;2021 IEEE International Conference on Electronic Technology, Communication and Information, ICETCI 2021&quot;,&quot;accessed&quot;:{&quot;date-parts&quot;:[[2022,7,26]]},&quot;DOI&quot;:&quot;10.1109/ICETCI53161.2021.9563566&quot;,&quot;ISBN&quot;:&quot;9781665432511&quot;,&quot;issued&quot;:{&quot;date-parts&quot;:[[2021]]},&quot;page&quot;:&quot;520-523&quot;,&quot;abstract&quot;:&quot;The paper first summarizes the path planning, then divides the path planning algorithm suitable for UAV into global path planning and local path planning in continuous domain. According to the related algorithms, the background, design ideas, advantages and disadvantages are summarized. Finally, the prospect of the development direction of future research.&quot;,&quot;publisher&quot;:&quot;Institute of Electrical and Electronics Engineers Inc.&quot;,&quot;container-title-short&quot;:&quot;&quot;},&quot;isTemporary&quot;:false}]},{&quot;citationID&quot;:&quot;MENDELEY_CITATION_958782b5-9b86-4b24-893b-70fa80487a89&quot;,&quot;properties&quot;:{&quot;noteIndex&quot;:0},&quot;isEdited&quot;:false,&quot;manualOverride&quot;:{&quot;isManuallyOverridden&quot;:false,&quot;citeprocText&quot;:&quot;[17]&quot;,&quot;manualOverrideText&quot;:&quot;&quot;},&quot;citationTag&quot;:&quot;MENDELEY_CITATION_v3_eyJjaXRhdGlvbklEIjoiTUVOREVMRVlfQ0lUQVRJT05fOTU4NzgyYjUtOWI4Ni00YjI0LTg5M2ItNzBmYTgwNDg3YTg5IiwicHJvcGVydGllcyI6eyJub3RlSW5kZXgiOjB9LCJpc0VkaXRlZCI6ZmFsc2UsIm1hbnVhbE92ZXJyaWRlIjp7ImlzTWFudWFsbHlPdmVycmlkZGVuIjpmYWxzZSwiY2l0ZXByb2NUZXh0IjoiWzE3XSIsIm1hbnVhbE92ZXJyaWRlVGV4dCI6IiJ9LCJjaXRhdGlvbkl0ZW1zIjpbeyJpZCI6ImJjYjM4YTAzLTIzOTUtM2U3Mi04YWY5LTkyODk5YjI2OTViNyIsIml0ZW1EYXRhIjp7InR5cGUiOiJhcnRpY2xlLWpvdXJuYWwiLCJpZCI6ImJjYjM4YTAzLTIzOTUtM2U3Mi04YWY5LTkyODk5YjI2OTViNyIsInRpdGxlIjoiUG90ZW50aWFsIEZpZWxkOiBJbnRlcnByZXRhYmxlIGFuZCBVbmlmaWVkIFJlcHJlc2VudGF0aW9uIGZvciBUcmFqZWN0b3J5IFByZWRpY3Rpb24iLCJhdXRob3IiOlt7ImZhbWlseSI6IlN1IiwiZ2l2ZW4iOiJTaGFuIiwicGFyc2UtbmFtZXMiOmZhbHNlLCJkcm9wcGluZy1wYXJ0aWNsZSI6IiIsIm5vbi1kcm9wcGluZy1wYXJ0aWNsZSI6IiJ9LHsiZmFtaWx5IjoiUGVuZyIsImdpdmVuIjoiQ2hlbmciLCJwYXJzZS1uYW1lcyI6ZmFsc2UsImRyb3BwaW5nLXBhcnRpY2xlIjoiIiwibm9uLWRyb3BwaW5nLXBhcnRpY2xlIjoiIn0seyJmYW1pbHkiOiJTaGkiLCJnaXZlbiI6IkppYW5ibyIsInBhcnNlLW5hbWVzIjpmYWxzZSwiZHJvcHBpbmctcGFydGljbGUiOiIiLCJub24tZHJvcHBpbmctcGFydGljbGUiOiIifSx7ImZhbWlseSI6IkNob2kiLCJnaXZlbiI6IkNoaWhvIiwicGFyc2UtbmFtZXMiOmZhbHNlLCJkcm9wcGluZy1wYXJ0aWNsZSI6IiIsIm5vbi1kcm9wcGluZy1wYXJ0aWNsZSI6IiJ9XSwiYWNjZXNzZWQiOnsiZGF0ZS1wYXJ0cyI6W1syMDIyLDcsMjZdXX0sImFic3RyYWN0IjoiUHJlZGljdGluZyBhbiBhZ2VudCdzIGZ1dHVyZSB0cmFqZWN0b3J5IGlzIGEgY2hhbGxlbmdpbmcgdGFzayBnaXZlbiB0aGUgY29tcGxpY2F0ZWQgc3RpbXVsaSAoZW52aXJvbm1lbnRhbC9pbmVydGlhbC9zb2NpYWwpIG9mIG1vdGlvbi4gUHJpb3Igd29ya3MgbGVhcm4gaW5kaXZpZHVhbCBzdGltdWx1cyBpbmRlcGVuZGVudGx5IGFuZCBmdXNlIHRoZSByZXByZXNlbnRhdGlvbnMgaW4gYW4gZW5kLXRvLWVuZCBtYW5uZXIsIHdoaWNoIG1ha2VzIGl0IGhhcmQgdG8gdW5kZXJzdGFuZCB3aGF0IGFyZSBhY3R1YWxseSBjYXB0dXJlZCBhbmQgaG93IHRoZXkgYXJlIGZ1c2VkLiBJbiB0aGlzIHdvcmssIHdlIGJvcnJvdyB0aGUgbm90aW9uIG9mIHBvdGVudGlhbCBmaWVsZCBhcyBhbiBpbnRlcnByZXRhYmxlIGFuZCB1bmlmaWVkIHJlcHJlc2VudGF0aW9uIHRvIG1vZGVsIGFsbCBzdGltdWxpLiBUaGlzIGFsbG93cyB1cyB0byBub3Qgb25seSBzdXBlcnZpc2UgdGhlIGludGVybWVkaWF0ZSBsZWFybmluZyBwcm9jZXNzLCBidXQgYWxzbyBoYXZlIGEgY29oZXJlbnQgbWV0aG9kIHRvIGZ1c2UgdGhlIGluZm9ybWF0aW9uIG9mIGRpZmZlcmVudCBzb3VyY2VzLiBGcm9tIHRoZSBnZW5lcmF0ZWQgcG90ZW50aWFsIGZpZWxkcywgd2UgZnVydGhlciBwcmVkaWN0IHRoZSBkaXJlY3Rpb24gYW5kIHNwZWVkIG9mIGZ1dHVyZSBtb3Rpb24sIHdoaWNoIGFyZSBtb2RlbGVkIGFzIEdhdXNzaWFuIGRpc3RyaWJ1dGlvbnMgdG8gYWNjb3VudCBmb3IgdGhlIG11bHRpLW1vZGFsIG5hdHVyZSBvZiB0aGUgcHJvYmxlbS4gVGhlIGZpbmFsIHByZWRpY3Rpb24gcmVzdWx0cyBhcmUgZ2VuZXJhdGVkIGJ5IHJlY3VycmVudGx5IG1vdmluZyBwYXN0IGxvY2F0aW9uIGJhc2VkIG9uIHRoZSBwcmVkaWN0ZWQgbW90aW9uLiBXZSBzaG93IHN0YXRlLW9mLXRoZS1hcnQgcmVzdWx0cyBvbiB0aGUgRVRILCBVQ1ksIGFuZCBTdGFuZm9yZCBEcm9uZSBkYXRhc2V0cy4iLCJjb250YWluZXItdGl0bGUtc2hvcnQiOiIifSwiaXNUZW1wb3JhcnkiOmZhbHNlfV19&quot;,&quot;citationItems&quot;:[{&quot;id&quot;:&quot;bcb38a03-2395-3e72-8af9-92899b2695b7&quot;,&quot;itemData&quot;:{&quot;type&quot;:&quot;article-journal&quot;,&quot;id&quot;:&quot;bcb38a03-2395-3e72-8af9-92899b2695b7&quot;,&quot;title&quot;:&quot;Potential Field: Interpretable and Unified Representation for Trajectory Prediction&quot;,&quot;author&quot;:[{&quot;family&quot;:&quot;Su&quot;,&quot;given&quot;:&quot;Shan&quot;,&quot;parse-names&quot;:false,&quot;dropping-particle&quot;:&quot;&quot;,&quot;non-dropping-particle&quot;:&quot;&quot;},{&quot;family&quot;:&quot;Peng&quot;,&quot;given&quot;:&quot;Cheng&quot;,&quot;parse-names&quot;:false,&quot;dropping-particle&quot;:&quot;&quot;,&quot;non-dropping-particle&quot;:&quot;&quot;},{&quot;family&quot;:&quot;Shi&quot;,&quot;given&quot;:&quot;Jianbo&quot;,&quot;parse-names&quot;:false,&quot;dropping-particle&quot;:&quot;&quot;,&quot;non-dropping-particle&quot;:&quot;&quot;},{&quot;family&quot;:&quot;Choi&quot;,&quot;given&quot;:&quot;Chiho&quot;,&quot;parse-names&quot;:false,&quot;dropping-particle&quot;:&quot;&quot;,&quot;non-dropping-particle&quot;:&quot;&quot;}],&quot;accessed&quot;:{&quot;date-parts&quot;:[[2022,7,26]]},&quot;abstract&quot;:&quot;Predicting an agent's future trajectory is a challenging task given the complicated stimuli (environmental/inertial/social) of motion. Prior works learn individual stimulus independently and fuse the representations in an end-to-end manner, which makes it hard to understand what are actually captured and how they are fused. In this work, we borrow the notion of potential field as an interpretable and unified representation to model all stimuli. This allows us to not only supervise the intermediate learning process, but also have a coherent method to fuse the information of different sources. From the generated potential fields, we further predict the direction and speed of future motion, which are modeled as Gaussian distributions to account for the multi-modal nature of the problem. The final prediction results are generated by recurrently moving past location based on the predicted motion. We show state-of-the-art results on the ETH, UCY, and Stanford Drone datasets.&quot;,&quot;container-title-short&quot;:&quot;&quot;},&quot;isTemporary&quot;:false}]}]"/>
    <we:property name="MENDELEY_CITATIONS_STYLE" value="{&quot;id&quot;:&quot;https://www.zotero.org/styles/ieee&quot;,&quot;title&quot;:&quot;IEEE&quot;,&quot;format&quot;:&quot;numeric&quot;,&quot;defaultLocale&quot;:null}"/>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7C8CBE02BF410D449024895B145608E1" ma:contentTypeVersion="10" ma:contentTypeDescription="Crear nuevo documento." ma:contentTypeScope="" ma:versionID="7786bf800bacc7e1406284041ac5ad5b">
  <xsd:schema xmlns:xsd="http://www.w3.org/2001/XMLSchema" xmlns:xs="http://www.w3.org/2001/XMLSchema" xmlns:p="http://schemas.microsoft.com/office/2006/metadata/properties" xmlns:ns2="464a6746-064b-4dcf-8da3-10f813592488" xmlns:ns3="a877ee9d-ff47-46f2-b065-807db1ad95f3" targetNamespace="http://schemas.microsoft.com/office/2006/metadata/properties" ma:root="true" ma:fieldsID="22c00dfaefd47ef625c67359bb367611" ns2:_="" ns3:_="">
    <xsd:import namespace="464a6746-064b-4dcf-8da3-10f813592488"/>
    <xsd:import namespace="a877ee9d-ff47-46f2-b065-807db1ad95f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4a6746-064b-4dcf-8da3-10f81359248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877ee9d-ff47-46f2-b065-807db1ad95f3" elementFormDefault="qualified">
    <xsd:import namespace="http://schemas.microsoft.com/office/2006/documentManagement/types"/>
    <xsd:import namespace="http://schemas.microsoft.com/office/infopath/2007/PartnerControls"/>
    <xsd:element name="SharedWithUsers" ma:index="14"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IEEE2006OfficeOnline.xsl" StyleName="IEEE" Version="2006">
  <b:Source>
    <b:Tag>Kog96</b:Tag>
    <b:SourceType>JournalArticle</b:SourceType>
    <b:Guid>{2713BA2E-FEB1-49ED-8F64-CF3912445D45}</b:Guid>
    <b:Author>
      <b:Author>
        <b:NameList>
          <b:Person>
            <b:Last>Kogut</b:Last>
            <b:First>B</b:First>
            <b:Middle>y Zander, U.</b:Middle>
          </b:Person>
        </b:NameList>
      </b:Author>
    </b:Author>
    <b:Title>Knowledge of the firm, combinative capabilities, and the replication of technology.</b:Title>
    <b:JournalName>Organization sciences</b:JournalName>
    <b:Year>1996</b:Year>
    <b:Pages>383-397</b:Pages>
    <b:Volume>3</b:Volume>
    <b:Issue>3</b:Issue>
    <b:RefOrder>1</b:RefOrder>
  </b:Source>
  <b:Source>
    <b:Tag>Non03</b:Tag>
    <b:SourceType>JournalArticle</b:SourceType>
    <b:Guid>{4DA6C142-F90A-410D-B82A-6599A6FD6E57}</b:Guid>
    <b:Author>
      <b:Author>
        <b:NameList>
          <b:Person>
            <b:Last>Nonaka</b:Last>
            <b:First>I.</b:First>
            <b:Middle>y Toyama, R,</b:Middle>
          </b:Person>
        </b:NameList>
      </b:Author>
    </b:Author>
    <b:Title>The knowledge-creating theory revisited: Knowledge creation as a synthesizing process.</b:Title>
    <b:JournalName>Knowledge management reserach and practices</b:JournalName>
    <b:Year>2003</b:Year>
    <b:Pages>2-10</b:Pages>
    <b:Volume>1</b:Volume>
    <b:RefOrder>2</b:RefOrder>
  </b:Source>
  <b:Source>
    <b:Tag>Ala10</b:Tag>
    <b:SourceType>JournalArticle</b:SourceType>
    <b:Guid>{D34426F6-441F-48F4-B587-C1C8CB3DBBBD}</b:Guid>
    <b:Author>
      <b:Author>
        <b:NameList>
          <b:Person>
            <b:Last>Alavi</b:Last>
            <b:First>M.</b:First>
            <b:Middle>y Leidner, D.E.</b:Middle>
          </b:Person>
        </b:NameList>
      </b:Author>
    </b:Author>
    <b:Title>Assessing the valur of corporate blogs: a social capital perspective.</b:Title>
    <b:JournalName>IEEE transaction on prefoessional communication.</b:JournalName>
    <b:Year>2010</b:Year>
    <b:Pages>358-359</b:Pages>
    <b:Volume>53</b:Volume>
    <b:Issue>4</b:Issue>
    <b:RefOrder>5</b:RefOrder>
  </b:Source>
  <b:Source>
    <b:Tag>Flo10</b:Tag>
    <b:SourceType>JournalArticle</b:SourceType>
    <b:Guid>{6D5D6A64-9592-4D97-B899-5A784F006C67}</b:Guid>
    <b:Author>
      <b:Author>
        <b:NameList>
          <b:Person>
            <b:Last>Floortje Blindenbach-Driessen</b:Last>
            <b:First>Jan</b:First>
            <b:Middle>van Dalen andJan van den Ende</b:Middle>
          </b:Person>
        </b:NameList>
      </b:Author>
    </b:Author>
    <b:Title>Innovation management practices compared: the example of projec-based Firms</b:Title>
    <b:JournalName>Journal of Product Innovation Management</b:JournalName>
    <b:Year>2010</b:Year>
    <b:Pages>705-724</b:Pages>
    <b:Volume>27</b:Volume>
    <b:RefOrder>4</b:RefOrder>
  </b:Source>
  <b:Source>
    <b:Tag>Wii97</b:Tag>
    <b:SourceType>JournalArticle</b:SourceType>
    <b:Guid>{7C8AC62C-BC0D-4FE1-8E4D-2B6472664664}</b:Guid>
    <b:Author>
      <b:Author>
        <b:NameList>
          <b:Person>
            <b:Last>Wiig</b:Last>
            <b:First>K.</b:First>
            <b:Middle>M</b:Middle>
          </b:Person>
        </b:NameList>
      </b:Author>
    </b:Author>
    <b:Title>Integrating intellectual capital and knowledge management.</b:Title>
    <b:JournalName>Long Rang planning</b:JournalName>
    <b:Year>1997</b:Year>
    <b:Pages>399-405</b:Pages>
    <b:Volume>30</b:Volume>
    <b:Issue>3</b:Issue>
    <b:RefOrder>13</b:RefOrder>
  </b:Source>
  <b:Source>
    <b:Tag>Bho05</b:Tag>
    <b:SourceType>JournalArticle</b:SourceType>
    <b:Guid>{23FF41EF-09DD-4185-8BF0-2B1EED6B8B5E}</b:Guid>
    <b:Author>
      <b:Author>
        <b:NameList>
          <b:Person>
            <b:Last>G.</b:Last>
            <b:First>Bhojaraju</b:First>
          </b:Person>
        </b:NameList>
      </b:Author>
    </b:Author>
    <b:Title>Knowledge management: why do we need it for corporates</b:Title>
    <b:JournalName>malasyan Journal of Library &amp; information science</b:JournalName>
    <b:Year>2005</b:Year>
    <b:Pages>37-50</b:Pages>
    <b:Volume>10</b:Volume>
    <b:Issue>2</b:Issue>
    <b:RefOrder>14</b:RefOrder>
  </b:Source>
  <b:Source>
    <b:Tag>Zha</b:Tag>
    <b:SourceType>JournalArticle</b:SourceType>
    <b:Guid>{76808851-6A2C-455A-924E-30C523CE3017}</b:Guid>
    <b:Author>
      <b:Author>
        <b:NameList>
          <b:Person>
            <b:Last>Zhang</b:Last>
            <b:First>H.S.,</b:First>
            <b:Middle>Shu, C.L., Juang, X. and Malter, A.J.</b:Middle>
          </b:Person>
        </b:NameList>
      </b:Author>
    </b:Author>
    <b:Title>Managing Knowledge for innovation: the role of cooperation, competition, and alliance nationality.</b:Title>
    <b:JournalName>Journal Inernational marketing</b:JournalName>
    <b:Pages>74-94</b:Pages>
    <b:Volume>18</b:Volume>
    <b:Issue>4</b:Issue>
    <b:RefOrder>15</b:RefOrder>
  </b:Source>
  <b:Source>
    <b:Tag>Lee051</b:Tag>
    <b:SourceType>JournalArticle</b:SourceType>
    <b:Guid>{85641460-989E-4E5E-ABA2-B2BD1F279E23}</b:Guid>
    <b:Author>
      <b:Author>
        <b:NameList>
          <b:Person>
            <b:Last>Lee</b:Last>
            <b:First>K.C.,</b:First>
            <b:Middle>Lee, S. y Kang, I.W.</b:Middle>
          </b:Person>
        </b:NameList>
      </b:Author>
    </b:Author>
    <b:Title>KMPI: measuting knowledge management performance</b:Title>
    <b:JournalName>Information and management</b:JournalName>
    <b:Year>2005</b:Year>
    <b:Pages>469-482</b:Pages>
    <b:Volume>42</b:Volume>
    <b:Issue>3</b:Issue>
    <b:RefOrder>16</b:RefOrder>
  </b:Source>
  <b:Source>
    <b:Tag>Rav11</b:Tag>
    <b:SourceType>JournalArticle</b:SourceType>
    <b:Guid>{9BB86510-4773-4D82-A1C8-144FA358A9E0}</b:Guid>
    <b:Author>
      <b:Author>
        <b:NameList>
          <b:Person>
            <b:Last>Ravichandran</b:Last>
            <b:First>S.</b:First>
          </b:Person>
        </b:NameList>
      </b:Author>
    </b:Author>
    <b:Title>Innovation in green chemistry</b:Title>
    <b:JournalName>International Journal of chemTech research</b:JournalName>
    <b:Year>2011</b:Year>
    <b:Pages>1511-1513</b:Pages>
    <b:Volume>3</b:Volume>
    <b:Issue>3</b:Issue>
    <b:RefOrder>20</b:RefOrder>
  </b:Source>
  <b:Source>
    <b:Tag>Dam98</b:Tag>
    <b:SourceType>JournalArticle</b:SourceType>
    <b:Guid>{0D6E64D2-BE4F-49DB-B25F-EDA3759E4AE2}</b:Guid>
    <b:Author>
      <b:Author>
        <b:NameList>
          <b:Person>
            <b:Last>Damanpour</b:Last>
            <b:First>F.</b:First>
          </b:Person>
        </b:NameList>
      </b:Author>
    </b:Author>
    <b:Title>Innovation type, radicalness, and the adoption process</b:Title>
    <b:JournalName>Comunication research</b:JournalName>
    <b:Year>1998</b:Year>
    <b:Pages>545-567</b:Pages>
    <b:Volume>15</b:Volume>
    <b:RefOrder>21</b:RefOrder>
  </b:Source>
  <b:Source>
    <b:Tag>Tra03</b:Tag>
    <b:SourceType>JournalArticle</b:SourceType>
    <b:Guid>{A1620195-B444-471F-B148-474F74A14491}</b:Guid>
    <b:Author>
      <b:Author>
        <b:NameList>
          <b:Person>
            <b:Last>Tranfield</b:Last>
            <b:First>David.</b:First>
            <b:Middle>Denyer, David y Smart, Palminder.</b:Middle>
          </b:Person>
        </b:NameList>
      </b:Author>
    </b:Author>
    <b:Title>Towards and methodology for developing evidence: informed management knowledge by means of systematic review</b:Title>
    <b:JournalName>British Journal of management</b:JournalName>
    <b:Year>2003</b:Year>
    <b:RefOrder>27</b:RefOrder>
  </b:Source>
  <b:Source>
    <b:Tag>Mel10</b:Tag>
    <b:SourceType>JournalArticle</b:SourceType>
    <b:Guid>{D21D93FD-81C2-4170-B549-7AC86D6D439A}</b:Guid>
    <b:Author>
      <b:Author>
        <b:NameList>
          <b:Person>
            <b:Last>Melnyk</b:Last>
            <b:First>Bernadette.</b:First>
            <b:Middle>Fineout-Overhalt Ellen</b:Middle>
          </b:Person>
        </b:NameList>
      </b:Author>
    </b:Author>
    <b:Title>Evidence-based practice: step by step</b:Title>
    <b:JournalName>AJN</b:JournalName>
    <b:Year>2010</b:Year>
    <b:Pages>51-53</b:Pages>
    <b:Volume>110</b:Volume>
    <b:Issue>1</b:Issue>
    <b:RefOrder>28</b:RefOrder>
  </b:Source>
  <b:Source>
    <b:Tag>Rob05</b:Tag>
    <b:SourceType>Book</b:SourceType>
    <b:Guid>{4B010414-EC38-4741-88EE-5AC554374673}</b:Guid>
    <b:Title>Administración</b:Title>
    <b:Year>2005</b:Year>
    <b:Author>
      <b:Author>
        <b:NameList>
          <b:Person>
            <b:Last>Robbins</b:Last>
            <b:First>Stephen.</b:First>
            <b:Middle>Coulter Mary.</b:Middle>
          </b:Person>
        </b:NameList>
      </b:Author>
    </b:Author>
    <b:City>Mexico</b:City>
    <b:Publisher>Pearson Education</b:Publisher>
    <b:RefOrder>55</b:RefOrder>
  </b:Source>
  <b:Source>
    <b:Tag>Cha11</b:Tag>
    <b:SourceType>JournalArticle</b:SourceType>
    <b:Guid>{4100D021-D1CD-4068-8D15-FCDDB2436ADC}</b:Guid>
    <b:Author>
      <b:Author>
        <b:NameList>
          <b:Person>
            <b:Last>Chang</b:Last>
            <b:First>H.H.,</b:First>
            <b:Middle>Wang, L.C.</b:Middle>
          </b:Person>
        </b:NameList>
      </b:Author>
    </b:Author>
    <b:Title>Enterprise information portals in support of business process, design teams and collaborative commerce performance</b:Title>
    <b:Year>2011</b:Year>
    <b:JournalName>International Journal of information management</b:JournalName>
    <b:Pages>171-182</b:Pages>
    <b:Volume>31</b:Volume>
    <b:Issue>2</b:Issue>
    <b:RefOrder>29</b:RefOrder>
  </b:Source>
  <b:Source>
    <b:Tag>Bae10</b:Tag>
    <b:SourceType>JournalArticle</b:SourceType>
    <b:Guid>{E82D3645-B8B0-4DB2-90AE-C6151FAC0B4D}</b:Guid>
    <b:Author>
      <b:Author>
        <b:NameList>
          <b:Person>
            <b:Last>Baehr</b:Last>
            <b:First>C.</b:First>
            <b:Middle>and Alex-Brown, K.</b:Middle>
          </b:Person>
        </b:NameList>
      </b:Author>
    </b:Author>
    <b:Title>The value of corporate blogs: a social capital perspective</b:Title>
    <b:JournalName>IEEE transaction on professional comunication</b:JournalName>
    <b:Year>2010</b:Year>
    <b:Pages>358-359</b:Pages>
    <b:Volume>53</b:Volume>
    <b:Issue>4</b:Issue>
    <b:RefOrder>30</b:RefOrder>
  </b:Source>
  <b:Source>
    <b:Tag>Gar12</b:Tag>
    <b:SourceType>JournalArticle</b:SourceType>
    <b:Guid>{C634E383-CDB0-4C36-85A0-3779461C9723}</b:Guid>
    <b:Author>
      <b:Author>
        <b:NameList>
          <b:Person>
            <b:Last>Garringos-Simon</b:Last>
            <b:First>F.J.</b:First>
          </b:Person>
        </b:NameList>
      </b:Author>
    </b:Author>
    <b:Title>Social Networks and Web 3.0: their impact on the management and marketing of organization.</b:Title>
    <b:JournalName>Management Decision</b:JournalName>
    <b:Year>2012</b:Year>
    <b:Volume>50</b:Volume>
    <b:Issue>10</b:Issue>
    <b:RefOrder>64</b:RefOrder>
  </b:Source>
  <b:Source>
    <b:Tag>Gut12</b:Tag>
    <b:SourceType>Report</b:SourceType>
    <b:Guid>{771D3E89-246C-4C3F-9BE6-89BA96C0A0F2}</b:Guid>
    <b:Author>
      <b:Author>
        <b:NameList>
          <b:Person>
            <b:Last>Gutierrez</b:Last>
            <b:First>javier</b:First>
          </b:Person>
        </b:NameList>
      </b:Author>
    </b:Author>
    <b:Title>¿que es un framework web?</b:Title>
    <b:Year>2012</b:Year>
    <b:Publisher>Universidad de Sevilla</b:Publisher>
    <b:City>Sevilla</b:City>
    <b:RefOrder>46</b:RefOrder>
  </b:Source>
  <b:Source>
    <b:Tag>Dic00</b:Tag>
    <b:SourceType>Report</b:SourceType>
    <b:Guid>{D1149123-94CE-44CE-AEDB-DFF553B86DD4}</b:Guid>
    <b:Author>
      <b:Author>
        <b:NameList>
          <b:Person>
            <b:Last>Dickinson</b:Last>
            <b:First>A.</b:First>
          </b:Person>
        </b:NameList>
      </b:Author>
    </b:Author>
    <b:Title>Enhancing Knowledge management in enterprise</b:Title>
    <b:Year>2000</b:Year>
    <b:Publisher>ENKE IST project IST-2000-29482</b:Publisher>
    <b:RefOrder>65</b:RefOrder>
  </b:Source>
  <b:Source>
    <b:Tag>Roc13</b:Tag>
    <b:SourceType>JournalArticle</b:SourceType>
    <b:Guid>{93F24E57-AEBC-4F27-8E43-450718AB07B9}</b:Guid>
    <b:Title>Imagenes de organizaciones en empresas brasileñas: detección y análisis con minería de datos</b:Title>
    <b:Year>2013</b:Year>
    <b:Author>
      <b:Author>
        <b:NameList>
          <b:Person>
            <b:Last>Rocha</b:Last>
            <b:First>E.,</b:First>
            <b:Middle>Cobo, Al., Vanti, A.</b:Middle>
          </b:Person>
        </b:NameList>
      </b:Author>
    </b:Author>
    <b:JournalName>Revista ciencias de administración</b:JournalName>
    <b:Pages>1516-3865</b:Pages>
    <b:Volume>15</b:Volume>
    <b:Issue>37</b:Issue>
    <b:RefOrder>31</b:RefOrder>
  </b:Source>
  <b:Source>
    <b:Tag>Eis02</b:Tag>
    <b:SourceType>JournalArticle</b:SourceType>
    <b:Guid>{4D473F58-A7B9-4B0C-A783-376612D562F0}</b:Guid>
    <b:Author>
      <b:Author>
        <b:NameList>
          <b:Person>
            <b:Last>Eisenhardt</b:Last>
            <b:First>K.M.</b:First>
            <b:Middle>and Santos, F. M.</b:Middle>
          </b:Person>
        </b:NameList>
      </b:Author>
    </b:Author>
    <b:Title>Knowledge-based view: a new theory or strategy.</b:Title>
    <b:JournalName>handbook of strategy and management</b:JournalName>
    <b:Year>2002</b:Year>
    <b:Pages>139-164</b:Pages>
    <b:Volume>SAGE</b:Volume>
    <b:RefOrder>45</b:RefOrder>
  </b:Source>
  <b:Source>
    <b:Tag>Hoe08</b:Tag>
    <b:SourceType>JournalArticle</b:SourceType>
    <b:Guid>{D415EADC-ADC1-43F7-8CAB-72818AF7F69F}</b:Guid>
    <b:Author>
      <b:Author>
        <b:NameList>
          <b:Person>
            <b:Last>Hoegg</b:Last>
            <b:First>Roman</b:First>
            <b:Middle>and Meckel, Miryam.</b:Middle>
          </b:Person>
        </b:NameList>
      </b:Author>
    </b:Author>
    <b:Title>Overview of business models for web 2.0 communities.</b:Title>
    <b:JournalName>Institute of media and communication management</b:JournalName>
    <b:Year>2008</b:Year>
    <b:RefOrder>32</b:RefOrder>
  </b:Source>
  <b:Source>
    <b:Tag>Hoo12</b:Tag>
    <b:SourceType>JournalArticle</b:SourceType>
    <b:Guid>{BBB96F2B-160E-4170-8827-ED600E8403C3}</b:Guid>
    <b:Author>
      <b:Author>
        <b:NameList>
          <b:Person>
            <b:Last>Hoon Song</b:Last>
            <b:First>Ji.</b:First>
            <b:Middle>Kolb, Judith. Hee Lee, Ung. Kyoung, Kim Hye.</b:Middle>
          </b:Person>
        </b:NameList>
      </b:Author>
    </b:Author>
    <b:Title>Rol of transformational leadershio in effective organizational knwoledge creation practices: medianting effects of employees' work engagement</b:Title>
    <b:JournalName>Human Resource development</b:JournalName>
    <b:Year>2012</b:Year>
    <b:RefOrder>56</b:RefOrder>
  </b:Source>
  <b:Source>
    <b:Tag>Kim06</b:Tag>
    <b:SourceType>JournalArticle</b:SourceType>
    <b:Guid>{098B0560-23D8-4CBC-9AE0-00D272B18BA0}</b:Guid>
    <b:Author>
      <b:Author>
        <b:NameList>
          <b:Person>
            <b:Last>Kim</b:Last>
            <b:First>J.A.</b:First>
          </b:Person>
        </b:NameList>
      </b:Author>
    </b:Author>
    <b:Title>Measuring the impact of knowledge management</b:Title>
    <b:JournalName>IFLA journal</b:JournalName>
    <b:Year>2006</b:Year>
    <b:Pages>362-367</b:Pages>
    <b:Volume>32</b:Volume>
    <b:Issue>4</b:Issue>
    <b:RefOrder>47</b:RefOrder>
  </b:Source>
  <b:Source>
    <b:Tag>Kim11</b:Tag>
    <b:SourceType>JournalArticle</b:SourceType>
    <b:Guid>{5FCE1BFF-031B-4973-912E-BED8FF853C81}</b:Guid>
    <b:Author>
      <b:Author>
        <b:NameList>
          <b:Person>
            <b:Last>Kim</b:Last>
            <b:First>J.,</b:First>
            <b:Middle>Song, J., and Jones, D. R.</b:Middle>
          </b:Person>
        </b:NameList>
      </b:Author>
    </b:Author>
    <b:Title>The cognitive selection framework for knowledge acquisition strategies in virtual communities</b:Title>
    <b:JournalName>International Journal Information management</b:JournalName>
    <b:Year>2011</b:Year>
    <b:Pages>111-120</b:Pages>
    <b:Volume>31</b:Volume>
    <b:RefOrder>48</b:RefOrder>
  </b:Source>
  <b:Source>
    <b:Tag>lan12</b:Tag>
    <b:SourceType>JournalArticle</b:SourceType>
    <b:Guid>{CEFBEB33-C0CB-4E0B-A67B-8E7537C4576C}</b:Guid>
    <b:Author>
      <b:Author>
        <b:NameList>
          <b:Person>
            <b:Last>lanktin</b:Last>
            <b:First>N.</b:First>
            <b:Middle>K., Speier, C. &amp; Wilson, E.</b:Middle>
          </b:Person>
        </b:NameList>
      </b:Author>
    </b:Author>
    <b:Title>Internet-based knowledge acquisition: task complexity and performance. </b:Title>
    <b:JournalName>Decision support systems</b:JournalName>
    <b:Year>2012</b:Year>
    <b:RefOrder>49</b:RefOrder>
  </b:Source>
  <b:Source>
    <b:Tag>Lin11</b:Tag>
    <b:SourceType>JournalArticle</b:SourceType>
    <b:Guid>{99F1D89B-ED58-448F-B9ED-AAC2C5A1E261}</b:Guid>
    <b:Author>
      <b:Author>
        <b:NameList>
          <b:Person>
            <b:Last>Lin</b:Last>
            <b:First>C.</b:First>
            <b:Middle>P.</b:Middle>
          </b:Person>
        </b:NameList>
      </b:Author>
    </b:Author>
    <b:Title>Modeling job effectiveness and its antecedents from social capital perspective: a survey of virtual teams within business organizations.</b:Title>
    <b:JournalName>Computer in human behavior</b:JournalName>
    <b:Year>2011</b:Year>
    <b:Pages>915-923</b:Pages>
    <b:Volume>27</b:Volume>
    <b:Issue>2</b:Issue>
    <b:RefOrder>50</b:RefOrder>
  </b:Source>
  <b:Source>
    <b:Tag>Wal10</b:Tag>
    <b:SourceType>JournalArticle</b:SourceType>
    <b:Guid>{6B41B36A-599C-4E62-A010-E9182C13B15C}</b:Guid>
    <b:Author>
      <b:Author>
        <b:NameList>
          <b:Person>
            <b:Last>Walczak</b:Last>
            <b:First>S.</b:First>
          </b:Person>
        </b:NameList>
      </b:Author>
    </b:Author>
    <b:Title>Utilization and perceived benefit for diverse users of communities of practice in healthcare organization</b:Title>
    <b:JournalName>Journal of organizational and end user computing</b:JournalName>
    <b:Year>2010</b:Year>
    <b:Pages>24-50</b:Pages>
    <b:Volume>22</b:Volume>
    <b:Issue>4</b:Issue>
    <b:RefOrder>51</b:RefOrder>
  </b:Source>
  <b:Source>
    <b:Tag>Shu12</b:Tag>
    <b:SourceType>JournalArticle</b:SourceType>
    <b:Guid>{EC9B59AC-9CF4-4549-8261-BE764F1C9265}</b:Guid>
    <b:Author>
      <b:Author>
        <b:NameList>
          <b:Person>
            <b:Last>Shu-Hsien</b:Last>
            <b:First>Liao.</b:First>
            <b:Middle>Wen-Jung, Chang, Da-chian, HU. and Yi-lan, Yueh.</b:Middle>
          </b:Person>
        </b:NameList>
      </b:Author>
    </b:Author>
    <b:Title>Relationship among organizational culture, knowledge acquisition, organizational learning and organizational innovation in taiman's banking and insurance industries</b:Title>
    <b:JournalName>The international journal of human resource management</b:JournalName>
    <b:Year>2012</b:Year>
    <b:RefOrder>39</b:RefOrder>
  </b:Source>
  <b:Source>
    <b:Tag>Nar00</b:Tag>
    <b:SourceType>JournalArticle</b:SourceType>
    <b:Guid>{18B27DD1-B694-49C0-B8D6-23CD533EE6FE}</b:Guid>
    <b:Title>Organizational knowledge, human resource management, and sustained competitive advantage: toward a framework.</b:Title>
    <b:JournalName>Competitiveness review</b:JournalName>
    <b:Year>2000</b:Year>
    <b:Pages>123-135</b:Pages>
    <b:Volume>10</b:Volume>
    <b:Author>
      <b:Author>
        <b:NameList>
          <b:Person>
            <b:Last>Narasimba</b:Last>
            <b:First>S.</b:First>
          </b:Person>
        </b:NameList>
      </b:Author>
    </b:Author>
    <b:RefOrder>52</b:RefOrder>
  </b:Source>
  <b:Source>
    <b:Tag>Mor10</b:Tag>
    <b:SourceType>JournalArticle</b:SourceType>
    <b:Guid>{27287D76-EFE3-49EA-8CD2-F372AA39840C}</b:Guid>
    <b:Author>
      <b:Author>
        <b:NameList>
          <b:Person>
            <b:Last>Moresi</b:Last>
            <b:First>E.</b:First>
            <b:Middle>A. and mendes, S.P.</b:Middle>
          </b:Person>
        </b:NameList>
      </b:Author>
    </b:Author>
    <b:Title>Knowledge sharing in corporates portals</b:Title>
    <b:JournalName>Transinformacao</b:JournalName>
    <b:Year>2010</b:Year>
    <b:Pages>19-32</b:Pages>
    <b:Volume>22</b:Volume>
    <b:Issue>1</b:Issue>
    <b:RefOrder>66</b:RefOrder>
  </b:Source>
  <b:Source>
    <b:Tag>Mah12</b:Tag>
    <b:SourceType>JournalArticle</b:SourceType>
    <b:Guid>{24C720A2-CC2D-45B5-B99E-C148CA958F37}</b:Guid>
    <b:Author>
      <b:Author>
        <b:NameList>
          <b:Person>
            <b:Last>Mahr</b:Last>
            <b:First>D.</b:First>
            <b:Middle>Lievens, A.</b:Middle>
          </b:Person>
        </b:NameList>
      </b:Author>
    </b:Author>
    <b:Title>Virtual lead user communities: drivers of knowledge creation for innovation</b:Title>
    <b:JournalName>Research Policy</b:JournalName>
    <b:Year>2012</b:Year>
    <b:RefOrder>53</b:RefOrder>
  </b:Source>
  <b:Source>
    <b:Tag>Liu10</b:Tag>
    <b:SourceType>JournalArticle</b:SourceType>
    <b:Guid>{64DB4D57-A923-4F81-B6F0-F280FA6A3003}</b:Guid>
    <b:Author>
      <b:Author>
        <b:NameList>
          <b:Person>
            <b:Last>Liu</b:Last>
            <b:First>D.</b:First>
            <b:Middle>ray, G. and Whinston, A.B.</b:Middle>
          </b:Person>
        </b:NameList>
      </b:Author>
    </b:Author>
    <b:Title>The interaction between knowledge codification and knowledge-sharing networks</b:Title>
    <b:JournalName>Information systems research</b:JournalName>
    <b:Year>2010</b:Year>
    <b:Pages>892-9006</b:Pages>
    <b:Volume>21</b:Volume>
    <b:Issue>4</b:Issue>
    <b:RefOrder>54</b:RefOrder>
  </b:Source>
  <b:Source>
    <b:Tag>Non06</b:Tag>
    <b:SourceType>JournalArticle</b:SourceType>
    <b:Guid>{B9CC771E-2127-465C-9D0B-AF9940902FE9}</b:Guid>
    <b:Author>
      <b:Author>
        <b:NameList>
          <b:Person>
            <b:Last>Nonaka</b:Last>
            <b:First>I.</b:First>
            <b:Middle>Von Krogh, G. Voelpel, S.</b:Middle>
          </b:Person>
        </b:NameList>
      </b:Author>
    </b:Author>
    <b:Title>Organizational Knowledge creation theory: evolutionary paths and future advances.</b:Title>
    <b:JournalName>Organization studies</b:JournalName>
    <b:Year>2006</b:Year>
    <b:Pages>1179-1208</b:Pages>
    <b:Volume>27</b:Volume>
    <b:Issue>8</b:Issue>
    <b:RefOrder>3</b:RefOrder>
  </b:Source>
  <b:Source>
    <b:Tag>Sto</b:Tag>
    <b:SourceType>JournalArticle</b:SourceType>
    <b:Guid>{AE199050-6F86-4400-B798-038A89068040}</b:Guid>
    <b:Author>
      <b:Author>
        <b:NameList>
          <b:Person>
            <b:Last>Stocker</b:Last>
            <b:First>G.</b:First>
          </b:Person>
        </b:NameList>
      </b:Author>
    </b:Author>
    <b:Title>Gestion de conocimiento en la práctica</b:Title>
    <b:JournalName>http://www.stockergroup.com</b:JournalName>
    <b:RefOrder>71</b:RefOrder>
  </b:Source>
  <b:Source>
    <b:Tag>Gom10</b:Tag>
    <b:SourceType>JournalArticle</b:SourceType>
    <b:Guid>{27DC4C18-23AB-422B-95EB-99513AC5CE1A}</b:Guid>
    <b:Title>A framework and computer system for knowledge-level acquisition, representation, and reasoning with process knowledge</b:Title>
    <b:Year>2010</b:Year>
    <b:Author>
      <b:Author>
        <b:NameList>
          <b:Person>
            <b:Last>Gomez-Perez</b:Last>
            <b:First>J.</b:First>
            <b:Middle>M. Merdmann, M., Greaves, M. Corcho, O. &amp; Benjamins, R.</b:Middle>
          </b:Person>
        </b:NameList>
      </b:Author>
    </b:Author>
    <b:JournalName>International Journal of Human Computer studies</b:JournalName>
    <b:Pages>641-688</b:Pages>
    <b:Volume>68</b:Volume>
    <b:Issue>10</b:Issue>
    <b:RefOrder>38</b:RefOrder>
  </b:Source>
  <b:Source>
    <b:Tag>Non95</b:Tag>
    <b:SourceType>JournalArticle</b:SourceType>
    <b:Guid>{D79A4824-C2AA-4FAA-95AF-199999E2BDCC}</b:Guid>
    <b:Author>
      <b:Author>
        <b:NameList>
          <b:Person>
            <b:Last>Nonaka</b:Last>
            <b:First>I</b:First>
            <b:Middle>y Takeuchi, H.</b:Middle>
          </b:Person>
        </b:NameList>
      </b:Author>
    </b:Author>
    <b:Title>How Japanese Companies create the dynamics of innovations</b:Title>
    <b:JournalName>Oxford University Press</b:JournalName>
    <b:Year>1995</b:Year>
    <b:RefOrder>10</b:RefOrder>
  </b:Source>
  <b:Source>
    <b:Tag>Dav98</b:Tag>
    <b:SourceType>JournalArticle</b:SourceType>
    <b:Guid>{AC9BC1FA-CF05-418E-8005-2A3011B7A187}</b:Guid>
    <b:Title>Working Knowledge</b:Title>
    <b:JournalName>Harvard Business School Press</b:JournalName>
    <b:Year>1998</b:Year>
    <b:Author>
      <b:Author>
        <b:NameList>
          <b:Person>
            <b:Last>Davenport</b:Last>
            <b:First>T.,</b:First>
            <b:Middle>Prusak, L.</b:Middle>
          </b:Person>
        </b:NameList>
      </b:Author>
    </b:Author>
    <b:RefOrder>12</b:RefOrder>
  </b:Source>
  <b:Source>
    <b:Tag>Pab08</b:Tag>
    <b:SourceType>Report</b:SourceType>
    <b:Guid>{E2B0A525-4869-45F5-BF9C-BED6D14FF853}</b:Guid>
    <b:Author>
      <b:Author>
        <b:NameList>
          <b:Person>
            <b:Last>Pablo</b:Last>
            <b:First>Torre</b:First>
          </b:Person>
        </b:NameList>
      </b:Author>
    </b:Author>
    <b:Title>Modelo experimental para la detección, adquisición de competencias y definición de perfiles profesionales en el sector multimedia de las empresas TIC</b:Title>
    <b:Year>2008</b:Year>
    <b:Publisher>Universidad Politecnica de Cataluña</b:Publisher>
    <b:City>Barcelona</b:City>
    <b:RefOrder>6</b:RefOrder>
  </b:Source>
  <b:Source>
    <b:Tag>Mar80</b:Tag>
    <b:SourceType>Book</b:SourceType>
    <b:Guid>{4E203FB2-7A6D-4178-A437-EEFFF2D34D54}</b:Guid>
    <b:Author>
      <b:Author>
        <b:NameList>
          <b:Person>
            <b:Last>Marshall</b:Last>
            <b:First>A.</b:First>
          </b:Person>
        </b:NameList>
      </b:Author>
    </b:Author>
    <b:Title>Principles of Econocmics.</b:Title>
    <b:Year>1980</b:Year>
    <b:Publisher>Macmillan and Co</b:Publisher>
    <b:RefOrder>7</b:RefOrder>
  </b:Source>
  <b:Source>
    <b:Tag>Wit02</b:Tag>
    <b:SourceType>JournalArticle</b:SourceType>
    <b:Guid>{B925298B-6245-4279-AE0E-E82E675CE7BE}</b:Guid>
    <b:Author>
      <b:Author>
        <b:NameList>
          <b:Person>
            <b:Last>Witt</b:Last>
            <b:First>Ulrich</b:First>
          </b:Person>
        </b:NameList>
      </b:Author>
    </b:Author>
    <b:Title>¿How evolutionary is Shumpeter's theory of economic development?</b:Title>
    <b:Year>2002</b:Year>
    <b:JournalName>Industry and Innovation</b:JournalName>
    <b:Volume>9</b:Volume>
    <b:RefOrder>8</b:RefOrder>
  </b:Source>
  <b:Source>
    <b:Tag>JOz10</b:Tag>
    <b:SourceType>Report</b:SourceType>
    <b:Guid>{F0C45064-837F-41AF-98DC-CA708DFFFE48}</b:Guid>
    <b:Author>
      <b:Author>
        <b:NameList>
          <b:Person>
            <b:Last>JOzami Barreiro</b:Last>
            <b:First>Francisco.</b:First>
          </b:Person>
        </b:NameList>
      </b:Author>
    </b:Author>
    <b:Title>Gestión del conocimiento y soluciones de negocio en micro, pequeña y medianas empresas de la republica de argentina.</b:Title>
    <b:Year>2010</b:Year>
    <b:RefOrder>9</b:RefOrder>
  </b:Source>
  <b:Source>
    <b:Tag>Ser03</b:Tag>
    <b:SourceType>Report</b:SourceType>
    <b:Guid>{9265DEA5-4E49-4902-AFB7-8931D9856BDA}</b:Guid>
    <b:Author>
      <b:Author>
        <b:NameList>
          <b:Person>
            <b:Last>Serradell López</b:Last>
            <b:First>Enric.</b:First>
            <b:Middle>Perez, Angel Juan.</b:Middle>
          </b:Person>
        </b:NameList>
      </b:Author>
    </b:Author>
    <b:Title>La gestión del conocimeinto en la nueva economía</b:Title>
    <b:Year>2003</b:Year>
    <b:Publisher>Universidad Abierta de Cataluña</b:Publisher>
    <b:City>2003</b:City>
    <b:RefOrder>11</b:RefOrder>
  </b:Source>
  <b:Source>
    <b:Tag>Car94</b:Tag>
    <b:SourceType>JournalArticle</b:SourceType>
    <b:Guid>{1CCE3CD9-3844-4850-AB0E-4F7A710AE7FF}</b:Guid>
    <b:Author>
      <b:Author>
        <b:NameList>
          <b:Person>
            <b:Last>Carnegie</b:Last>
            <b:First>J.</b:First>
          </b:Person>
        </b:NameList>
      </b:Author>
    </b:Author>
    <b:Title>Best practices and enterprise bergaining</b:Title>
    <b:Year>1994</b:Year>
    <b:JournalName>Aus Helth REv</b:JournalName>
    <b:Pages>37-46</b:Pages>
    <b:RefOrder>18</b:RefOrder>
  </b:Source>
  <b:Source>
    <b:Tag>Can96</b:Tag>
    <b:SourceType>JournalArticle</b:SourceType>
    <b:Guid>{071432C4-5EDE-45C5-B383-F49EB6F7C98A}</b:Guid>
    <b:Author>
      <b:Author>
        <b:NameList>
          <b:Person>
            <b:Last>Canberra</b:Last>
            <b:First>Australia</b:First>
          </b:Person>
        </b:NameList>
      </b:Author>
    </b:Author>
    <b:Title>Australian health organisations taking up best practice challenge: the best practice in the health sector program</b:Title>
    <b:JournalName>Australian goverment publishing service</b:JournalName>
    <b:Year>1996</b:Year>
    <b:RefOrder>19</b:RefOrder>
  </b:Source>
  <b:Source>
    <b:Tag>Ala01</b:Tag>
    <b:SourceType>JournalArticle</b:SourceType>
    <b:Guid>{3FC26996-443B-4D80-A233-78B520CF6B64}</b:Guid>
    <b:Author>
      <b:Author>
        <b:NameList>
          <b:Person>
            <b:Last>Alavi</b:Last>
            <b:First>M.</b:First>
            <b:Middle>Leidner, D.</b:Middle>
          </b:Person>
        </b:NameList>
      </b:Author>
    </b:Author>
    <b:Title>Review: Knowledge management and knowledge management systems: conceptual foundations and research issues</b:Title>
    <b:JournalName>MIS Quartely</b:JournalName>
    <b:Year>2001</b:Year>
    <b:Volume>25</b:Volume>
    <b:RefOrder>22</b:RefOrder>
  </b:Source>
  <b:Source>
    <b:Tag>Kan03</b:Tag>
    <b:SourceType>JournalArticle</b:SourceType>
    <b:Guid>{CDACB6CC-F2AB-4A8F-B273-AE68FB49E362}</b:Guid>
    <b:Author>
      <b:Author>
        <b:NameList>
          <b:Person>
            <b:Last>Kankanhalli</b:Last>
            <b:First>Atreyi.</b:First>
            <b:Middle>Susanto Juliana.</b:Middle>
          </b:Person>
        </b:NameList>
      </b:Author>
    </b:Author>
    <b:Title>The rol of IT in seccessful knowledge management iniciatives</b:Title>
    <b:JournalName>Comunications of the ACM</b:JournalName>
    <b:Year>2003</b:Year>
    <b:Pages>69-73</b:Pages>
    <b:Volume>46</b:Volume>
    <b:Issue>9</b:Issue>
    <b:RefOrder>23</b:RefOrder>
  </b:Source>
  <b:Source>
    <b:Tag>Kru10</b:Tag>
    <b:SourceType>JournalArticle</b:SourceType>
    <b:Guid>{EA3659B4-0BFD-4ED0-8BAE-69E1ADBF1F59}</b:Guid>
    <b:Author>
      <b:Author>
        <b:NameList>
          <b:Person>
            <b:Last>Kruger</b:Last>
            <b:First>C.</b:First>
            <b:Middle>J. &amp; Johnson, R.</b:Middle>
          </b:Person>
        </b:NameList>
      </b:Author>
    </b:Author>
    <b:Title>Information management as an enabler of knowledge management maturity: a south african perspective</b:Title>
    <b:JournalName>International Journal of Information management</b:JournalName>
    <b:Year>2010</b:Year>
    <b:RefOrder>24</b:RefOrder>
  </b:Source>
  <b:Source>
    <b:Tag>Kha03</b:Tag>
    <b:SourceType>JournalArticle</b:SourceType>
    <b:Guid>{41F01385-66E0-4778-911E-8A57E5CE6B52}</b:Guid>
    <b:Author>
      <b:Author>
        <b:NameList>
          <b:Person>
            <b:Last>Khandelwal</b:Last>
            <b:First>V.</b:First>
          </b:Person>
        </b:NameList>
      </b:Author>
    </b:Author>
    <b:Title>Exploring knowledge management and aplications</b:Title>
    <b:JournalName>Norwegian school of management</b:JournalName>
    <b:Year>2003</b:Year>
    <b:Pages>1-10</b:Pages>
    <b:Volume>16</b:Volume>
    <b:RefOrder>25</b:RefOrder>
  </b:Source>
  <b:Source>
    <b:Tag>Han09</b:Tag>
    <b:SourceType>JournalArticle</b:SourceType>
    <b:Guid>{9FDA31F8-BBBA-48F7-BE6C-866FA7EAF7CA}</b:Guid>
    <b:Author>
      <b:Author>
        <b:NameList>
          <b:Person>
            <b:Last>Hanisch</b:Last>
            <b:First>Bastian.</b:First>
            <b:Middle>Muller, Anna. Linder, Frank</b:Middle>
          </b:Person>
        </b:NameList>
      </b:Author>
    </b:Author>
    <b:Title>Knowledge management in temporary project environments</b:Title>
    <b:JournalName>Journal of knowledge</b:JournalName>
    <b:Year>2009</b:Year>
    <b:RefOrder>26</b:RefOrder>
  </b:Source>
  <b:Source>
    <b:Tag>Val06</b:Tag>
    <b:SourceType>JournalArticle</b:SourceType>
    <b:Guid>{41E46A08-8D67-4AFC-812F-BA40536FD630}</b:Guid>
    <b:Author>
      <b:Author>
        <b:NameList>
          <b:Person>
            <b:Last>Vallejos</b:Last>
            <b:First>Sofia.</b:First>
          </b:Person>
        </b:NameList>
      </b:Author>
    </b:Author>
    <b:Title>Minería de datos</b:Title>
    <b:JournalName>Universidad Nacional del Nordeste</b:JournalName>
    <b:Year>2006</b:Year>
    <b:Publisher>Universidad Nacional del Nordeste</b:Publisher>
    <b:RefOrder>33</b:RefOrder>
  </b:Source>
  <b:Source>
    <b:Tag>Chi08</b:Tag>
    <b:SourceType>JournalArticle</b:SourceType>
    <b:Guid>{664B9786-473B-48BA-9CDF-A4C766128C39}</b:Guid>
    <b:Author>
      <b:Author>
        <b:NameList>
          <b:Person>
            <b:Last>Chian</b:Last>
            <b:First>Ivy.</b:First>
            <b:Middle>Chao, Chee-Knowng</b:Middle>
          </b:Person>
        </b:NameList>
      </b:Author>
    </b:Author>
    <b:Title>Knowledge management in small and medium-sized enterprises</b:Title>
    <b:JournalName>Communications of the acm</b:JournalName>
    <b:Year>2008</b:Year>
    <b:RefOrder>34</b:RefOrder>
  </b:Source>
  <b:Source>
    <b:Tag>Mcc87</b:Tag>
    <b:SourceType>JournalArticle</b:SourceType>
    <b:Guid>{53F48CD9-CCBE-47E5-B363-CE130CFE4B0F}</b:Guid>
    <b:Author>
      <b:Author>
        <b:NameList>
          <b:Person>
            <b:Last>Mccracken</b:Last>
            <b:First>Donald.</b:First>
            <b:Middle>Akscyn, Robert</b:Middle>
          </b:Person>
        </b:NameList>
      </b:Author>
    </b:Author>
    <b:Title>KMS: a distributed hypermedia system for managing knwledge in organizations</b:Title>
    <b:Year>1987</b:Year>
    <b:RefOrder>35</b:RefOrder>
  </b:Source>
  <b:Source>
    <b:Tag>Lak10</b:Tag>
    <b:SourceType>JournalArticle</b:SourceType>
    <b:Guid>{A24798F4-3C29-4392-A1F6-696218776E23}</b:Guid>
    <b:Author>
      <b:Author>
        <b:NameList>
          <b:Person>
            <b:Last>Lakulu. Modi &amp; Abdullah</b:Last>
            <b:First>Rusli.</b:First>
          </b:Person>
        </b:NameList>
      </b:Author>
    </b:Author>
    <b:Title>A framework of collaborative knowledge management system in open source software develpment environment</b:Title>
    <b:JournalName>Computer and information science</b:JournalName>
    <b:Year>2010</b:Year>
    <b:Volume>3</b:Volume>
    <b:Issue>1</b:Issue>
    <b:RefOrder>36</b:RefOrder>
  </b:Source>
  <b:Source>
    <b:Tag>Jan</b:Tag>
    <b:SourceType>JournalArticle</b:SourceType>
    <b:Guid>{C8958B91-C10C-42E6-B0B7-4C8349125251}</b:Guid>
    <b:Author>
      <b:Author>
        <b:NameList>
          <b:Person>
            <b:Last>Janezic</b:Last>
            <b:First>Gustavo.</b:First>
            <b:Middle>Branca, Diego.</b:Middle>
          </b:Person>
        </b:NameList>
      </b:Author>
    </b:Author>
    <b:Title>Sistema de soporte de decisiones en contextos industriales. Universidad de Palermo</b:Title>
    <b:RefOrder>37</b:RefOrder>
  </b:Source>
  <b:Source>
    <b:Tag>Lee10</b:Tag>
    <b:SourceType>JournalArticle</b:SourceType>
    <b:Guid>{105F3F09-07E9-4D70-9A2F-ADB6DB93C284}</b:Guid>
    <b:Author>
      <b:Author>
        <b:NameList>
          <b:Person>
            <b:Last>Lee. Pauline. Gillespie</b:Last>
            <b:First>Nicole.</b:First>
            <b:Middle>Mann, Leon. Wearing, Alexander.</b:Middle>
          </b:Person>
        </b:NameList>
      </b:Author>
    </b:Author>
    <b:Title>Leadership and trust: their effect on knowledge sharing and team performance.</b:Title>
    <b:JournalName>Management Learning</b:JournalName>
    <b:Year>2010</b:Year>
    <b:RefOrder>41</b:RefOrder>
  </b:Source>
  <b:Source>
    <b:Tag>OEC02</b:Tag>
    <b:SourceType>Report</b:SourceType>
    <b:Guid>{5B74A7BD-480D-4021-ABE0-6DB88C9054DA}</b:Guid>
    <b:Title>Glosario de los principales términos sobre evaluación y gestión basada en resultados</b:Title>
    <b:Year>2002</b:Year>
    <b:Author>
      <b:Author>
        <b:NameList>
          <b:Person>
            <b:Last>OECD_DAC</b:Last>
          </b:Person>
        </b:NameList>
      </b:Author>
    </b:Author>
    <b:RefOrder>42</b:RefOrder>
  </b:Source>
  <b:Source>
    <b:Tag>Coo98</b:Tag>
    <b:SourceType>JournalArticle</b:SourceType>
    <b:Guid>{10F2664E-185A-4440-9F8B-4A074CFD82E1}</b:Guid>
    <b:Title>Knowledge management practices' and path-dependency in innovation</b:Title>
    <b:Year>1998</b:Year>
    <b:Author>
      <b:Author>
        <b:NameList>
          <b:Person>
            <b:Last>Cooms</b:Last>
            <b:First>R.</b:First>
            <b:Middle>Hull, R.</b:Middle>
          </b:Person>
        </b:NameList>
      </b:Author>
    </b:Author>
    <b:JournalName>Research Policy</b:JournalName>
    <b:RefOrder>43</b:RefOrder>
  </b:Source>
  <b:Source>
    <b:Tag>Mer12</b:Tag>
    <b:SourceType>DocumentFromInternetSite</b:SourceType>
    <b:Guid>{8935251E-73FD-4026-91EE-1CFC51D2F170}</b:Guid>
    <b:Author>
      <b:Author>
        <b:NameList>
          <b:Person>
            <b:Last>Meroño Cerdan</b:Last>
            <b:First>Angel</b:First>
          </b:Person>
        </b:NameList>
      </b:Author>
    </b:Author>
    <b:Title>Departamento de organización de empresas y finanzas. Universidad de Murcia.</b:Title>
    <b:YearAccessed>2012</b:YearAccessed>
    <b:MonthAccessed>07</b:MonthAccessed>
    <b:DayAccessed>25</b:DayAccessed>
    <b:URL>&lt;http://www.minetur.gob.es/Publicaciones/Publicacionesperiodicas/EconomiaIndustrial/RevistaEconomiaIndustrial/357/11_AngelMerono_357.pdf&gt;</b:URL>
    <b:RefOrder>44</b:RefOrder>
  </b:Source>
  <b:Source>
    <b:Tag>Tan03</b:Tag>
    <b:SourceType>Misc</b:SourceType>
    <b:Guid>{B27CF95E-8C7A-4616-BCEC-6DFECC2C334C}</b:Guid>
    <b:Title>Redes de computadoras</b:Title>
    <b:Year>2003</b:Year>
    <b:Publisher>Pearson education</b:Publisher>
    <b:Author>
      <b:Author>
        <b:NameList>
          <b:Person>
            <b:Last>Tanenbaum</b:Last>
            <b:First>Andree</b:First>
            <b:Middle>Stuart</b:Middle>
          </b:Person>
        </b:NameList>
      </b:Author>
    </b:Author>
    <b:RefOrder>58</b:RefOrder>
  </b:Source>
  <b:Source>
    <b:Tag>Mar09</b:Tag>
    <b:SourceType>JournalArticle</b:SourceType>
    <b:Guid>{C764FE9B-C62C-4F4F-9532-4B2072BCA558}</b:Guid>
    <b:Title>Past projects memory: Knowledge capitalization from the early phases of innovative projects</b:Title>
    <b:Year>2009</b:Year>
    <b:Author>
      <b:Author>
        <b:NameList>
          <b:Person>
            <b:Last>Marcandella</b:Last>
            <b:First>Elise.</b:First>
            <b:Middle>Durand, Marie-Gaetane. Renaud, Jean. Boly, Vincent.</b:Middle>
          </b:Person>
        </b:NameList>
      </b:Author>
    </b:Author>
    <b:JournalName>Concurrent engineering-research and aplications</b:JournalName>
    <b:RefOrder>59</b:RefOrder>
  </b:Source>
  <b:Source>
    <b:Tag>Hod03</b:Tag>
    <b:SourceType>JournalArticle</b:SourceType>
    <b:Guid>{5EDC42BD-A78F-4C5D-80E2-9546F65BE74C}</b:Guid>
    <b:Author>
      <b:Author>
        <b:NameList>
          <b:Person>
            <b:Last>Hodson</b:Last>
            <b:First>Peter.</b:First>
          </b:Person>
        </b:NameList>
      </b:Author>
    </b:Author>
    <b:Title>Local area networks</b:Title>
    <b:JournalName>Cengage Learning EMEA</b:JournalName>
    <b:Year>2003</b:Year>
    <b:Pages>250</b:Pages>
    <b:RefOrder>60</b:RefOrder>
  </b:Source>
  <b:Source>
    <b:Tag>Pan09</b:Tag>
    <b:SourceType>Misc</b:SourceType>
    <b:Guid>{400B3503-A4A0-4B83-9DC0-955C25EE6E04}</b:Guid>
    <b:Author>
      <b:Author>
        <b:NameList>
          <b:Person>
            <b:Last>Pant</b:Last>
            <b:First>laxmi.</b:First>
          </b:Person>
        </b:NameList>
      </b:Author>
    </b:Author>
    <b:Title>Learning networks for bridging knowledge divides in international development: aligning approaches and initiatives</b:Title>
    <b:Year>2009</b:Year>
    <b:RefOrder>61</b:RefOrder>
  </b:Source>
  <b:Source>
    <b:Tag>Kle11</b:Tag>
    <b:SourceType>JournalArticle</b:SourceType>
    <b:Guid>{E0DD2530-4E45-4542-864E-8D41126A1A3F}</b:Guid>
    <b:Author>
      <b:Author>
        <b:NameList>
          <b:Person>
            <b:Last>Kleinnijenhuis</b:Last>
            <b:First>Jan.</b:First>
            <b:Middle>Van Den Hoof, Bart. Utz, Sonja. Vermeulen, Ivar. Huysman, Marleen.</b:Middle>
          </b:Person>
        </b:NameList>
      </b:Author>
    </b:Author>
    <b:Title>Social influence in networks of practice: an analysis of organizational communication content.</b:Title>
    <b:Year>2011</b:Year>
    <b:JournalName>Communication research</b:JournalName>
    <b:RefOrder>62</b:RefOrder>
  </b:Source>
  <b:Source>
    <b:Tag>Pér12</b:Tag>
    <b:SourceType>InternetSite</b:SourceType>
    <b:Guid>{C8AFF026-ADF7-4CB1-AF62-ABE82E7BEA97}</b:Guid>
    <b:Author>
      <b:Author>
        <b:NameList>
          <b:Person>
            <b:Last>Pérez</b:Last>
            <b:First>Chantal</b:First>
          </b:Person>
        </b:NameList>
      </b:Author>
    </b:Author>
    <b:Title>Pérez, Chantal</b:Title>
    <b:YearAccessed>2012</b:YearAccessed>
    <b:MonthAccessed>07</b:MonthAccessed>
    <b:DayAccessed>25</b:DayAccessed>
    <b:URL>&lt;http://elies.rediris.es/elies18/522.html&gt;</b:URL>
    <b:RefOrder>40</b:RefOrder>
  </b:Source>
  <b:Source>
    <b:Tag>Jon09</b:Tag>
    <b:SourceType>JournalArticle</b:SourceType>
    <b:Guid>{73C7ECC7-9386-4FC3-B11F-5651DE0E56B7}</b:Guid>
    <b:Title>Collaborative Knowledge management social network and organizational learning</b:Title>
    <b:Year>2009</b:Year>
    <b:Author>
      <b:Author>
        <b:NameList>
          <b:Person>
            <b:Last>Jones</b:Last>
            <b:First>Patricia.</b:First>
          </b:Person>
        </b:NameList>
      </b:Author>
    </b:Author>
    <b:JournalName>Collaborative knowledge management</b:JournalName>
    <b:RefOrder>63</b:RefOrder>
  </b:Source>
  <b:Source>
    <b:Tag>Daf87</b:Tag>
    <b:SourceType>JournalArticle</b:SourceType>
    <b:Guid>{30A07C87-6F33-4CD6-927B-6BD76C6A922F}</b:Guid>
    <b:Author>
      <b:Author>
        <b:NameList>
          <b:Person>
            <b:Last>Daft</b:Last>
            <b:First>R.</b:First>
            <b:Middle>Huber, G.</b:Middle>
          </b:Person>
        </b:NameList>
      </b:Author>
    </b:Author>
    <b:Title>Hor organizations learn: a communication framework </b:Title>
    <b:JournalName>Research in the sociology of organizations</b:JournalName>
    <b:Year>1987</b:Year>
    <b:Pages>1-36</b:Pages>
    <b:Volume>5</b:Volume>
    <b:RefOrder>67</b:RefOrder>
  </b:Source>
  <b:Source>
    <b:Tag>Dav981</b:Tag>
    <b:SourceType>JournalArticle</b:SourceType>
    <b:Guid>{158F695E-A90C-4385-9690-AFA547D69F5A}</b:Guid>
    <b:Author>
      <b:Author>
        <b:NameList>
          <b:Person>
            <b:Last>Davenport</b:Last>
            <b:First>T.</b:First>
            <b:Middle>Beers, M.C.</b:Middle>
          </b:Person>
        </b:NameList>
      </b:Author>
    </b:Author>
    <b:Title>Proyectos exitosos de gestión del conocimiento.</b:Title>
    <b:JournalName>Harvard deusto business review</b:JournalName>
    <b:Year>1998</b:Year>
    <b:Pages>4-19</b:Pages>
    <b:RefOrder>68</b:RefOrder>
  </b:Source>
  <b:Source>
    <b:Tag>Cib96</b:Tag>
    <b:SourceType>Misc</b:SourceType>
    <b:Guid>{50CBD32B-40B6-4FCA-8E94-29BE94108E75}</b:Guid>
    <b:Author>
      <b:Author>
        <b:NameList>
          <b:Person>
            <b:Last>Ciborra</b:Last>
            <b:First>Andrew.</b:First>
          </b:Person>
        </b:NameList>
      </b:Author>
    </b:Author>
    <b:Title>Core capabilities and information technology: an organizational learning approach.</b:Title>
    <b:JournalName>Moingeon</b:JournalName>
    <b:Year>1996</b:Year>
    <b:RefOrder>69</b:RefOrder>
  </b:Source>
  <b:Source>
    <b:Tag>Gie02</b:Tag>
    <b:SourceType>ConferenceProceedings</b:SourceType>
    <b:Guid>{291CE731-3622-4527-A989-C9766FA09AF9}</b:Guid>
    <b:Title>Managerial action on improving learning behaviour in product innovation process.</b:Title>
    <b:Year>2002</b:Year>
    <b:City>Athens, Greece</b:City>
    <b:Author>
      <b:Author>
        <b:NameList>
          <b:Person>
            <b:Last>Gieskes</b:Last>
            <b:First>J.</b:First>
          </b:Person>
        </b:NameList>
      </b:Author>
    </b:Author>
    <b:ConferenceName>Presentation for the third european conferences on organizational knowledge, learning and capabilities</b:ConferenceName>
    <b:RefOrder>70</b:RefOrder>
  </b:Source>
  <b:Source>
    <b:Tag>Ver12</b:Tag>
    <b:SourceType>Misc</b:SourceType>
    <b:Guid>{0AC3C95C-A510-4A16-812C-E62C7086BAF5}</b:Guid>
    <b:Title>organizational learning, knowledge management, and intellectual capital: an integrative conceptual model</b:Title>
    <b:Year>2012</b:Year>
    <b:City>Canadá</b:City>
    <b:Author>
      <b:Author>
        <b:NameList>
          <b:Person>
            <b:Last>Vera</b:Last>
            <b:First>Dusya.</b:First>
            <b:Middle>Crossan Mary.</b:Middle>
          </b:Person>
        </b:NameList>
      </b:Author>
    </b:Author>
    <b:RefOrder>57</b:RefOrder>
  </b:Source>
  <b:Source>
    <b:Tag>Bjo05</b:Tag>
    <b:SourceType>JournalArticle</b:SourceType>
    <b:Guid>{A0977A51-A0FC-4022-BEA7-CD06053E3743}</b:Guid>
    <b:Author>
      <b:Author>
        <b:NameList>
          <b:Person>
            <b:Last>Bjorge</b:Last>
            <b:First>Timenes</b:First>
            <b:Middle>Laugen. Nuran Acur. Boer, Harry and Frick, Jan.</b:Middle>
          </b:Person>
        </b:NameList>
      </b:Author>
    </b:Author>
    <b:Title>Best Manufacturing practices: what do the best-performing companies do?</b:Title>
    <b:Year>2005</b:Year>
    <b:Pages>131-150</b:Pages>
    <b:JournalName>International Journal of Operations &amp; production management</b:JournalName>
    <b:Volume>25</b:Volume>
    <b:Issue>2</b:Issue>
    <b:RefOrder>17</b:RefOrder>
  </b:Source>
  <b:Source>
    <b:Tag>RCG08</b:Tag>
    <b:SourceType>Book</b:SourceType>
    <b:Guid>{88F1D87B-68F6-4B2C-A784-CA905BCF24BB}</b:Guid>
    <b:Title>Digital Image Processing</b:Title>
    <b:Year>2008</b:Year>
    <b:Author>
      <b:Author>
        <b:NameList>
          <b:Person>
            <b:Last>R.C Gonzalez</b:Last>
          </b:Person>
          <b:Person>
            <b:Last>Woods</b:Last>
            <b:First>R.E.</b:First>
          </b:Person>
        </b:NameList>
      </b:Author>
    </b:Author>
    <b:Publisher>Pearson Prentice Hall</b:Publisher>
    <b:RefOrder>9</b:RefOrder>
  </b:Source>
  <b:Source>
    <b:Tag>MNi08</b:Tag>
    <b:SourceType>Book</b:SourceType>
    <b:Guid>{16FA7F15-C2B6-4C06-8236-92E2CF7B1BCF}</b:Guid>
    <b:Author>
      <b:Author>
        <b:NameList>
          <b:Person>
            <b:Last>Nixon</b:Last>
            <b:First>M.</b:First>
          </b:Person>
        </b:NameList>
      </b:Author>
    </b:Author>
    <b:Title>Feature Extraction &amp; Image Processing</b:Title>
    <b:Year>2008</b:Year>
    <b:Publisher>Elsevier Science</b:Publisher>
    <b:RefOrder>10</b:RefOrder>
  </b:Source>
  <b:Source>
    <b:Tag>Sav12</b:Tag>
    <b:SourceType>ArticleInAPeriodical</b:SourceType>
    <b:Guid>{F6F0FC15-FF50-46DC-81EC-703505112D9E}</b:Guid>
    <b:Author>
      <b:Author>
        <b:NameList>
          <b:Person>
            <b:Last>Savakar</b:Last>
            <b:First>Dayanand</b:First>
          </b:Person>
        </b:NameList>
      </b:Author>
    </b:Author>
    <b:Title>Identification and Classification of Bulk Fruits Images using Artificial Neural Networks</b:Title>
    <b:Year>2012</b:Year>
    <b:JournalName>International Journal of Engineering and InnovativeTechnology (IJEIT) </b:JournalName>
    <b:Volume>1</b:Volume>
    <b:Issue>3</b:Issue>
    <b:PeriodicalTitle>International Journal of Engineering and Innovative Technology (IJEIT)</b:PeriodicalTitle>
    <b:RefOrder>11</b:RefOrder>
  </b:Source>
  <b:Source>
    <b:Tag>Has95</b:Tag>
    <b:SourceType>Book</b:SourceType>
    <b:Guid>{F1BE11A0-D9D6-4B11-BDC2-EC384E9AFA52}</b:Guid>
    <b:Author>
      <b:Author>
        <b:NameList>
          <b:Person>
            <b:Last>Hassoun</b:Last>
            <b:First>M.</b:First>
          </b:Person>
        </b:NameList>
      </b:Author>
    </b:Author>
    <b:Title>Fundamentals of Artificial Neural Networks</b:Title>
    <b:Year>1995</b:Year>
    <b:Publisher>A Bradford Book</b:Publisher>
    <b:RefOrder>12</b:RefOrder>
  </b:Source>
  <b:Source>
    <b:Tag>Zul09</b:Tag>
    <b:SourceType>ArticleInAPeriodical</b:SourceType>
    <b:Guid>{72755A87-E699-41CD-AC81-CC050DCB633D}</b:Guid>
    <b:Title>Procesamiento de imágenes para la clasificación de café cereza</b:Title>
    <b:Year>2009</b:Year>
    <b:Author>
      <b:Author>
        <b:NameList>
          <b:Person>
            <b:Last>Sandoval</b:Last>
            <b:First>Zulma</b:First>
          </b:Person>
          <b:Person>
            <b:Last>Prieto</b:Last>
            <b:First>Flavio</b:First>
          </b:Person>
        </b:NameList>
      </b:Author>
    </b:Author>
    <b:JournalName>Prospectiva</b:JournalName>
    <b:Pages>67-73</b:Pages>
    <b:Volume>7</b:Volume>
    <b:Issue>1</b:Issue>
    <b:PeriodicalTitle>Prospectiva</b:PeriodicalTitle>
    <b:RefOrder>13</b:RefOrder>
  </b:Source>
  <b:Source>
    <b:Tag>Ins13</b:Tag>
    <b:SourceType>InternetSite</b:SourceType>
    <b:Guid>{9A64B77B-5B45-42C9-AF7E-9E223331ABF3}</b:Guid>
    <b:Title>Receiver Operating Characteristic Curves</b:Title>
    <b:Year>2013</b:Year>
    <b:Author>
      <b:Author>
        <b:NameList>
          <b:Person>
            <b:Last>Institute for Evidence-Based Health Professions Education</b:Last>
            <b:First>The</b:First>
            <b:Middle>University of Georgia</b:Middle>
          </b:Person>
        </b:NameList>
      </b:Author>
    </b:Author>
    <b:ProductionCompany>The University of Georgia</b:ProductionCompany>
    <b:Month>March</b:Month>
    <b:Day>11</b:Day>
    <b:YearAccessed>2014</b:YearAccessed>
    <b:MonthAccessed>October</b:MonthAccessed>
    <b:DayAccessed>5</b:DayAccessed>
    <b:URL>http://ebp.uga.edu/courses/Chapter%204%20-%20Diagnosis%20I/8%20-%20ROC%20curves.html</b:URL>
    <b:RefOrder>14</b:RefOrder>
  </b:Source>
  <b:Source>
    <b:Tag>San05</b:Tag>
    <b:SourceType>Misc</b:SourceType>
    <b:Guid>{F5413501-91B2-4678-BC4B-0C87FF9D5A24}</b:Guid>
    <b:Author>
      <b:Author>
        <b:NameList>
          <b:Person>
            <b:Last>Sandoval</b:Last>
            <b:First>Zulma</b:First>
          </b:Person>
        </b:NameList>
      </b:Author>
      <b:Editor>
        <b:NameList>
          <b:Person>
            <b:Last>Departamento de Electricidad</b:Last>
            <b:First>Eletrónica</b:First>
            <b:Middle>y Computación</b:Middle>
          </b:Person>
        </b:NameList>
      </b:Editor>
    </b:Author>
    <b:Title>Caracterización y Clasificación de Café Cereza Usando Visión Artificial</b:Title>
    <b:Year>2005</b:Year>
    <b:City>Manizales</b:City>
    <b:Publisher>Universidad Nacional de Colombia Sede Manizales</b:Publisher>
    <b:PublicationTitle>Tesis de Maestría</b:PublicationTitle>
    <b:RefOrder>15</b:RefOrder>
  </b:Source>
  <b:Source>
    <b:Tag>Pue01</b:Tag>
    <b:SourceType>DocumentFromInternetSite</b:SourceType>
    <b:Guid>{DC863F7D-2542-420D-A0AE-4915E9649B7B}</b:Guid>
    <b:Author>
      <b:Author>
        <b:NameList>
          <b:Person>
            <b:Last>Puerta</b:Last>
            <b:First>G.</b:First>
          </b:Person>
        </b:NameList>
      </b:Author>
    </b:Author>
    <b:Title>Cenicafé</b:Title>
    <b:Year>2001</b:Year>
    <b:Month>Febrero</b:Month>
    <b:YearAccessed>2015</b:YearAccessed>
    <b:MonthAccessed>Enero</b:MonthAccessed>
    <b:DayAccessed>7</b:DayAccessed>
    <b:URL>http://www.cenicafe.org/es/publications/avt0284.pdf</b:URL>
    <b:RefOrder>1</b:RefOrder>
  </b:Source>
  <b:Source>
    <b:Tag>TOl</b:Tag>
    <b:SourceType>ArticleInAPeriodical</b:SourceType>
    <b:Guid>{002EBC0D-BB4B-4644-8C7B-D01DDD55FE56}</b:Guid>
    <b:Title>Dispositivo hidráulico de bajo impacto ambiental para limpieza y clasificación del café en cereza</b:Title>
    <b:Author>
      <b:Author>
        <b:NameList>
          <b:Person>
            <b:Last>Oliveros</b:Last>
            <b:First>T.</b:First>
          </b:Person>
          <b:Person>
            <b:Last>U.</b:Last>
            <b:First>C.E.</b:First>
            <b:Middle>Sanz</b:Middle>
          </b:Person>
          <b:Person>
            <b:Last>Montoya</b:Last>
            <b:First>R.</b:First>
          </b:Person>
          <b:Person>
            <b:Last>Moreno</b:Last>
            <b:First>E.C.</b:First>
          </b:Person>
        </b:NameList>
      </b:Author>
    </b:Author>
    <b:JournalName>Cenicafé</b:JournalName>
    <b:Year>2009</b:Year>
    <b:Pages>229-238</b:Pages>
    <b:Volume>60</b:Volume>
    <b:Issue>3</b:Issue>
    <b:PeriodicalTitle>Cenicafe</b:PeriodicalTitle>
    <b:RefOrder>2</b:RefOrder>
  </b:Source>
  <b:Source>
    <b:Tag>diaz</b:Tag>
    <b:SourceType>ArticleInAPeriodical</b:SourceType>
    <b:Guid>{A1E3A2AC-A2B6-4209-944C-0D4B8D97E35A}</b:Guid>
    <b:Author>
      <b:Author>
        <b:NameList>
          <b:Person>
            <b:Last>Acevedo</b:Last>
            <b:First>John</b:First>
            <b:Middle>Alexander Díaz</b:Middle>
          </b:Person>
        </b:NameList>
      </b:Author>
    </b:Author>
    <b:Title>Diseño De Un Sistema De Selección De Café Mediante La Caracterización De Imágenes</b:Title>
    <b:JournalName>ENGI Revista Electrónica de la Facultad de Ingeniería</b:JournalName>
    <b:Year>2013</b:Year>
    <b:Volume>1</b:Volume>
    <b:Issue>2</b:Issue>
    <b:PeriodicalTitle>ENGI Revista Electrónica de la Facultad de Ingeniería</b:PeriodicalTitle>
    <b:RefOrder>3</b:RefOrder>
  </b:Source>
  <b:Source>
    <b:Tag>Gen07</b:Tag>
    <b:SourceType>ArticleInAPeriodical</b:SourceType>
    <b:Guid>{825773DE-C109-4F86-8E92-00D019B2B53E}</b:Guid>
    <b:Author>
      <b:Author>
        <b:NameList>
          <b:Person>
            <b:Last>Daza</b:Last>
            <b:First>Genaro</b:First>
          </b:Person>
          <b:Person>
            <b:Last>Sánchez</b:Last>
            <b:First>Luis</b:First>
            <b:Middle>G.</b:Middle>
          </b:Person>
          <b:Person>
            <b:Last>Julio F. Suárez</b:Last>
          </b:Person>
        </b:NameList>
      </b:Author>
    </b:Author>
    <b:Title>Selección de características orientada a sistemas de reconocimiento de granos maduros de café</b:Title>
    <b:JournalName>Scientia et Technica</b:JournalName>
    <b:Year>2007</b:Year>
    <b:Volume>3</b:Volume>
    <b:Issue>35</b:Issue>
    <b:PeriodicalTitle>Scientia et Technica</b:PeriodicalTitle>
    <b:RefOrder>4</b:RefOrder>
  </b:Source>
  <b:Source>
    <b:Tag>zulma</b:Tag>
    <b:SourceType>ArticleInAPeriodical</b:SourceType>
    <b:Guid>{C583C49F-BD40-42E6-9E9A-1B2E9FF41B7B}</b:Guid>
    <b:Author>
      <b:Author>
        <b:NameList>
          <b:Person>
            <b:Last>Sandoval Niño</b:Last>
            <b:First>Zulma</b:First>
            <b:Middle>Liliana</b:Middle>
          </b:Person>
          <b:Person>
            <b:Last>Prieto Ortiz</b:Last>
            <b:First>Flavio</b:First>
            <b:Middle>Augusto</b:Middle>
          </b:Person>
        </b:NameList>
      </b:Author>
    </b:Author>
    <b:Title>Caracterización de café cereza empleando técnicas de visión artificial</b:Title>
    <b:JournalName>Revista Facultad Nacional de Agronomía-Medellín</b:JournalName>
    <b:Year>2007</b:Year>
    <b:Pages>4105-4127</b:Pages>
    <b:Volume>60</b:Volume>
    <b:Issue>2</b:Issue>
    <b:PeriodicalTitle>Revista Facultad Nacional de Agronomía-Medellín</b:PeriodicalTitle>
    <b:RefOrder>5</b:RefOrder>
  </b:Source>
  <b:Source>
    <b:Tag>piña</b:Tag>
    <b:SourceType>ArticleInAPeriodical</b:SourceType>
    <b:Guid>{195E0B34-1B0B-4B15-BBB0-CE4D927E3592}</b:Guid>
    <b:Title>Evaluación del estado de maduración de la piña en su variedad perolera mediante técnicas de visión artificial</b:Title>
    <b:Year>2012</b:Year>
    <b:Author>
      <b:Author>
        <b:NameList>
          <b:Person>
            <b:Last>Silva</b:Last>
            <b:First>Luis</b:First>
            <b:Middle>Angel</b:Middle>
          </b:Person>
          <b:Person>
            <b:Last>Lizcano</b:Last>
            <b:First>Sergio</b:First>
          </b:Person>
        </b:NameList>
      </b:Author>
    </b:Author>
    <b:JournalName>Iteckne</b:JournalName>
    <b:Volume>9</b:Volume>
    <b:Issue>1</b:Issue>
    <b:PeriodicalTitle>Iteckne</b:PeriodicalTitle>
    <b:RefOrder>6</b:RefOrder>
  </b:Source>
  <b:Source>
    <b:Tag>guevara</b:Tag>
    <b:SourceType>ArticleInAPeriodical</b:SourceType>
    <b:Guid>{3274ADE3-B2A2-4B61-9512-D3A9CBFC9A59}</b:Guid>
    <b:Author>
      <b:Author>
        <b:NameList>
          <b:Person>
            <b:Last>F. Guevara Hernandez</b:Last>
          </b:Person>
          <b:Person>
            <b:Last>Gomez-Gil</b:Last>
            <b:First>J.</b:First>
          </b:Person>
        </b:NameList>
      </b:Author>
    </b:Author>
    <b:Title>A machine vision system for classification of wheat and barley grain kernels</b:Title>
    <b:JournalName>Spanish Journal of Agricultural Research</b:JournalName>
    <b:Year>2011</b:Year>
    <b:Pages>672-680</b:Pages>
    <b:Volume>9</b:Volume>
    <b:Issue>3</b:Issue>
    <b:PeriodicalTitle>Spanish Journal of Agricultural Research</b:PeriodicalTitle>
    <b:RefOrder>7</b:RefOrder>
  </b:Source>
  <b:Source>
    <b:Tag>Cen11</b:Tag>
    <b:SourceType>InternetSite</b:SourceType>
    <b:Guid>{2EABDB2A-DAED-4168-BB30-A0E989A54851}</b:Guid>
    <b:Author>
      <b:Author>
        <b:NameList>
          <b:Person>
            <b:Last>CENICAFE</b:Last>
          </b:Person>
        </b:NameList>
      </b:Author>
    </b:Author>
    <b:Title>Cultivemos café / Manejo Integrado del Cultivo</b:Title>
    <b:Year>2011</b:Year>
    <b:Month>06</b:Month>
    <b:Day>15</b:Day>
    <b:YearAccessed>2014</b:YearAccessed>
    <b:MonthAccessed>12</b:MonthAccessed>
    <b:DayAccessed>22</b:DayAccessed>
    <b:URL>http://www.cenicafe.org/es/index.php/cultivemos_cafe/plagas</b:URL>
    <b:RefOrder>8</b:RefOrder>
  </b:Source>
  <b:Source>
    <b:Tag>The14</b:Tag>
    <b:SourceType>Misc</b:SourceType>
    <b:Guid>{3FBBF02E-B6C1-4CD3-B43C-9670550B3D12}</b:Guid>
    <b:Title>2014 IEEE Thesaurus Version 1.0</b:Title>
    <b:Year>2014</b:Year>
    <b:Author>
      <b:Author>
        <b:Corporate>The Institute of Electrical and Electronics Engineering (IEEE)</b:Corporate>
      </b:Author>
    </b:Author>
    <b:Publisher>IEEE</b:Publisher>
    <b:YearAccessed>2016</b:YearAccessed>
    <b:MonthAccessed>Abril</b:MonthAccessed>
    <b:DayAccessed>10</b:DayAccessed>
    <b:URL>http://www.ieee.org/ucm/groups/public/@ieee/@web/@org/@pubs/documents/file/20042208.pdf</b:URL>
    <b:RefOrder>1</b:RefOrder>
  </b:Source>
  <b:Source>
    <b:Tag>Ins09</b:Tag>
    <b:SourceType>Misc</b:SourceType>
    <b:Guid>{4620C093-28C2-4F14-BD08-DD54EF3B0CAB}</b:Guid>
    <b:Author>
      <b:Author>
        <b:Corporate>Institute of Electrical and Electronics Engineers</b:Corporate>
      </b:Author>
    </b:Author>
    <b:Title>IEEE Citation Reference</b:Title>
    <b:Year>2009</b:Year>
    <b:Publisher>IEEE</b:Publisher>
    <b:Month>Septiembre</b:Month>
    <b:CountryRegion>USA</b:CountryRegion>
    <b:URL>http://www.ieee.org/documents/ieeecitationref.pdf</b:URL>
    <b:RefOrder>2</b:RefOrder>
  </b:Source>
</b:Sources>
</file>

<file path=customXml/itemProps1.xml><?xml version="1.0" encoding="utf-8"?>
<ds:datastoreItem xmlns:ds="http://schemas.openxmlformats.org/officeDocument/2006/customXml" ds:itemID="{1603C180-4779-47C3-B423-4A11E73532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4a6746-064b-4dcf-8da3-10f813592488"/>
    <ds:schemaRef ds:uri="a877ee9d-ff47-46f2-b065-807db1ad95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5F90F9C-19CF-4660-95A0-4967A9C8FEA8}">
  <ds:schemaRefs>
    <ds:schemaRef ds:uri="http://schemas.microsoft.com/sharepoint/v3/contenttype/forms"/>
  </ds:schemaRefs>
</ds:datastoreItem>
</file>

<file path=customXml/itemProps3.xml><?xml version="1.0" encoding="utf-8"?>
<ds:datastoreItem xmlns:ds="http://schemas.openxmlformats.org/officeDocument/2006/customXml" ds:itemID="{86CF566F-CE75-4BDA-A6B1-67EA8F21774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81EBCFC-13E5-4674-BB43-0E72BCD5DF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262</TotalTime>
  <Pages>8</Pages>
  <Words>4115</Words>
  <Characters>23462</Characters>
  <Application>Microsoft Office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ROCIO BARRA MINGORANCE</dc:creator>
  <cp:keywords/>
  <dc:description/>
  <cp:lastModifiedBy>Marcelo Rodolfo Fajardo Pruna</cp:lastModifiedBy>
  <cp:revision>222</cp:revision>
  <cp:lastPrinted>2022-07-21T03:58:00Z</cp:lastPrinted>
  <dcterms:created xsi:type="dcterms:W3CDTF">2022-04-06T21:18:00Z</dcterms:created>
  <dcterms:modified xsi:type="dcterms:W3CDTF">2022-10-05T02:13:00Z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dianaforerotoloza@gmail.com@www.mendeley.com</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ContentTypeId">
    <vt:lpwstr>0x0101007C8CBE02BF410D449024895B145608E1</vt:lpwstr>
  </property>
</Properties>
</file>